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7DFBA4" w14:textId="77777777" w:rsidR="003E6219" w:rsidRPr="00B04498" w:rsidRDefault="003E6219" w:rsidP="003E6219">
      <w:pPr>
        <w:pBdr>
          <w:top w:val="nil"/>
          <w:left w:val="nil"/>
          <w:bottom w:val="nil"/>
          <w:right w:val="nil"/>
          <w:between w:val="nil"/>
        </w:pBdr>
        <w:ind w:left="568"/>
        <w:jc w:val="right"/>
        <w:rPr>
          <w:color w:val="000000"/>
          <w:sz w:val="24"/>
          <w:szCs w:val="24"/>
        </w:rPr>
      </w:pPr>
      <w:r w:rsidRPr="00B04498">
        <w:rPr>
          <w:b/>
          <w:color w:val="000000"/>
          <w:sz w:val="24"/>
          <w:szCs w:val="24"/>
        </w:rPr>
        <w:t>UAB „</w:t>
      </w:r>
      <w:proofErr w:type="spellStart"/>
      <w:r w:rsidRPr="00B04498">
        <w:rPr>
          <w:b/>
          <w:color w:val="000000"/>
          <w:sz w:val="24"/>
          <w:szCs w:val="24"/>
        </w:rPr>
        <w:t>Grainmore</w:t>
      </w:r>
      <w:proofErr w:type="spellEnd"/>
      <w:r w:rsidRPr="00B04498">
        <w:rPr>
          <w:b/>
          <w:color w:val="000000"/>
          <w:sz w:val="24"/>
          <w:szCs w:val="24"/>
        </w:rPr>
        <w:t xml:space="preserve">“ </w:t>
      </w:r>
      <w:r w:rsidRPr="00B04498">
        <w:rPr>
          <w:b/>
          <w:color w:val="000000"/>
          <w:sz w:val="24"/>
          <w:szCs w:val="24"/>
        </w:rPr>
        <w:br/>
      </w:r>
      <w:proofErr w:type="spellStart"/>
      <w:r w:rsidRPr="00B04498">
        <w:rPr>
          <w:bCs/>
          <w:color w:val="000000"/>
          <w:sz w:val="24"/>
          <w:szCs w:val="24"/>
        </w:rPr>
        <w:t>dribsniavimo</w:t>
      </w:r>
      <w:proofErr w:type="spellEnd"/>
      <w:r w:rsidRPr="00B04498">
        <w:rPr>
          <w:bCs/>
          <w:color w:val="000000"/>
          <w:sz w:val="24"/>
          <w:szCs w:val="24"/>
        </w:rPr>
        <w:t xml:space="preserve"> linijos  pirkimo</w:t>
      </w:r>
      <w:r w:rsidRPr="00B04498">
        <w:rPr>
          <w:b/>
          <w:color w:val="000000"/>
          <w:sz w:val="24"/>
          <w:szCs w:val="24"/>
        </w:rPr>
        <w:t xml:space="preserve"> </w:t>
      </w:r>
    </w:p>
    <w:p w14:paraId="632B6FFC" w14:textId="77777777" w:rsidR="003E6219" w:rsidRPr="00B04498" w:rsidRDefault="003E6219" w:rsidP="003E6219">
      <w:pPr>
        <w:pBdr>
          <w:top w:val="nil"/>
          <w:left w:val="nil"/>
          <w:bottom w:val="nil"/>
          <w:right w:val="nil"/>
          <w:between w:val="nil"/>
        </w:pBdr>
        <w:tabs>
          <w:tab w:val="left" w:pos="1560"/>
        </w:tabs>
        <w:jc w:val="right"/>
        <w:rPr>
          <w:color w:val="000000"/>
          <w:sz w:val="24"/>
          <w:szCs w:val="24"/>
        </w:rPr>
      </w:pPr>
      <w:r w:rsidRPr="00B04498">
        <w:rPr>
          <w:color w:val="000000"/>
          <w:sz w:val="24"/>
          <w:szCs w:val="24"/>
        </w:rPr>
        <w:t xml:space="preserve">konkurso sąlygų </w:t>
      </w:r>
      <w:r w:rsidRPr="00B04498">
        <w:rPr>
          <w:b/>
          <w:color w:val="000000"/>
          <w:sz w:val="24"/>
          <w:szCs w:val="24"/>
        </w:rPr>
        <w:t>priedas Nr. 2</w:t>
      </w:r>
    </w:p>
    <w:p w14:paraId="1473F33C" w14:textId="77777777" w:rsidR="003E6219" w:rsidRPr="00B04498" w:rsidRDefault="003E6219" w:rsidP="003E6219">
      <w:pPr>
        <w:pBdr>
          <w:top w:val="nil"/>
          <w:left w:val="nil"/>
          <w:bottom w:val="nil"/>
          <w:right w:val="nil"/>
          <w:between w:val="nil"/>
        </w:pBdr>
        <w:jc w:val="center"/>
        <w:rPr>
          <w:color w:val="000000"/>
          <w:sz w:val="24"/>
          <w:szCs w:val="24"/>
        </w:rPr>
      </w:pPr>
    </w:p>
    <w:p w14:paraId="3F4712B9" w14:textId="77777777" w:rsidR="003E6219" w:rsidRPr="00B04498" w:rsidRDefault="003E6219" w:rsidP="003E6219">
      <w:pPr>
        <w:pBdr>
          <w:top w:val="nil"/>
          <w:left w:val="nil"/>
          <w:bottom w:val="nil"/>
          <w:right w:val="nil"/>
          <w:between w:val="nil"/>
        </w:pBdr>
        <w:jc w:val="center"/>
        <w:rPr>
          <w:b/>
          <w:color w:val="000000"/>
          <w:sz w:val="24"/>
          <w:szCs w:val="24"/>
        </w:rPr>
      </w:pPr>
      <w:r w:rsidRPr="00B04498">
        <w:rPr>
          <w:b/>
          <w:color w:val="000000"/>
          <w:sz w:val="24"/>
          <w:szCs w:val="24"/>
        </w:rPr>
        <w:t>PASIŪLYMAS</w:t>
      </w:r>
    </w:p>
    <w:p w14:paraId="24A61974" w14:textId="77777777" w:rsidR="003E6219" w:rsidRPr="00B04498" w:rsidRDefault="003E6219" w:rsidP="003E6219">
      <w:pPr>
        <w:pBdr>
          <w:top w:val="nil"/>
          <w:left w:val="nil"/>
          <w:bottom w:val="nil"/>
          <w:right w:val="nil"/>
          <w:between w:val="nil"/>
        </w:pBdr>
        <w:jc w:val="center"/>
        <w:rPr>
          <w:b/>
          <w:bCs/>
          <w:caps/>
          <w:sz w:val="24"/>
          <w:szCs w:val="24"/>
        </w:rPr>
      </w:pPr>
      <w:r w:rsidRPr="00B04498">
        <w:rPr>
          <w:b/>
          <w:bCs/>
          <w:caps/>
          <w:sz w:val="24"/>
          <w:szCs w:val="24"/>
        </w:rPr>
        <w:t>DĖL dribsniavimo linijos  PIRKIMO</w:t>
      </w:r>
    </w:p>
    <w:p w14:paraId="132B2D3E" w14:textId="77777777" w:rsidR="003E6219" w:rsidRPr="00B04498" w:rsidRDefault="003E6219" w:rsidP="003E6219">
      <w:pPr>
        <w:pBdr>
          <w:top w:val="nil"/>
          <w:left w:val="nil"/>
          <w:bottom w:val="nil"/>
          <w:right w:val="nil"/>
          <w:between w:val="nil"/>
        </w:pBdr>
        <w:jc w:val="center"/>
        <w:rPr>
          <w:sz w:val="24"/>
          <w:szCs w:val="24"/>
        </w:rPr>
      </w:pPr>
    </w:p>
    <w:tbl>
      <w:tblPr>
        <w:tblW w:w="2640" w:type="dxa"/>
        <w:tblInd w:w="3588" w:type="dxa"/>
        <w:tblBorders>
          <w:top w:val="nil"/>
          <w:left w:val="nil"/>
          <w:bottom w:val="nil"/>
          <w:right w:val="nil"/>
          <w:insideH w:val="nil"/>
          <w:insideV w:val="single" w:sz="4" w:space="0" w:color="000000"/>
        </w:tblBorders>
        <w:tblLayout w:type="fixed"/>
        <w:tblLook w:val="0000" w:firstRow="0" w:lastRow="0" w:firstColumn="0" w:lastColumn="0" w:noHBand="0" w:noVBand="0"/>
      </w:tblPr>
      <w:tblGrid>
        <w:gridCol w:w="2640"/>
      </w:tblGrid>
      <w:tr w:rsidR="003E6219" w:rsidRPr="00B04498" w14:paraId="36B2231A" w14:textId="77777777" w:rsidTr="008F00BA">
        <w:tc>
          <w:tcPr>
            <w:tcW w:w="2640" w:type="dxa"/>
            <w:tcBorders>
              <w:bottom w:val="single" w:sz="4" w:space="0" w:color="000000"/>
            </w:tcBorders>
          </w:tcPr>
          <w:p w14:paraId="7A735C8A" w14:textId="77777777" w:rsidR="003E6219" w:rsidRPr="00B04498" w:rsidRDefault="003E6219" w:rsidP="008F00BA">
            <w:pPr>
              <w:pBdr>
                <w:top w:val="nil"/>
                <w:left w:val="nil"/>
                <w:bottom w:val="nil"/>
                <w:right w:val="nil"/>
                <w:between w:val="nil"/>
              </w:pBdr>
              <w:jc w:val="center"/>
              <w:rPr>
                <w:color w:val="000000"/>
                <w:sz w:val="24"/>
                <w:szCs w:val="24"/>
              </w:rPr>
            </w:pPr>
            <w:r w:rsidRPr="00B04498">
              <w:rPr>
                <w:color w:val="000000"/>
                <w:sz w:val="24"/>
                <w:szCs w:val="24"/>
              </w:rPr>
              <w:t>20</w:t>
            </w:r>
            <w:r w:rsidRPr="00B04498">
              <w:rPr>
                <w:color w:val="000000"/>
                <w:sz w:val="24"/>
                <w:szCs w:val="24"/>
                <w:lang w:val="en-US"/>
              </w:rPr>
              <w:t>21</w:t>
            </w:r>
            <w:r w:rsidRPr="00B04498">
              <w:rPr>
                <w:color w:val="000000"/>
                <w:sz w:val="24"/>
                <w:szCs w:val="24"/>
              </w:rPr>
              <w:t xml:space="preserve">  - 01 -    </w:t>
            </w:r>
            <w:r w:rsidRPr="00B04498">
              <w:rPr>
                <w:color w:val="FFFFFF"/>
                <w:sz w:val="24"/>
                <w:szCs w:val="24"/>
              </w:rPr>
              <w:t>.</w:t>
            </w:r>
          </w:p>
        </w:tc>
      </w:tr>
      <w:tr w:rsidR="003E6219" w:rsidRPr="00B04498" w14:paraId="7F751D9A" w14:textId="77777777" w:rsidTr="008F00BA">
        <w:tc>
          <w:tcPr>
            <w:tcW w:w="2640" w:type="dxa"/>
            <w:tcBorders>
              <w:top w:val="single" w:sz="4" w:space="0" w:color="000000"/>
              <w:bottom w:val="nil"/>
            </w:tcBorders>
          </w:tcPr>
          <w:p w14:paraId="6AF977C8" w14:textId="77777777" w:rsidR="003E6219" w:rsidRPr="00B04498" w:rsidRDefault="003E6219" w:rsidP="008F00BA">
            <w:pPr>
              <w:pBdr>
                <w:top w:val="nil"/>
                <w:left w:val="nil"/>
                <w:bottom w:val="nil"/>
                <w:right w:val="nil"/>
                <w:between w:val="nil"/>
              </w:pBdr>
              <w:jc w:val="center"/>
              <w:rPr>
                <w:color w:val="000000"/>
                <w:sz w:val="24"/>
                <w:szCs w:val="24"/>
              </w:rPr>
            </w:pPr>
            <w:r w:rsidRPr="00B04498">
              <w:rPr>
                <w:i/>
                <w:color w:val="000000"/>
                <w:sz w:val="24"/>
                <w:szCs w:val="24"/>
              </w:rPr>
              <w:t>data</w:t>
            </w:r>
          </w:p>
        </w:tc>
      </w:tr>
      <w:tr w:rsidR="003E6219" w:rsidRPr="00B04498" w14:paraId="7D9C96E5" w14:textId="77777777" w:rsidTr="008F00BA">
        <w:tc>
          <w:tcPr>
            <w:tcW w:w="2640" w:type="dxa"/>
            <w:tcBorders>
              <w:bottom w:val="single" w:sz="4" w:space="0" w:color="000000"/>
            </w:tcBorders>
          </w:tcPr>
          <w:p w14:paraId="4AFD9727" w14:textId="77777777" w:rsidR="003E6219" w:rsidRPr="00B04498" w:rsidRDefault="003E6219" w:rsidP="008F00BA">
            <w:pPr>
              <w:pBdr>
                <w:top w:val="nil"/>
                <w:left w:val="nil"/>
                <w:bottom w:val="nil"/>
                <w:right w:val="nil"/>
                <w:between w:val="nil"/>
              </w:pBdr>
              <w:jc w:val="center"/>
              <w:rPr>
                <w:color w:val="000000"/>
                <w:sz w:val="24"/>
                <w:szCs w:val="24"/>
              </w:rPr>
            </w:pPr>
          </w:p>
        </w:tc>
      </w:tr>
      <w:tr w:rsidR="003E6219" w:rsidRPr="00B04498" w14:paraId="24A6572A" w14:textId="77777777" w:rsidTr="008F00BA">
        <w:tc>
          <w:tcPr>
            <w:tcW w:w="2640" w:type="dxa"/>
            <w:tcBorders>
              <w:top w:val="single" w:sz="4" w:space="0" w:color="000000"/>
            </w:tcBorders>
          </w:tcPr>
          <w:p w14:paraId="7B55C653" w14:textId="77777777" w:rsidR="003E6219" w:rsidRPr="00B04498" w:rsidRDefault="003E6219" w:rsidP="008F00BA">
            <w:pPr>
              <w:pBdr>
                <w:top w:val="nil"/>
                <w:left w:val="nil"/>
                <w:bottom w:val="nil"/>
                <w:right w:val="nil"/>
                <w:between w:val="nil"/>
              </w:pBdr>
              <w:jc w:val="center"/>
              <w:rPr>
                <w:color w:val="000000"/>
                <w:sz w:val="24"/>
                <w:szCs w:val="24"/>
              </w:rPr>
            </w:pPr>
            <w:r w:rsidRPr="00B04498">
              <w:rPr>
                <w:i/>
                <w:color w:val="000000"/>
                <w:sz w:val="24"/>
                <w:szCs w:val="24"/>
              </w:rPr>
              <w:t>Vieta</w:t>
            </w:r>
          </w:p>
        </w:tc>
      </w:tr>
    </w:tbl>
    <w:p w14:paraId="1C6AA739" w14:textId="77777777" w:rsidR="003E6219" w:rsidRPr="00B04498" w:rsidRDefault="003E6219" w:rsidP="003E6219">
      <w:pPr>
        <w:pBdr>
          <w:top w:val="nil"/>
          <w:left w:val="nil"/>
          <w:bottom w:val="nil"/>
          <w:right w:val="nil"/>
          <w:between w:val="nil"/>
        </w:pBdr>
        <w:jc w:val="center"/>
        <w:rPr>
          <w:color w:val="000000"/>
          <w:sz w:val="24"/>
          <w:szCs w:val="24"/>
        </w:rPr>
      </w:pP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70"/>
        <w:gridCol w:w="4785"/>
      </w:tblGrid>
      <w:tr w:rsidR="003E6219" w:rsidRPr="00B04498" w14:paraId="03F980C6" w14:textId="77777777" w:rsidTr="008F00BA">
        <w:tc>
          <w:tcPr>
            <w:tcW w:w="5070" w:type="dxa"/>
          </w:tcPr>
          <w:p w14:paraId="429DFBB1" w14:textId="77777777" w:rsidR="003E6219" w:rsidRPr="00B04498" w:rsidRDefault="003E6219" w:rsidP="008F00BA">
            <w:pPr>
              <w:pBdr>
                <w:top w:val="nil"/>
                <w:left w:val="nil"/>
                <w:bottom w:val="nil"/>
                <w:right w:val="nil"/>
                <w:between w:val="nil"/>
              </w:pBdr>
              <w:jc w:val="both"/>
              <w:rPr>
                <w:color w:val="000000"/>
                <w:sz w:val="24"/>
                <w:szCs w:val="24"/>
              </w:rPr>
            </w:pPr>
            <w:r w:rsidRPr="00B04498">
              <w:rPr>
                <w:color w:val="000000"/>
                <w:sz w:val="24"/>
                <w:szCs w:val="24"/>
              </w:rPr>
              <w:t>Tiekėjo pavadinimas</w:t>
            </w:r>
          </w:p>
        </w:tc>
        <w:tc>
          <w:tcPr>
            <w:tcW w:w="4785" w:type="dxa"/>
          </w:tcPr>
          <w:p w14:paraId="41CD81CE" w14:textId="77777777" w:rsidR="003E6219" w:rsidRPr="00B04498" w:rsidRDefault="003E6219" w:rsidP="008F00BA">
            <w:pPr>
              <w:pBdr>
                <w:top w:val="nil"/>
                <w:left w:val="nil"/>
                <w:bottom w:val="nil"/>
                <w:right w:val="nil"/>
                <w:between w:val="nil"/>
              </w:pBdr>
              <w:jc w:val="both"/>
              <w:rPr>
                <w:color w:val="000000"/>
                <w:sz w:val="24"/>
                <w:szCs w:val="24"/>
              </w:rPr>
            </w:pPr>
          </w:p>
        </w:tc>
      </w:tr>
      <w:tr w:rsidR="003E6219" w:rsidRPr="00B04498" w14:paraId="4867E768" w14:textId="77777777" w:rsidTr="008F00BA">
        <w:tc>
          <w:tcPr>
            <w:tcW w:w="5070" w:type="dxa"/>
          </w:tcPr>
          <w:p w14:paraId="15CDE39B" w14:textId="77777777" w:rsidR="003E6219" w:rsidRPr="00B04498" w:rsidRDefault="003E6219" w:rsidP="008F00BA">
            <w:pPr>
              <w:pBdr>
                <w:top w:val="nil"/>
                <w:left w:val="nil"/>
                <w:bottom w:val="nil"/>
                <w:right w:val="nil"/>
                <w:between w:val="nil"/>
              </w:pBdr>
              <w:jc w:val="both"/>
              <w:rPr>
                <w:color w:val="000000"/>
                <w:sz w:val="24"/>
                <w:szCs w:val="24"/>
              </w:rPr>
            </w:pPr>
            <w:r w:rsidRPr="00B04498">
              <w:rPr>
                <w:color w:val="000000"/>
                <w:sz w:val="24"/>
                <w:szCs w:val="24"/>
              </w:rPr>
              <w:t>Tiekėjo adresas</w:t>
            </w:r>
          </w:p>
        </w:tc>
        <w:tc>
          <w:tcPr>
            <w:tcW w:w="4785" w:type="dxa"/>
          </w:tcPr>
          <w:p w14:paraId="16A16337" w14:textId="77777777" w:rsidR="003E6219" w:rsidRPr="00B04498" w:rsidRDefault="003E6219" w:rsidP="008F00BA">
            <w:pPr>
              <w:pBdr>
                <w:top w:val="nil"/>
                <w:left w:val="nil"/>
                <w:bottom w:val="nil"/>
                <w:right w:val="nil"/>
                <w:between w:val="nil"/>
              </w:pBdr>
              <w:jc w:val="both"/>
              <w:rPr>
                <w:color w:val="000000"/>
                <w:sz w:val="24"/>
                <w:szCs w:val="24"/>
              </w:rPr>
            </w:pPr>
          </w:p>
        </w:tc>
      </w:tr>
      <w:tr w:rsidR="003E6219" w:rsidRPr="00B04498" w14:paraId="5412CB0C" w14:textId="77777777" w:rsidTr="008F00BA">
        <w:tc>
          <w:tcPr>
            <w:tcW w:w="5070" w:type="dxa"/>
          </w:tcPr>
          <w:p w14:paraId="552563FC" w14:textId="77777777" w:rsidR="003E6219" w:rsidRPr="00B04498" w:rsidRDefault="003E6219" w:rsidP="008F00BA">
            <w:pPr>
              <w:pBdr>
                <w:top w:val="nil"/>
                <w:left w:val="nil"/>
                <w:bottom w:val="nil"/>
                <w:right w:val="nil"/>
                <w:between w:val="nil"/>
              </w:pBdr>
              <w:jc w:val="both"/>
              <w:rPr>
                <w:color w:val="000000"/>
                <w:sz w:val="24"/>
                <w:szCs w:val="24"/>
              </w:rPr>
            </w:pPr>
            <w:r w:rsidRPr="00B04498">
              <w:rPr>
                <w:color w:val="000000"/>
                <w:sz w:val="24"/>
                <w:szCs w:val="24"/>
              </w:rPr>
              <w:t>Už pasiūlymą atsakingo asmens vardas, pavardė</w:t>
            </w:r>
          </w:p>
        </w:tc>
        <w:tc>
          <w:tcPr>
            <w:tcW w:w="4785" w:type="dxa"/>
          </w:tcPr>
          <w:p w14:paraId="1679A745" w14:textId="77777777" w:rsidR="003E6219" w:rsidRPr="00B04498" w:rsidRDefault="003E6219" w:rsidP="008F00BA">
            <w:pPr>
              <w:pBdr>
                <w:top w:val="nil"/>
                <w:left w:val="nil"/>
                <w:bottom w:val="nil"/>
                <w:right w:val="nil"/>
                <w:between w:val="nil"/>
              </w:pBdr>
              <w:jc w:val="both"/>
              <w:rPr>
                <w:color w:val="000000"/>
                <w:sz w:val="24"/>
                <w:szCs w:val="24"/>
              </w:rPr>
            </w:pPr>
          </w:p>
        </w:tc>
      </w:tr>
      <w:tr w:rsidR="003E6219" w:rsidRPr="00B04498" w14:paraId="707E4982" w14:textId="77777777" w:rsidTr="008F00BA">
        <w:tc>
          <w:tcPr>
            <w:tcW w:w="5070" w:type="dxa"/>
          </w:tcPr>
          <w:p w14:paraId="7004620C" w14:textId="77777777" w:rsidR="003E6219" w:rsidRPr="00B04498" w:rsidRDefault="003E6219" w:rsidP="008F00BA">
            <w:pPr>
              <w:pBdr>
                <w:top w:val="nil"/>
                <w:left w:val="nil"/>
                <w:bottom w:val="nil"/>
                <w:right w:val="nil"/>
                <w:between w:val="nil"/>
              </w:pBdr>
              <w:jc w:val="both"/>
              <w:rPr>
                <w:color w:val="000000"/>
                <w:sz w:val="24"/>
                <w:szCs w:val="24"/>
              </w:rPr>
            </w:pPr>
            <w:r w:rsidRPr="00B04498">
              <w:rPr>
                <w:color w:val="000000"/>
                <w:sz w:val="24"/>
                <w:szCs w:val="24"/>
              </w:rPr>
              <w:t>Telefono numeris</w:t>
            </w:r>
          </w:p>
        </w:tc>
        <w:tc>
          <w:tcPr>
            <w:tcW w:w="4785" w:type="dxa"/>
          </w:tcPr>
          <w:p w14:paraId="73326CA1" w14:textId="77777777" w:rsidR="003E6219" w:rsidRPr="00B04498" w:rsidRDefault="003E6219" w:rsidP="008F00BA">
            <w:pPr>
              <w:pBdr>
                <w:top w:val="nil"/>
                <w:left w:val="nil"/>
                <w:bottom w:val="nil"/>
                <w:right w:val="nil"/>
                <w:between w:val="nil"/>
              </w:pBdr>
              <w:jc w:val="both"/>
              <w:rPr>
                <w:color w:val="000000"/>
                <w:sz w:val="24"/>
                <w:szCs w:val="24"/>
              </w:rPr>
            </w:pPr>
          </w:p>
        </w:tc>
      </w:tr>
      <w:tr w:rsidR="003E6219" w:rsidRPr="00B04498" w14:paraId="14EB68EA" w14:textId="77777777" w:rsidTr="008F00BA">
        <w:tc>
          <w:tcPr>
            <w:tcW w:w="5070" w:type="dxa"/>
          </w:tcPr>
          <w:p w14:paraId="37D6E528" w14:textId="77777777" w:rsidR="003E6219" w:rsidRPr="00B04498" w:rsidRDefault="003E6219" w:rsidP="008F00BA">
            <w:pPr>
              <w:pBdr>
                <w:top w:val="nil"/>
                <w:left w:val="nil"/>
                <w:bottom w:val="nil"/>
                <w:right w:val="nil"/>
                <w:between w:val="nil"/>
              </w:pBdr>
              <w:jc w:val="both"/>
              <w:rPr>
                <w:color w:val="000000"/>
                <w:sz w:val="24"/>
                <w:szCs w:val="24"/>
              </w:rPr>
            </w:pPr>
            <w:r w:rsidRPr="00B04498">
              <w:rPr>
                <w:color w:val="000000"/>
                <w:sz w:val="24"/>
                <w:szCs w:val="24"/>
              </w:rPr>
              <w:t>Fakso numeris</w:t>
            </w:r>
          </w:p>
        </w:tc>
        <w:tc>
          <w:tcPr>
            <w:tcW w:w="4785" w:type="dxa"/>
          </w:tcPr>
          <w:p w14:paraId="4A21FCC8" w14:textId="77777777" w:rsidR="003E6219" w:rsidRPr="00B04498" w:rsidRDefault="003E6219" w:rsidP="008F00BA">
            <w:pPr>
              <w:pBdr>
                <w:top w:val="nil"/>
                <w:left w:val="nil"/>
                <w:bottom w:val="nil"/>
                <w:right w:val="nil"/>
                <w:between w:val="nil"/>
              </w:pBdr>
              <w:jc w:val="both"/>
              <w:rPr>
                <w:color w:val="000000"/>
                <w:sz w:val="24"/>
                <w:szCs w:val="24"/>
              </w:rPr>
            </w:pPr>
          </w:p>
        </w:tc>
      </w:tr>
      <w:tr w:rsidR="003E6219" w:rsidRPr="00B04498" w14:paraId="41B5D844" w14:textId="77777777" w:rsidTr="008F00BA">
        <w:tc>
          <w:tcPr>
            <w:tcW w:w="5070" w:type="dxa"/>
          </w:tcPr>
          <w:p w14:paraId="26248DD6" w14:textId="77777777" w:rsidR="003E6219" w:rsidRPr="00B04498" w:rsidRDefault="003E6219" w:rsidP="008F00BA">
            <w:pPr>
              <w:pBdr>
                <w:top w:val="nil"/>
                <w:left w:val="nil"/>
                <w:bottom w:val="nil"/>
                <w:right w:val="nil"/>
                <w:between w:val="nil"/>
              </w:pBdr>
              <w:jc w:val="both"/>
              <w:rPr>
                <w:color w:val="000000"/>
                <w:sz w:val="24"/>
                <w:szCs w:val="24"/>
              </w:rPr>
            </w:pPr>
            <w:r w:rsidRPr="00B04498">
              <w:rPr>
                <w:color w:val="000000"/>
                <w:sz w:val="24"/>
                <w:szCs w:val="24"/>
              </w:rPr>
              <w:t>El. pašto adresas</w:t>
            </w:r>
          </w:p>
        </w:tc>
        <w:tc>
          <w:tcPr>
            <w:tcW w:w="4785" w:type="dxa"/>
          </w:tcPr>
          <w:p w14:paraId="63620064" w14:textId="77777777" w:rsidR="003E6219" w:rsidRPr="00B04498" w:rsidRDefault="003E6219" w:rsidP="008F00BA">
            <w:pPr>
              <w:pBdr>
                <w:top w:val="nil"/>
                <w:left w:val="nil"/>
                <w:bottom w:val="nil"/>
                <w:right w:val="nil"/>
                <w:between w:val="nil"/>
              </w:pBdr>
              <w:jc w:val="both"/>
              <w:rPr>
                <w:color w:val="000000"/>
                <w:sz w:val="24"/>
                <w:szCs w:val="24"/>
              </w:rPr>
            </w:pPr>
          </w:p>
        </w:tc>
      </w:tr>
    </w:tbl>
    <w:p w14:paraId="78367DAB" w14:textId="77777777" w:rsidR="003E6219" w:rsidRPr="00B04498" w:rsidRDefault="003E6219" w:rsidP="003E6219">
      <w:pPr>
        <w:pBdr>
          <w:top w:val="nil"/>
          <w:left w:val="nil"/>
          <w:bottom w:val="nil"/>
          <w:right w:val="nil"/>
          <w:between w:val="nil"/>
        </w:pBdr>
        <w:jc w:val="both"/>
        <w:rPr>
          <w:color w:val="000000"/>
          <w:sz w:val="24"/>
          <w:szCs w:val="24"/>
        </w:rPr>
      </w:pPr>
    </w:p>
    <w:p w14:paraId="5D800893" w14:textId="77777777" w:rsidR="003E6219" w:rsidRPr="00B04498" w:rsidRDefault="003E6219" w:rsidP="003E6219">
      <w:pPr>
        <w:pBdr>
          <w:top w:val="nil"/>
          <w:left w:val="nil"/>
          <w:bottom w:val="nil"/>
          <w:right w:val="nil"/>
          <w:between w:val="nil"/>
        </w:pBdr>
        <w:ind w:firstLine="720"/>
        <w:jc w:val="both"/>
        <w:rPr>
          <w:color w:val="000000"/>
          <w:sz w:val="24"/>
          <w:szCs w:val="24"/>
        </w:rPr>
      </w:pPr>
      <w:r w:rsidRPr="00B04498">
        <w:rPr>
          <w:color w:val="000000"/>
          <w:sz w:val="24"/>
          <w:szCs w:val="24"/>
        </w:rPr>
        <w:t>Šiuo pasiūlymu pažymime, kad sutinkame su visomis pirkimo sąlygomis, nustatytomis:</w:t>
      </w:r>
    </w:p>
    <w:p w14:paraId="13D5C832" w14:textId="77777777" w:rsidR="003E6219" w:rsidRPr="00B04498" w:rsidRDefault="003E6219" w:rsidP="003E6219">
      <w:pPr>
        <w:widowControl w:val="0"/>
        <w:pBdr>
          <w:top w:val="nil"/>
          <w:left w:val="nil"/>
          <w:bottom w:val="nil"/>
          <w:right w:val="nil"/>
          <w:between w:val="nil"/>
        </w:pBdr>
        <w:tabs>
          <w:tab w:val="left" w:pos="0"/>
        </w:tabs>
        <w:ind w:firstLine="720"/>
        <w:jc w:val="both"/>
        <w:rPr>
          <w:color w:val="000000"/>
          <w:sz w:val="24"/>
          <w:szCs w:val="24"/>
        </w:rPr>
      </w:pPr>
      <w:r w:rsidRPr="00B04498">
        <w:rPr>
          <w:color w:val="000000"/>
          <w:sz w:val="24"/>
          <w:szCs w:val="24"/>
        </w:rPr>
        <w:t xml:space="preserve">1) konkurso skelbime, paskelbtame svetainėje www.esinvesticijos.lt </w:t>
      </w:r>
      <w:r w:rsidRPr="00B04498">
        <w:rPr>
          <w:b/>
          <w:color w:val="000000"/>
          <w:sz w:val="24"/>
          <w:szCs w:val="24"/>
        </w:rPr>
        <w:t>2021-01-20</w:t>
      </w:r>
      <w:r w:rsidRPr="00B04498">
        <w:rPr>
          <w:color w:val="000000"/>
          <w:sz w:val="24"/>
          <w:szCs w:val="24"/>
        </w:rPr>
        <w:t>.</w:t>
      </w:r>
    </w:p>
    <w:p w14:paraId="0B6DE302" w14:textId="77777777" w:rsidR="003E6219" w:rsidRPr="00B04498" w:rsidRDefault="003E6219" w:rsidP="003E6219">
      <w:pPr>
        <w:widowControl w:val="0"/>
        <w:pBdr>
          <w:top w:val="nil"/>
          <w:left w:val="nil"/>
          <w:bottom w:val="nil"/>
          <w:right w:val="nil"/>
          <w:between w:val="nil"/>
        </w:pBdr>
        <w:ind w:left="720"/>
        <w:jc w:val="both"/>
        <w:rPr>
          <w:color w:val="000000"/>
          <w:sz w:val="24"/>
          <w:szCs w:val="24"/>
        </w:rPr>
      </w:pPr>
      <w:r w:rsidRPr="00B04498">
        <w:rPr>
          <w:color w:val="000000"/>
          <w:sz w:val="24"/>
          <w:szCs w:val="24"/>
        </w:rPr>
        <w:t>2) konkurso sąlygose;</w:t>
      </w:r>
    </w:p>
    <w:p w14:paraId="11AA8A16" w14:textId="77777777" w:rsidR="003E6219" w:rsidRPr="00B04498" w:rsidRDefault="003E6219" w:rsidP="003E6219">
      <w:pPr>
        <w:widowControl w:val="0"/>
        <w:pBdr>
          <w:top w:val="nil"/>
          <w:left w:val="nil"/>
          <w:bottom w:val="nil"/>
          <w:right w:val="nil"/>
          <w:between w:val="nil"/>
        </w:pBdr>
        <w:ind w:left="720"/>
        <w:jc w:val="both"/>
        <w:rPr>
          <w:color w:val="000000"/>
          <w:sz w:val="24"/>
          <w:szCs w:val="24"/>
        </w:rPr>
      </w:pPr>
      <w:r w:rsidRPr="00B04498">
        <w:rPr>
          <w:color w:val="000000"/>
          <w:sz w:val="24"/>
          <w:szCs w:val="24"/>
        </w:rPr>
        <w:t>3) pirkimo dokumentų prieduose.</w:t>
      </w:r>
    </w:p>
    <w:p w14:paraId="568036F9" w14:textId="77777777" w:rsidR="003E6219" w:rsidRPr="00B04498" w:rsidRDefault="003E6219" w:rsidP="003E6219">
      <w:pPr>
        <w:pBdr>
          <w:top w:val="nil"/>
          <w:left w:val="nil"/>
          <w:bottom w:val="nil"/>
          <w:right w:val="nil"/>
          <w:between w:val="nil"/>
        </w:pBdr>
        <w:jc w:val="both"/>
        <w:rPr>
          <w:color w:val="000000"/>
          <w:sz w:val="24"/>
          <w:szCs w:val="24"/>
        </w:rPr>
      </w:pPr>
    </w:p>
    <w:p w14:paraId="0FC9C527" w14:textId="77777777" w:rsidR="003E6219" w:rsidRPr="00B04498" w:rsidRDefault="003E6219" w:rsidP="003E6219">
      <w:pPr>
        <w:pBdr>
          <w:top w:val="nil"/>
          <w:left w:val="nil"/>
          <w:bottom w:val="nil"/>
          <w:right w:val="nil"/>
          <w:between w:val="nil"/>
        </w:pBdr>
        <w:ind w:firstLine="720"/>
        <w:jc w:val="both"/>
        <w:rPr>
          <w:color w:val="000000"/>
          <w:sz w:val="24"/>
          <w:szCs w:val="24"/>
        </w:rPr>
      </w:pPr>
      <w:r w:rsidRPr="00B04498">
        <w:rPr>
          <w:color w:val="000000"/>
          <w:sz w:val="24"/>
          <w:szCs w:val="24"/>
        </w:rPr>
        <w:t>Mes siūlome šias prekes:</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4"/>
        <w:gridCol w:w="1873"/>
        <w:gridCol w:w="992"/>
        <w:gridCol w:w="992"/>
        <w:gridCol w:w="993"/>
        <w:gridCol w:w="1247"/>
        <w:gridCol w:w="1134"/>
        <w:gridCol w:w="992"/>
        <w:gridCol w:w="850"/>
      </w:tblGrid>
      <w:tr w:rsidR="003E6219" w:rsidRPr="00B04498" w14:paraId="055FCB8F" w14:textId="77777777" w:rsidTr="008F00BA">
        <w:tc>
          <w:tcPr>
            <w:tcW w:w="674" w:type="dxa"/>
            <w:tcBorders>
              <w:top w:val="single" w:sz="4" w:space="0" w:color="000000"/>
              <w:left w:val="single" w:sz="4" w:space="0" w:color="000000"/>
              <w:bottom w:val="single" w:sz="4" w:space="0" w:color="000000"/>
              <w:right w:val="single" w:sz="4" w:space="0" w:color="000000"/>
            </w:tcBorders>
          </w:tcPr>
          <w:p w14:paraId="4A9D22B6" w14:textId="77777777" w:rsidR="003E6219" w:rsidRPr="00B04498" w:rsidRDefault="003E6219" w:rsidP="008F00BA">
            <w:pPr>
              <w:pBdr>
                <w:top w:val="nil"/>
                <w:left w:val="nil"/>
                <w:bottom w:val="nil"/>
                <w:right w:val="nil"/>
                <w:between w:val="nil"/>
              </w:pBdr>
              <w:jc w:val="center"/>
              <w:rPr>
                <w:color w:val="000000"/>
                <w:sz w:val="24"/>
                <w:szCs w:val="24"/>
              </w:rPr>
            </w:pPr>
            <w:r w:rsidRPr="00B04498">
              <w:rPr>
                <w:b/>
                <w:color w:val="000000"/>
                <w:sz w:val="24"/>
                <w:szCs w:val="24"/>
              </w:rPr>
              <w:t>Eil. Nr.</w:t>
            </w:r>
          </w:p>
        </w:tc>
        <w:tc>
          <w:tcPr>
            <w:tcW w:w="1873" w:type="dxa"/>
            <w:tcBorders>
              <w:top w:val="single" w:sz="4" w:space="0" w:color="000000"/>
              <w:left w:val="single" w:sz="4" w:space="0" w:color="000000"/>
              <w:bottom w:val="single" w:sz="4" w:space="0" w:color="000000"/>
              <w:right w:val="single" w:sz="4" w:space="0" w:color="000000"/>
            </w:tcBorders>
          </w:tcPr>
          <w:p w14:paraId="09498D24" w14:textId="77777777" w:rsidR="003E6219" w:rsidRPr="00B04498" w:rsidRDefault="003E6219" w:rsidP="008F00BA">
            <w:pPr>
              <w:pBdr>
                <w:top w:val="nil"/>
                <w:left w:val="nil"/>
                <w:bottom w:val="nil"/>
                <w:right w:val="nil"/>
                <w:between w:val="nil"/>
              </w:pBdr>
              <w:jc w:val="center"/>
              <w:rPr>
                <w:color w:val="000000"/>
                <w:sz w:val="24"/>
                <w:szCs w:val="24"/>
              </w:rPr>
            </w:pPr>
            <w:r w:rsidRPr="00B04498">
              <w:rPr>
                <w:b/>
                <w:color w:val="000000"/>
                <w:sz w:val="24"/>
                <w:szCs w:val="24"/>
              </w:rPr>
              <w:t>Prekių pavadinimas</w:t>
            </w:r>
          </w:p>
        </w:tc>
        <w:tc>
          <w:tcPr>
            <w:tcW w:w="992" w:type="dxa"/>
            <w:tcBorders>
              <w:top w:val="single" w:sz="4" w:space="0" w:color="000000"/>
              <w:left w:val="single" w:sz="4" w:space="0" w:color="000000"/>
              <w:bottom w:val="single" w:sz="4" w:space="0" w:color="000000"/>
              <w:right w:val="single" w:sz="4" w:space="0" w:color="000000"/>
            </w:tcBorders>
          </w:tcPr>
          <w:p w14:paraId="65B85C91" w14:textId="77777777" w:rsidR="003E6219" w:rsidRPr="00B04498" w:rsidRDefault="003E6219" w:rsidP="008F00BA">
            <w:pPr>
              <w:pBdr>
                <w:top w:val="nil"/>
                <w:left w:val="nil"/>
                <w:bottom w:val="nil"/>
                <w:right w:val="nil"/>
                <w:between w:val="nil"/>
              </w:pBdr>
              <w:jc w:val="center"/>
              <w:rPr>
                <w:color w:val="000000"/>
                <w:sz w:val="24"/>
                <w:szCs w:val="24"/>
              </w:rPr>
            </w:pPr>
            <w:r w:rsidRPr="00B04498">
              <w:rPr>
                <w:b/>
                <w:color w:val="000000"/>
                <w:sz w:val="24"/>
                <w:szCs w:val="24"/>
              </w:rPr>
              <w:t>Kiekis</w:t>
            </w:r>
          </w:p>
        </w:tc>
        <w:tc>
          <w:tcPr>
            <w:tcW w:w="992" w:type="dxa"/>
            <w:tcBorders>
              <w:top w:val="single" w:sz="4" w:space="0" w:color="000000"/>
              <w:left w:val="single" w:sz="4" w:space="0" w:color="000000"/>
              <w:bottom w:val="single" w:sz="4" w:space="0" w:color="000000"/>
              <w:right w:val="single" w:sz="4" w:space="0" w:color="000000"/>
            </w:tcBorders>
          </w:tcPr>
          <w:p w14:paraId="6CC4133F" w14:textId="77777777" w:rsidR="003E6219" w:rsidRPr="00B04498" w:rsidRDefault="003E6219" w:rsidP="008F00BA">
            <w:pPr>
              <w:pBdr>
                <w:top w:val="nil"/>
                <w:left w:val="nil"/>
                <w:bottom w:val="nil"/>
                <w:right w:val="nil"/>
                <w:between w:val="nil"/>
              </w:pBdr>
              <w:ind w:right="-249"/>
              <w:jc w:val="center"/>
              <w:rPr>
                <w:color w:val="000000"/>
                <w:sz w:val="24"/>
                <w:szCs w:val="24"/>
              </w:rPr>
            </w:pPr>
            <w:r w:rsidRPr="00B04498">
              <w:rPr>
                <w:b/>
                <w:color w:val="000000"/>
                <w:sz w:val="24"/>
                <w:szCs w:val="24"/>
              </w:rPr>
              <w:t>Mato</w:t>
            </w:r>
          </w:p>
          <w:p w14:paraId="3923394B" w14:textId="77777777" w:rsidR="003E6219" w:rsidRPr="00B04498" w:rsidRDefault="003E6219" w:rsidP="008F00BA">
            <w:pPr>
              <w:pBdr>
                <w:top w:val="nil"/>
                <w:left w:val="nil"/>
                <w:bottom w:val="nil"/>
                <w:right w:val="nil"/>
                <w:between w:val="nil"/>
              </w:pBdr>
              <w:ind w:right="-249"/>
              <w:jc w:val="center"/>
              <w:rPr>
                <w:color w:val="000000"/>
                <w:sz w:val="24"/>
                <w:szCs w:val="24"/>
              </w:rPr>
            </w:pPr>
            <w:r w:rsidRPr="00B04498">
              <w:rPr>
                <w:b/>
                <w:color w:val="000000"/>
                <w:sz w:val="24"/>
                <w:szCs w:val="24"/>
              </w:rPr>
              <w:t xml:space="preserve">vnt. </w:t>
            </w:r>
          </w:p>
        </w:tc>
        <w:tc>
          <w:tcPr>
            <w:tcW w:w="993" w:type="dxa"/>
            <w:tcBorders>
              <w:top w:val="single" w:sz="4" w:space="0" w:color="000000"/>
              <w:left w:val="single" w:sz="4" w:space="0" w:color="000000"/>
              <w:bottom w:val="single" w:sz="4" w:space="0" w:color="000000"/>
              <w:right w:val="single" w:sz="4" w:space="0" w:color="000000"/>
            </w:tcBorders>
          </w:tcPr>
          <w:p w14:paraId="1759D12F" w14:textId="77777777" w:rsidR="003E6219" w:rsidRPr="00B04498" w:rsidRDefault="003E6219" w:rsidP="008F00BA">
            <w:pPr>
              <w:pBdr>
                <w:top w:val="nil"/>
                <w:left w:val="nil"/>
                <w:bottom w:val="nil"/>
                <w:right w:val="nil"/>
                <w:between w:val="nil"/>
              </w:pBdr>
              <w:tabs>
                <w:tab w:val="left" w:pos="200"/>
              </w:tabs>
              <w:jc w:val="center"/>
              <w:rPr>
                <w:color w:val="000000"/>
                <w:sz w:val="24"/>
                <w:szCs w:val="24"/>
              </w:rPr>
            </w:pPr>
            <w:r w:rsidRPr="00B04498">
              <w:rPr>
                <w:b/>
                <w:color w:val="000000"/>
                <w:sz w:val="24"/>
                <w:szCs w:val="24"/>
              </w:rPr>
              <w:t>Modelis</w:t>
            </w:r>
          </w:p>
        </w:tc>
        <w:tc>
          <w:tcPr>
            <w:tcW w:w="1247" w:type="dxa"/>
            <w:tcBorders>
              <w:top w:val="single" w:sz="4" w:space="0" w:color="000000"/>
              <w:left w:val="single" w:sz="4" w:space="0" w:color="000000"/>
              <w:bottom w:val="single" w:sz="4" w:space="0" w:color="000000"/>
              <w:right w:val="single" w:sz="4" w:space="0" w:color="000000"/>
            </w:tcBorders>
          </w:tcPr>
          <w:p w14:paraId="6BBAB0DE" w14:textId="77777777" w:rsidR="003E6219" w:rsidRPr="00B04498" w:rsidRDefault="003E6219" w:rsidP="008F00BA">
            <w:pPr>
              <w:pBdr>
                <w:top w:val="nil"/>
                <w:left w:val="nil"/>
                <w:bottom w:val="nil"/>
                <w:right w:val="nil"/>
                <w:between w:val="nil"/>
              </w:pBdr>
              <w:tabs>
                <w:tab w:val="left" w:pos="200"/>
              </w:tabs>
              <w:jc w:val="center"/>
              <w:rPr>
                <w:color w:val="000000"/>
                <w:sz w:val="24"/>
                <w:szCs w:val="24"/>
              </w:rPr>
            </w:pPr>
            <w:r w:rsidRPr="00B04498">
              <w:rPr>
                <w:b/>
                <w:color w:val="000000"/>
                <w:sz w:val="24"/>
                <w:szCs w:val="24"/>
              </w:rPr>
              <w:t>Vieneto kaina,</w:t>
            </w:r>
          </w:p>
          <w:p w14:paraId="742028B6" w14:textId="77777777" w:rsidR="003E6219" w:rsidRPr="00B04498" w:rsidRDefault="003E6219" w:rsidP="008F00BA">
            <w:pPr>
              <w:pBdr>
                <w:top w:val="nil"/>
                <w:left w:val="nil"/>
                <w:bottom w:val="nil"/>
                <w:right w:val="nil"/>
                <w:between w:val="nil"/>
              </w:pBdr>
              <w:tabs>
                <w:tab w:val="left" w:pos="200"/>
              </w:tabs>
              <w:jc w:val="center"/>
              <w:rPr>
                <w:color w:val="000000"/>
                <w:sz w:val="24"/>
                <w:szCs w:val="24"/>
              </w:rPr>
            </w:pPr>
            <w:proofErr w:type="spellStart"/>
            <w:r w:rsidRPr="00B04498">
              <w:rPr>
                <w:b/>
                <w:color w:val="000000"/>
                <w:sz w:val="24"/>
                <w:szCs w:val="24"/>
              </w:rPr>
              <w:t>Eur</w:t>
            </w:r>
            <w:proofErr w:type="spellEnd"/>
            <w:r w:rsidRPr="00B04498">
              <w:rPr>
                <w:b/>
                <w:color w:val="000000"/>
                <w:sz w:val="24"/>
                <w:szCs w:val="24"/>
              </w:rPr>
              <w:t xml:space="preserve"> (be PVM)</w:t>
            </w:r>
          </w:p>
        </w:tc>
        <w:tc>
          <w:tcPr>
            <w:tcW w:w="1134" w:type="dxa"/>
            <w:tcBorders>
              <w:top w:val="single" w:sz="4" w:space="0" w:color="000000"/>
              <w:left w:val="single" w:sz="4" w:space="0" w:color="000000"/>
              <w:bottom w:val="single" w:sz="4" w:space="0" w:color="000000"/>
              <w:right w:val="single" w:sz="4" w:space="0" w:color="000000"/>
            </w:tcBorders>
          </w:tcPr>
          <w:p w14:paraId="10C6B5E5" w14:textId="77777777" w:rsidR="003E6219" w:rsidRPr="00B04498" w:rsidRDefault="003E6219" w:rsidP="008F00BA">
            <w:pPr>
              <w:pBdr>
                <w:top w:val="nil"/>
                <w:left w:val="nil"/>
                <w:bottom w:val="nil"/>
                <w:right w:val="nil"/>
                <w:between w:val="nil"/>
              </w:pBdr>
              <w:tabs>
                <w:tab w:val="left" w:pos="200"/>
              </w:tabs>
              <w:jc w:val="center"/>
              <w:rPr>
                <w:color w:val="000000"/>
                <w:sz w:val="24"/>
                <w:szCs w:val="24"/>
              </w:rPr>
            </w:pPr>
            <w:r w:rsidRPr="00B04498">
              <w:rPr>
                <w:b/>
                <w:color w:val="000000"/>
                <w:sz w:val="24"/>
                <w:szCs w:val="24"/>
              </w:rPr>
              <w:t>Vieneto kaina,</w:t>
            </w:r>
          </w:p>
          <w:p w14:paraId="323CDBB2" w14:textId="77777777" w:rsidR="003E6219" w:rsidRPr="00B04498" w:rsidRDefault="003E6219" w:rsidP="008F00BA">
            <w:pPr>
              <w:pBdr>
                <w:top w:val="nil"/>
                <w:left w:val="nil"/>
                <w:bottom w:val="nil"/>
                <w:right w:val="nil"/>
                <w:between w:val="nil"/>
              </w:pBdr>
              <w:jc w:val="center"/>
              <w:rPr>
                <w:color w:val="000000"/>
                <w:sz w:val="24"/>
                <w:szCs w:val="24"/>
              </w:rPr>
            </w:pPr>
            <w:proofErr w:type="spellStart"/>
            <w:r w:rsidRPr="00B04498">
              <w:rPr>
                <w:b/>
                <w:color w:val="000000"/>
                <w:sz w:val="24"/>
                <w:szCs w:val="24"/>
              </w:rPr>
              <w:t>Eur</w:t>
            </w:r>
            <w:proofErr w:type="spellEnd"/>
            <w:r w:rsidRPr="00B04498">
              <w:rPr>
                <w:b/>
                <w:color w:val="000000"/>
                <w:sz w:val="24"/>
                <w:szCs w:val="24"/>
              </w:rPr>
              <w:t xml:space="preserve"> (su PVM)</w:t>
            </w:r>
          </w:p>
        </w:tc>
        <w:tc>
          <w:tcPr>
            <w:tcW w:w="992" w:type="dxa"/>
            <w:tcBorders>
              <w:top w:val="single" w:sz="4" w:space="0" w:color="000000"/>
              <w:left w:val="single" w:sz="4" w:space="0" w:color="000000"/>
              <w:bottom w:val="single" w:sz="4" w:space="0" w:color="000000"/>
              <w:right w:val="single" w:sz="4" w:space="0" w:color="000000"/>
            </w:tcBorders>
          </w:tcPr>
          <w:p w14:paraId="63C51CC5" w14:textId="77777777" w:rsidR="003E6219" w:rsidRPr="00B04498" w:rsidRDefault="003E6219" w:rsidP="008F00BA">
            <w:pPr>
              <w:pBdr>
                <w:top w:val="nil"/>
                <w:left w:val="nil"/>
                <w:bottom w:val="nil"/>
                <w:right w:val="nil"/>
                <w:between w:val="nil"/>
              </w:pBdr>
              <w:jc w:val="center"/>
              <w:rPr>
                <w:color w:val="000000"/>
                <w:sz w:val="24"/>
                <w:szCs w:val="24"/>
              </w:rPr>
            </w:pPr>
            <w:r w:rsidRPr="00B04498">
              <w:rPr>
                <w:b/>
                <w:color w:val="000000"/>
                <w:sz w:val="24"/>
                <w:szCs w:val="24"/>
              </w:rPr>
              <w:t xml:space="preserve">Kaina, </w:t>
            </w:r>
            <w:proofErr w:type="spellStart"/>
            <w:r w:rsidRPr="00B04498">
              <w:rPr>
                <w:b/>
                <w:color w:val="000000"/>
                <w:sz w:val="24"/>
                <w:szCs w:val="24"/>
              </w:rPr>
              <w:t>Eur</w:t>
            </w:r>
            <w:proofErr w:type="spellEnd"/>
            <w:r w:rsidRPr="00B04498">
              <w:rPr>
                <w:b/>
                <w:color w:val="000000"/>
                <w:sz w:val="24"/>
                <w:szCs w:val="24"/>
              </w:rPr>
              <w:t xml:space="preserve"> (be PVM)</w:t>
            </w:r>
          </w:p>
        </w:tc>
        <w:tc>
          <w:tcPr>
            <w:tcW w:w="850" w:type="dxa"/>
            <w:tcBorders>
              <w:top w:val="single" w:sz="4" w:space="0" w:color="000000"/>
              <w:left w:val="single" w:sz="4" w:space="0" w:color="000000"/>
              <w:bottom w:val="single" w:sz="4" w:space="0" w:color="000000"/>
              <w:right w:val="single" w:sz="4" w:space="0" w:color="000000"/>
            </w:tcBorders>
          </w:tcPr>
          <w:p w14:paraId="1BED9AFE" w14:textId="77777777" w:rsidR="003E6219" w:rsidRPr="00B04498" w:rsidRDefault="003E6219" w:rsidP="008F00BA">
            <w:pPr>
              <w:pBdr>
                <w:top w:val="nil"/>
                <w:left w:val="nil"/>
                <w:bottom w:val="nil"/>
                <w:right w:val="nil"/>
                <w:between w:val="nil"/>
              </w:pBdr>
              <w:jc w:val="center"/>
              <w:rPr>
                <w:color w:val="000000"/>
                <w:sz w:val="24"/>
                <w:szCs w:val="24"/>
              </w:rPr>
            </w:pPr>
            <w:r w:rsidRPr="00B04498">
              <w:rPr>
                <w:b/>
                <w:color w:val="000000"/>
                <w:sz w:val="24"/>
                <w:szCs w:val="24"/>
              </w:rPr>
              <w:t xml:space="preserve">Kaina, </w:t>
            </w:r>
            <w:proofErr w:type="spellStart"/>
            <w:r w:rsidRPr="00B04498">
              <w:rPr>
                <w:b/>
                <w:color w:val="000000"/>
                <w:sz w:val="24"/>
                <w:szCs w:val="24"/>
              </w:rPr>
              <w:t>Eur</w:t>
            </w:r>
            <w:proofErr w:type="spellEnd"/>
            <w:r w:rsidRPr="00B04498">
              <w:rPr>
                <w:b/>
                <w:color w:val="000000"/>
                <w:sz w:val="24"/>
                <w:szCs w:val="24"/>
              </w:rPr>
              <w:t xml:space="preserve"> (su PVM)</w:t>
            </w:r>
          </w:p>
        </w:tc>
      </w:tr>
      <w:tr w:rsidR="003E6219" w:rsidRPr="00B04498" w14:paraId="1EDD0388" w14:textId="77777777" w:rsidTr="008F00BA">
        <w:tc>
          <w:tcPr>
            <w:tcW w:w="674" w:type="dxa"/>
            <w:tcBorders>
              <w:top w:val="single" w:sz="4" w:space="0" w:color="000000"/>
              <w:left w:val="single" w:sz="4" w:space="0" w:color="000000"/>
              <w:bottom w:val="single" w:sz="4" w:space="0" w:color="000000"/>
              <w:right w:val="single" w:sz="4" w:space="0" w:color="000000"/>
            </w:tcBorders>
          </w:tcPr>
          <w:p w14:paraId="4710D2CA" w14:textId="77777777" w:rsidR="003E6219" w:rsidRPr="00B04498" w:rsidRDefault="003E6219" w:rsidP="008F00BA">
            <w:pPr>
              <w:pBdr>
                <w:top w:val="nil"/>
                <w:left w:val="nil"/>
                <w:bottom w:val="nil"/>
                <w:right w:val="nil"/>
                <w:between w:val="nil"/>
              </w:pBdr>
              <w:jc w:val="center"/>
              <w:rPr>
                <w:color w:val="000000"/>
                <w:sz w:val="24"/>
                <w:szCs w:val="24"/>
              </w:rPr>
            </w:pPr>
            <w:r w:rsidRPr="00B04498">
              <w:rPr>
                <w:b/>
                <w:color w:val="000000"/>
                <w:sz w:val="24"/>
                <w:szCs w:val="24"/>
              </w:rPr>
              <w:t>1</w:t>
            </w:r>
          </w:p>
        </w:tc>
        <w:tc>
          <w:tcPr>
            <w:tcW w:w="1873" w:type="dxa"/>
            <w:tcBorders>
              <w:top w:val="single" w:sz="4" w:space="0" w:color="000000"/>
              <w:left w:val="single" w:sz="4" w:space="0" w:color="000000"/>
              <w:bottom w:val="single" w:sz="4" w:space="0" w:color="000000"/>
              <w:right w:val="single" w:sz="4" w:space="0" w:color="000000"/>
            </w:tcBorders>
          </w:tcPr>
          <w:p w14:paraId="6B735ECE" w14:textId="77777777" w:rsidR="003E6219" w:rsidRPr="00B04498" w:rsidRDefault="003E6219" w:rsidP="008F00BA">
            <w:pPr>
              <w:pBdr>
                <w:top w:val="nil"/>
                <w:left w:val="nil"/>
                <w:bottom w:val="nil"/>
                <w:right w:val="nil"/>
                <w:between w:val="nil"/>
              </w:pBdr>
              <w:jc w:val="center"/>
              <w:rPr>
                <w:color w:val="000000"/>
                <w:sz w:val="24"/>
                <w:szCs w:val="24"/>
              </w:rPr>
            </w:pPr>
            <w:r w:rsidRPr="00B04498">
              <w:rPr>
                <w:b/>
                <w:color w:val="000000"/>
                <w:sz w:val="24"/>
                <w:szCs w:val="24"/>
              </w:rPr>
              <w:t>2</w:t>
            </w:r>
          </w:p>
        </w:tc>
        <w:tc>
          <w:tcPr>
            <w:tcW w:w="992" w:type="dxa"/>
            <w:tcBorders>
              <w:top w:val="single" w:sz="4" w:space="0" w:color="000000"/>
              <w:left w:val="single" w:sz="4" w:space="0" w:color="000000"/>
              <w:bottom w:val="single" w:sz="4" w:space="0" w:color="000000"/>
              <w:right w:val="single" w:sz="4" w:space="0" w:color="000000"/>
            </w:tcBorders>
          </w:tcPr>
          <w:p w14:paraId="4408F35B" w14:textId="77777777" w:rsidR="003E6219" w:rsidRPr="00B04498" w:rsidRDefault="003E6219" w:rsidP="008F00BA">
            <w:pPr>
              <w:pBdr>
                <w:top w:val="nil"/>
                <w:left w:val="nil"/>
                <w:bottom w:val="nil"/>
                <w:right w:val="nil"/>
                <w:between w:val="nil"/>
              </w:pBdr>
              <w:jc w:val="center"/>
              <w:rPr>
                <w:color w:val="000000"/>
                <w:sz w:val="24"/>
                <w:szCs w:val="24"/>
              </w:rPr>
            </w:pPr>
            <w:r w:rsidRPr="00B04498">
              <w:rPr>
                <w:b/>
                <w:color w:val="000000"/>
                <w:sz w:val="24"/>
                <w:szCs w:val="24"/>
              </w:rPr>
              <w:t>3</w:t>
            </w:r>
          </w:p>
        </w:tc>
        <w:tc>
          <w:tcPr>
            <w:tcW w:w="992" w:type="dxa"/>
            <w:tcBorders>
              <w:top w:val="single" w:sz="4" w:space="0" w:color="000000"/>
              <w:left w:val="single" w:sz="4" w:space="0" w:color="000000"/>
              <w:bottom w:val="single" w:sz="4" w:space="0" w:color="000000"/>
              <w:right w:val="single" w:sz="4" w:space="0" w:color="000000"/>
            </w:tcBorders>
          </w:tcPr>
          <w:p w14:paraId="266CC0E7" w14:textId="77777777" w:rsidR="003E6219" w:rsidRPr="00B04498" w:rsidRDefault="003E6219" w:rsidP="008F00BA">
            <w:pPr>
              <w:pBdr>
                <w:top w:val="nil"/>
                <w:left w:val="nil"/>
                <w:bottom w:val="nil"/>
                <w:right w:val="nil"/>
                <w:between w:val="nil"/>
              </w:pBdr>
              <w:jc w:val="center"/>
              <w:rPr>
                <w:color w:val="000000"/>
                <w:sz w:val="24"/>
                <w:szCs w:val="24"/>
              </w:rPr>
            </w:pPr>
            <w:r w:rsidRPr="00B04498">
              <w:rPr>
                <w:b/>
                <w:color w:val="000000"/>
                <w:sz w:val="24"/>
                <w:szCs w:val="24"/>
              </w:rPr>
              <w:t>4</w:t>
            </w:r>
          </w:p>
        </w:tc>
        <w:tc>
          <w:tcPr>
            <w:tcW w:w="993" w:type="dxa"/>
            <w:tcBorders>
              <w:top w:val="single" w:sz="4" w:space="0" w:color="000000"/>
              <w:left w:val="single" w:sz="4" w:space="0" w:color="000000"/>
              <w:bottom w:val="single" w:sz="4" w:space="0" w:color="000000"/>
              <w:right w:val="single" w:sz="4" w:space="0" w:color="000000"/>
            </w:tcBorders>
          </w:tcPr>
          <w:p w14:paraId="35312567" w14:textId="77777777" w:rsidR="003E6219" w:rsidRPr="00B04498" w:rsidRDefault="003E6219" w:rsidP="008F00BA">
            <w:pPr>
              <w:pBdr>
                <w:top w:val="nil"/>
                <w:left w:val="nil"/>
                <w:bottom w:val="nil"/>
                <w:right w:val="nil"/>
                <w:between w:val="nil"/>
              </w:pBdr>
              <w:jc w:val="center"/>
              <w:rPr>
                <w:color w:val="000000"/>
                <w:sz w:val="24"/>
                <w:szCs w:val="24"/>
              </w:rPr>
            </w:pPr>
            <w:r w:rsidRPr="00B04498">
              <w:rPr>
                <w:b/>
                <w:color w:val="000000"/>
                <w:sz w:val="24"/>
                <w:szCs w:val="24"/>
              </w:rPr>
              <w:t>5</w:t>
            </w:r>
          </w:p>
        </w:tc>
        <w:tc>
          <w:tcPr>
            <w:tcW w:w="1247" w:type="dxa"/>
            <w:tcBorders>
              <w:top w:val="single" w:sz="4" w:space="0" w:color="000000"/>
              <w:left w:val="single" w:sz="4" w:space="0" w:color="000000"/>
              <w:bottom w:val="single" w:sz="4" w:space="0" w:color="000000"/>
              <w:right w:val="single" w:sz="4" w:space="0" w:color="000000"/>
            </w:tcBorders>
          </w:tcPr>
          <w:p w14:paraId="39749ED5" w14:textId="77777777" w:rsidR="003E6219" w:rsidRPr="00B04498" w:rsidRDefault="003E6219" w:rsidP="008F00BA">
            <w:pPr>
              <w:pBdr>
                <w:top w:val="nil"/>
                <w:left w:val="nil"/>
                <w:bottom w:val="nil"/>
                <w:right w:val="nil"/>
                <w:between w:val="nil"/>
              </w:pBdr>
              <w:jc w:val="center"/>
              <w:rPr>
                <w:color w:val="000000"/>
                <w:sz w:val="24"/>
                <w:szCs w:val="24"/>
              </w:rPr>
            </w:pPr>
            <w:r w:rsidRPr="00B04498">
              <w:rPr>
                <w:b/>
                <w:color w:val="000000"/>
                <w:sz w:val="24"/>
                <w:szCs w:val="24"/>
              </w:rPr>
              <w:t xml:space="preserve">6 </w:t>
            </w:r>
          </w:p>
        </w:tc>
        <w:tc>
          <w:tcPr>
            <w:tcW w:w="1134" w:type="dxa"/>
            <w:tcBorders>
              <w:top w:val="single" w:sz="4" w:space="0" w:color="000000"/>
              <w:left w:val="single" w:sz="4" w:space="0" w:color="000000"/>
              <w:bottom w:val="single" w:sz="4" w:space="0" w:color="000000"/>
              <w:right w:val="single" w:sz="4" w:space="0" w:color="000000"/>
            </w:tcBorders>
          </w:tcPr>
          <w:p w14:paraId="49FE36FB" w14:textId="77777777" w:rsidR="003E6219" w:rsidRPr="00B04498" w:rsidRDefault="003E6219" w:rsidP="008F00BA">
            <w:pPr>
              <w:pBdr>
                <w:top w:val="nil"/>
                <w:left w:val="nil"/>
                <w:bottom w:val="nil"/>
                <w:right w:val="nil"/>
                <w:between w:val="nil"/>
              </w:pBdr>
              <w:jc w:val="center"/>
              <w:rPr>
                <w:color w:val="000000"/>
                <w:sz w:val="24"/>
                <w:szCs w:val="24"/>
              </w:rPr>
            </w:pPr>
            <w:r w:rsidRPr="00B04498">
              <w:rPr>
                <w:b/>
                <w:color w:val="000000"/>
                <w:sz w:val="24"/>
                <w:szCs w:val="24"/>
              </w:rPr>
              <w:t>7</w:t>
            </w:r>
          </w:p>
        </w:tc>
        <w:tc>
          <w:tcPr>
            <w:tcW w:w="992" w:type="dxa"/>
            <w:tcBorders>
              <w:top w:val="single" w:sz="4" w:space="0" w:color="000000"/>
              <w:left w:val="single" w:sz="4" w:space="0" w:color="000000"/>
              <w:bottom w:val="single" w:sz="4" w:space="0" w:color="000000"/>
              <w:right w:val="single" w:sz="4" w:space="0" w:color="000000"/>
            </w:tcBorders>
          </w:tcPr>
          <w:p w14:paraId="389020B6" w14:textId="77777777" w:rsidR="003E6219" w:rsidRPr="00B04498" w:rsidRDefault="003E6219" w:rsidP="008F00BA">
            <w:pPr>
              <w:pBdr>
                <w:top w:val="nil"/>
                <w:left w:val="nil"/>
                <w:bottom w:val="nil"/>
                <w:right w:val="nil"/>
                <w:between w:val="nil"/>
              </w:pBdr>
              <w:jc w:val="center"/>
              <w:rPr>
                <w:color w:val="000000"/>
                <w:sz w:val="24"/>
                <w:szCs w:val="24"/>
              </w:rPr>
            </w:pPr>
            <w:r w:rsidRPr="00B04498">
              <w:rPr>
                <w:b/>
                <w:color w:val="000000"/>
                <w:sz w:val="24"/>
                <w:szCs w:val="24"/>
              </w:rPr>
              <w:t>8</w:t>
            </w:r>
          </w:p>
        </w:tc>
        <w:tc>
          <w:tcPr>
            <w:tcW w:w="850" w:type="dxa"/>
            <w:tcBorders>
              <w:top w:val="single" w:sz="4" w:space="0" w:color="000000"/>
              <w:left w:val="single" w:sz="4" w:space="0" w:color="000000"/>
              <w:bottom w:val="single" w:sz="4" w:space="0" w:color="000000"/>
              <w:right w:val="single" w:sz="4" w:space="0" w:color="000000"/>
            </w:tcBorders>
          </w:tcPr>
          <w:p w14:paraId="0C43C4AE" w14:textId="77777777" w:rsidR="003E6219" w:rsidRPr="00B04498" w:rsidRDefault="003E6219" w:rsidP="008F00BA">
            <w:pPr>
              <w:pBdr>
                <w:top w:val="nil"/>
                <w:left w:val="nil"/>
                <w:bottom w:val="nil"/>
                <w:right w:val="nil"/>
                <w:between w:val="nil"/>
              </w:pBdr>
              <w:jc w:val="center"/>
              <w:rPr>
                <w:color w:val="000000"/>
                <w:sz w:val="24"/>
                <w:szCs w:val="24"/>
              </w:rPr>
            </w:pPr>
            <w:r w:rsidRPr="00B04498">
              <w:rPr>
                <w:b/>
                <w:color w:val="000000"/>
                <w:sz w:val="24"/>
                <w:szCs w:val="24"/>
              </w:rPr>
              <w:t>9</w:t>
            </w:r>
          </w:p>
        </w:tc>
      </w:tr>
      <w:tr w:rsidR="003E6219" w:rsidRPr="00B04498" w14:paraId="506D4E2C" w14:textId="77777777" w:rsidTr="008F00BA">
        <w:tc>
          <w:tcPr>
            <w:tcW w:w="674" w:type="dxa"/>
            <w:tcBorders>
              <w:top w:val="single" w:sz="4" w:space="0" w:color="000000"/>
              <w:left w:val="single" w:sz="4" w:space="0" w:color="000000"/>
              <w:bottom w:val="single" w:sz="4" w:space="0" w:color="000000"/>
              <w:right w:val="single" w:sz="4" w:space="0" w:color="000000"/>
            </w:tcBorders>
          </w:tcPr>
          <w:p w14:paraId="1FDD345A" w14:textId="77777777" w:rsidR="003E6219" w:rsidRPr="00B04498" w:rsidRDefault="003E6219" w:rsidP="008F00BA">
            <w:pPr>
              <w:pBdr>
                <w:top w:val="nil"/>
                <w:left w:val="nil"/>
                <w:bottom w:val="nil"/>
                <w:right w:val="nil"/>
                <w:between w:val="nil"/>
              </w:pBdr>
              <w:jc w:val="both"/>
              <w:rPr>
                <w:color w:val="000000"/>
                <w:sz w:val="24"/>
                <w:szCs w:val="24"/>
              </w:rPr>
            </w:pPr>
            <w:r w:rsidRPr="00B04498">
              <w:rPr>
                <w:color w:val="000000"/>
                <w:sz w:val="24"/>
                <w:szCs w:val="24"/>
              </w:rPr>
              <w:t>1.</w:t>
            </w:r>
          </w:p>
        </w:tc>
        <w:tc>
          <w:tcPr>
            <w:tcW w:w="1873" w:type="dxa"/>
            <w:tcBorders>
              <w:top w:val="single" w:sz="4" w:space="0" w:color="000000"/>
              <w:left w:val="single" w:sz="4" w:space="0" w:color="000000"/>
              <w:bottom w:val="single" w:sz="4" w:space="0" w:color="000000"/>
              <w:right w:val="single" w:sz="4" w:space="0" w:color="000000"/>
            </w:tcBorders>
          </w:tcPr>
          <w:p w14:paraId="042E202A" w14:textId="77777777" w:rsidR="003E6219" w:rsidRPr="00B04498" w:rsidRDefault="003E6219" w:rsidP="008F00BA">
            <w:pPr>
              <w:pBdr>
                <w:top w:val="nil"/>
                <w:left w:val="nil"/>
                <w:bottom w:val="nil"/>
                <w:right w:val="nil"/>
                <w:between w:val="nil"/>
              </w:pBdr>
              <w:rPr>
                <w:color w:val="000000"/>
                <w:sz w:val="22"/>
                <w:szCs w:val="22"/>
              </w:rPr>
            </w:pPr>
            <w:proofErr w:type="spellStart"/>
            <w:r w:rsidRPr="00B04498">
              <w:rPr>
                <w:bCs/>
                <w:color w:val="000000"/>
                <w:sz w:val="22"/>
                <w:szCs w:val="22"/>
              </w:rPr>
              <w:t>Dribsniavimo</w:t>
            </w:r>
            <w:proofErr w:type="spellEnd"/>
            <w:r w:rsidRPr="00B04498">
              <w:rPr>
                <w:bCs/>
                <w:color w:val="000000"/>
                <w:sz w:val="22"/>
                <w:szCs w:val="22"/>
              </w:rPr>
              <w:t xml:space="preserve"> linija  </w:t>
            </w:r>
          </w:p>
        </w:tc>
        <w:tc>
          <w:tcPr>
            <w:tcW w:w="992" w:type="dxa"/>
            <w:tcBorders>
              <w:top w:val="single" w:sz="4" w:space="0" w:color="000000"/>
              <w:left w:val="single" w:sz="4" w:space="0" w:color="000000"/>
              <w:bottom w:val="single" w:sz="4" w:space="0" w:color="000000"/>
              <w:right w:val="single" w:sz="4" w:space="0" w:color="000000"/>
            </w:tcBorders>
          </w:tcPr>
          <w:p w14:paraId="789498F6" w14:textId="77777777" w:rsidR="003E6219" w:rsidRPr="00B04498" w:rsidRDefault="003E6219" w:rsidP="008F00BA">
            <w:pPr>
              <w:pBdr>
                <w:top w:val="nil"/>
                <w:left w:val="nil"/>
                <w:bottom w:val="nil"/>
                <w:right w:val="nil"/>
                <w:between w:val="nil"/>
              </w:pBdr>
              <w:jc w:val="center"/>
              <w:rPr>
                <w:color w:val="000000"/>
                <w:sz w:val="22"/>
                <w:szCs w:val="22"/>
              </w:rPr>
            </w:pPr>
            <w:r w:rsidRPr="00B04498">
              <w:rPr>
                <w:color w:val="000000"/>
                <w:sz w:val="22"/>
                <w:szCs w:val="22"/>
              </w:rPr>
              <w:t>1</w:t>
            </w:r>
          </w:p>
        </w:tc>
        <w:tc>
          <w:tcPr>
            <w:tcW w:w="992" w:type="dxa"/>
            <w:tcBorders>
              <w:top w:val="single" w:sz="4" w:space="0" w:color="000000"/>
              <w:left w:val="single" w:sz="4" w:space="0" w:color="000000"/>
              <w:bottom w:val="single" w:sz="4" w:space="0" w:color="000000"/>
              <w:right w:val="single" w:sz="4" w:space="0" w:color="000000"/>
            </w:tcBorders>
          </w:tcPr>
          <w:p w14:paraId="77BD0DEC" w14:textId="77777777" w:rsidR="003E6219" w:rsidRPr="00B04498" w:rsidRDefault="003E6219" w:rsidP="008F00BA">
            <w:pPr>
              <w:pBdr>
                <w:top w:val="nil"/>
                <w:left w:val="nil"/>
                <w:bottom w:val="nil"/>
                <w:right w:val="nil"/>
                <w:between w:val="nil"/>
              </w:pBdr>
              <w:jc w:val="center"/>
              <w:rPr>
                <w:color w:val="000000"/>
                <w:sz w:val="22"/>
                <w:szCs w:val="22"/>
              </w:rPr>
            </w:pPr>
            <w:proofErr w:type="spellStart"/>
            <w:r w:rsidRPr="00B04498">
              <w:rPr>
                <w:color w:val="000000"/>
                <w:sz w:val="22"/>
                <w:szCs w:val="22"/>
              </w:rPr>
              <w:t>Kompl</w:t>
            </w:r>
            <w:proofErr w:type="spellEnd"/>
            <w:r w:rsidRPr="00B04498">
              <w:rPr>
                <w:color w:val="000000"/>
                <w:sz w:val="22"/>
                <w:szCs w:val="22"/>
              </w:rPr>
              <w:t>.</w:t>
            </w:r>
          </w:p>
        </w:tc>
        <w:tc>
          <w:tcPr>
            <w:tcW w:w="993" w:type="dxa"/>
            <w:tcBorders>
              <w:top w:val="single" w:sz="4" w:space="0" w:color="000000"/>
              <w:left w:val="single" w:sz="4" w:space="0" w:color="000000"/>
              <w:bottom w:val="single" w:sz="4" w:space="0" w:color="000000"/>
              <w:right w:val="single" w:sz="4" w:space="0" w:color="000000"/>
            </w:tcBorders>
          </w:tcPr>
          <w:p w14:paraId="2ACC20FB" w14:textId="77777777" w:rsidR="003E6219" w:rsidRPr="00B04498" w:rsidRDefault="003E6219" w:rsidP="008F00BA">
            <w:pPr>
              <w:pBdr>
                <w:top w:val="nil"/>
                <w:left w:val="nil"/>
                <w:bottom w:val="nil"/>
                <w:right w:val="nil"/>
                <w:between w:val="nil"/>
              </w:pBdr>
              <w:jc w:val="both"/>
              <w:rPr>
                <w:color w:val="000000"/>
                <w:sz w:val="22"/>
                <w:szCs w:val="22"/>
              </w:rPr>
            </w:pPr>
          </w:p>
        </w:tc>
        <w:tc>
          <w:tcPr>
            <w:tcW w:w="1247" w:type="dxa"/>
            <w:tcBorders>
              <w:top w:val="single" w:sz="4" w:space="0" w:color="000000"/>
              <w:left w:val="single" w:sz="4" w:space="0" w:color="000000"/>
              <w:bottom w:val="single" w:sz="4" w:space="0" w:color="000000"/>
              <w:right w:val="single" w:sz="4" w:space="0" w:color="000000"/>
            </w:tcBorders>
          </w:tcPr>
          <w:p w14:paraId="7419F59A" w14:textId="77777777" w:rsidR="003E6219" w:rsidRPr="00B04498" w:rsidRDefault="003E6219" w:rsidP="008F00BA">
            <w:pPr>
              <w:pBdr>
                <w:top w:val="nil"/>
                <w:left w:val="nil"/>
                <w:bottom w:val="nil"/>
                <w:right w:val="nil"/>
                <w:between w:val="nil"/>
              </w:pBdr>
              <w:jc w:val="both"/>
              <w:rPr>
                <w:color w:val="000000"/>
                <w:sz w:val="22"/>
                <w:szCs w:val="22"/>
              </w:rPr>
            </w:pPr>
          </w:p>
        </w:tc>
        <w:tc>
          <w:tcPr>
            <w:tcW w:w="1134" w:type="dxa"/>
            <w:tcBorders>
              <w:top w:val="single" w:sz="4" w:space="0" w:color="000000"/>
              <w:left w:val="single" w:sz="4" w:space="0" w:color="000000"/>
              <w:bottom w:val="single" w:sz="4" w:space="0" w:color="000000"/>
              <w:right w:val="single" w:sz="4" w:space="0" w:color="000000"/>
            </w:tcBorders>
          </w:tcPr>
          <w:p w14:paraId="22F00C88" w14:textId="77777777" w:rsidR="003E6219" w:rsidRPr="00B04498" w:rsidRDefault="003E6219" w:rsidP="008F00BA">
            <w:pPr>
              <w:pBdr>
                <w:top w:val="nil"/>
                <w:left w:val="nil"/>
                <w:bottom w:val="nil"/>
                <w:right w:val="nil"/>
                <w:between w:val="nil"/>
              </w:pBdr>
              <w:jc w:val="both"/>
              <w:rPr>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6E1D9359" w14:textId="77777777" w:rsidR="003E6219" w:rsidRPr="00B04498" w:rsidRDefault="003E6219" w:rsidP="008F00BA">
            <w:pPr>
              <w:pBdr>
                <w:top w:val="nil"/>
                <w:left w:val="nil"/>
                <w:bottom w:val="nil"/>
                <w:right w:val="nil"/>
                <w:between w:val="nil"/>
              </w:pBdr>
              <w:jc w:val="both"/>
              <w:rPr>
                <w:color w:val="000000"/>
                <w:sz w:val="22"/>
                <w:szCs w:val="22"/>
              </w:rPr>
            </w:pPr>
          </w:p>
        </w:tc>
        <w:tc>
          <w:tcPr>
            <w:tcW w:w="850" w:type="dxa"/>
            <w:tcBorders>
              <w:top w:val="single" w:sz="4" w:space="0" w:color="000000"/>
              <w:left w:val="single" w:sz="4" w:space="0" w:color="000000"/>
              <w:bottom w:val="single" w:sz="4" w:space="0" w:color="000000"/>
              <w:right w:val="single" w:sz="4" w:space="0" w:color="000000"/>
            </w:tcBorders>
          </w:tcPr>
          <w:p w14:paraId="7FAAA448" w14:textId="77777777" w:rsidR="003E6219" w:rsidRPr="00B04498" w:rsidRDefault="003E6219" w:rsidP="008F00BA">
            <w:pPr>
              <w:pBdr>
                <w:top w:val="nil"/>
                <w:left w:val="nil"/>
                <w:bottom w:val="nil"/>
                <w:right w:val="nil"/>
                <w:between w:val="nil"/>
              </w:pBdr>
              <w:jc w:val="both"/>
              <w:rPr>
                <w:color w:val="000000"/>
                <w:sz w:val="22"/>
                <w:szCs w:val="22"/>
              </w:rPr>
            </w:pPr>
          </w:p>
        </w:tc>
      </w:tr>
      <w:tr w:rsidR="003E6219" w:rsidRPr="00B04498" w14:paraId="27DC20C7" w14:textId="77777777" w:rsidTr="008F00BA">
        <w:tc>
          <w:tcPr>
            <w:tcW w:w="674" w:type="dxa"/>
            <w:tcBorders>
              <w:top w:val="single" w:sz="4" w:space="0" w:color="000000"/>
              <w:left w:val="single" w:sz="4" w:space="0" w:color="000000"/>
              <w:bottom w:val="single" w:sz="4" w:space="0" w:color="000000"/>
              <w:right w:val="single" w:sz="4" w:space="0" w:color="000000"/>
            </w:tcBorders>
          </w:tcPr>
          <w:p w14:paraId="0C5CDD1B" w14:textId="77777777" w:rsidR="003E6219" w:rsidRPr="00B04498" w:rsidRDefault="003E6219" w:rsidP="008F00BA">
            <w:pPr>
              <w:pBdr>
                <w:top w:val="nil"/>
                <w:left w:val="nil"/>
                <w:bottom w:val="nil"/>
                <w:right w:val="nil"/>
                <w:between w:val="nil"/>
              </w:pBdr>
              <w:jc w:val="both"/>
              <w:rPr>
                <w:color w:val="000000"/>
                <w:sz w:val="24"/>
                <w:szCs w:val="24"/>
              </w:rPr>
            </w:pPr>
          </w:p>
        </w:tc>
        <w:tc>
          <w:tcPr>
            <w:tcW w:w="1873" w:type="dxa"/>
            <w:tcBorders>
              <w:top w:val="single" w:sz="4" w:space="0" w:color="000000"/>
              <w:left w:val="single" w:sz="4" w:space="0" w:color="000000"/>
              <w:bottom w:val="single" w:sz="4" w:space="0" w:color="000000"/>
              <w:right w:val="nil"/>
            </w:tcBorders>
          </w:tcPr>
          <w:p w14:paraId="619B1698" w14:textId="77777777" w:rsidR="003E6219" w:rsidRPr="00B04498" w:rsidRDefault="003E6219" w:rsidP="008F00BA">
            <w:pPr>
              <w:pBdr>
                <w:top w:val="nil"/>
                <w:left w:val="nil"/>
                <w:bottom w:val="nil"/>
                <w:right w:val="nil"/>
                <w:between w:val="nil"/>
              </w:pBdr>
              <w:jc w:val="both"/>
              <w:rPr>
                <w:color w:val="000000"/>
                <w:sz w:val="24"/>
                <w:szCs w:val="24"/>
              </w:rPr>
            </w:pPr>
          </w:p>
        </w:tc>
        <w:tc>
          <w:tcPr>
            <w:tcW w:w="5358" w:type="dxa"/>
            <w:gridSpan w:val="5"/>
            <w:tcBorders>
              <w:top w:val="single" w:sz="4" w:space="0" w:color="000000"/>
              <w:left w:val="nil"/>
              <w:bottom w:val="single" w:sz="4" w:space="0" w:color="000000"/>
              <w:right w:val="single" w:sz="4" w:space="0" w:color="000000"/>
            </w:tcBorders>
          </w:tcPr>
          <w:p w14:paraId="15BEB17E" w14:textId="77777777" w:rsidR="003E6219" w:rsidRPr="00B04498" w:rsidRDefault="003E6219" w:rsidP="008F00BA">
            <w:pPr>
              <w:pBdr>
                <w:top w:val="nil"/>
                <w:left w:val="nil"/>
                <w:bottom w:val="nil"/>
                <w:right w:val="nil"/>
                <w:between w:val="nil"/>
              </w:pBdr>
              <w:ind w:left="171" w:hanging="283"/>
              <w:jc w:val="right"/>
              <w:rPr>
                <w:color w:val="000000"/>
                <w:sz w:val="24"/>
                <w:szCs w:val="24"/>
              </w:rPr>
            </w:pPr>
            <w:r w:rsidRPr="00B04498">
              <w:rPr>
                <w:b/>
                <w:color w:val="000000"/>
                <w:sz w:val="24"/>
                <w:szCs w:val="24"/>
              </w:rPr>
              <w:t>IŠ VISO (bendra pasiūlymo kaina)</w:t>
            </w:r>
          </w:p>
        </w:tc>
        <w:tc>
          <w:tcPr>
            <w:tcW w:w="992" w:type="dxa"/>
            <w:tcBorders>
              <w:top w:val="single" w:sz="4" w:space="0" w:color="000000"/>
              <w:left w:val="single" w:sz="4" w:space="0" w:color="000000"/>
              <w:bottom w:val="single" w:sz="4" w:space="0" w:color="000000"/>
              <w:right w:val="single" w:sz="4" w:space="0" w:color="000000"/>
            </w:tcBorders>
          </w:tcPr>
          <w:p w14:paraId="4FABF44E" w14:textId="77777777" w:rsidR="003E6219" w:rsidRPr="00B04498" w:rsidRDefault="003E6219" w:rsidP="008F00BA">
            <w:pPr>
              <w:pBdr>
                <w:top w:val="nil"/>
                <w:left w:val="nil"/>
                <w:bottom w:val="nil"/>
                <w:right w:val="nil"/>
                <w:between w:val="nil"/>
              </w:pBdr>
              <w:jc w:val="both"/>
              <w:rPr>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tcPr>
          <w:p w14:paraId="12C843C2" w14:textId="77777777" w:rsidR="003E6219" w:rsidRPr="00B04498" w:rsidRDefault="003E6219" w:rsidP="008F00BA">
            <w:pPr>
              <w:pBdr>
                <w:top w:val="nil"/>
                <w:left w:val="nil"/>
                <w:bottom w:val="nil"/>
                <w:right w:val="nil"/>
                <w:between w:val="nil"/>
              </w:pBdr>
              <w:jc w:val="both"/>
              <w:rPr>
                <w:color w:val="000000"/>
                <w:sz w:val="24"/>
                <w:szCs w:val="24"/>
              </w:rPr>
            </w:pPr>
          </w:p>
        </w:tc>
      </w:tr>
    </w:tbl>
    <w:p w14:paraId="42E227B8" w14:textId="77777777" w:rsidR="003E6219" w:rsidRPr="00B04498" w:rsidRDefault="003E6219" w:rsidP="003E6219">
      <w:pPr>
        <w:pBdr>
          <w:top w:val="nil"/>
          <w:left w:val="nil"/>
          <w:bottom w:val="nil"/>
          <w:right w:val="nil"/>
          <w:between w:val="nil"/>
        </w:pBdr>
        <w:ind w:firstLine="720"/>
        <w:jc w:val="both"/>
        <w:rPr>
          <w:color w:val="000000"/>
          <w:sz w:val="24"/>
          <w:szCs w:val="24"/>
        </w:rPr>
      </w:pPr>
    </w:p>
    <w:p w14:paraId="791A84DF" w14:textId="77777777" w:rsidR="003E6219" w:rsidRPr="00B04498" w:rsidRDefault="003E6219" w:rsidP="003E6219">
      <w:pPr>
        <w:pBdr>
          <w:top w:val="nil"/>
          <w:left w:val="nil"/>
          <w:bottom w:val="nil"/>
          <w:right w:val="nil"/>
          <w:between w:val="nil"/>
        </w:pBdr>
        <w:ind w:firstLine="720"/>
        <w:jc w:val="both"/>
        <w:rPr>
          <w:color w:val="000000"/>
          <w:sz w:val="24"/>
          <w:szCs w:val="24"/>
        </w:rPr>
      </w:pPr>
      <w:r w:rsidRPr="00B04498">
        <w:rPr>
          <w:color w:val="000000"/>
          <w:sz w:val="24"/>
          <w:szCs w:val="24"/>
        </w:rPr>
        <w:t xml:space="preserve">Siūloma </w:t>
      </w:r>
      <w:proofErr w:type="spellStart"/>
      <w:r w:rsidRPr="00B04498">
        <w:rPr>
          <w:b/>
          <w:bCs/>
          <w:color w:val="000000"/>
          <w:sz w:val="24"/>
          <w:szCs w:val="24"/>
        </w:rPr>
        <w:t>dribsniavimo</w:t>
      </w:r>
      <w:proofErr w:type="spellEnd"/>
      <w:r w:rsidRPr="00B04498">
        <w:rPr>
          <w:b/>
          <w:bCs/>
          <w:color w:val="000000"/>
          <w:sz w:val="24"/>
          <w:szCs w:val="24"/>
        </w:rPr>
        <w:t xml:space="preserve"> linija  (1 </w:t>
      </w:r>
      <w:proofErr w:type="spellStart"/>
      <w:r w:rsidRPr="00B04498">
        <w:rPr>
          <w:b/>
          <w:bCs/>
          <w:color w:val="000000"/>
          <w:sz w:val="24"/>
          <w:szCs w:val="24"/>
        </w:rPr>
        <w:t>kompl</w:t>
      </w:r>
      <w:proofErr w:type="spellEnd"/>
      <w:r w:rsidRPr="00B04498">
        <w:rPr>
          <w:b/>
          <w:bCs/>
          <w:color w:val="000000"/>
          <w:sz w:val="24"/>
          <w:szCs w:val="24"/>
        </w:rPr>
        <w:t xml:space="preserve">.) </w:t>
      </w:r>
      <w:r w:rsidRPr="00B04498">
        <w:rPr>
          <w:color w:val="000000"/>
          <w:sz w:val="24"/>
          <w:szCs w:val="24"/>
        </w:rPr>
        <w:t>visiškai atitinka pirkimo dokumentuose nurodytus reikalavimus ir jų savybės tokios:</w:t>
      </w:r>
    </w:p>
    <w:tbl>
      <w:tblPr>
        <w:tblStyle w:val="TableGrid"/>
        <w:tblW w:w="9776" w:type="dxa"/>
        <w:tblLook w:val="04A0" w:firstRow="1" w:lastRow="0" w:firstColumn="1" w:lastColumn="0" w:noHBand="0" w:noVBand="1"/>
      </w:tblPr>
      <w:tblGrid>
        <w:gridCol w:w="846"/>
        <w:gridCol w:w="3685"/>
        <w:gridCol w:w="2977"/>
        <w:gridCol w:w="2268"/>
      </w:tblGrid>
      <w:tr w:rsidR="003E6219" w:rsidRPr="00B04498" w14:paraId="11599CC8" w14:textId="77777777" w:rsidTr="008F00BA">
        <w:trPr>
          <w:tblHeader/>
        </w:trPr>
        <w:tc>
          <w:tcPr>
            <w:tcW w:w="846" w:type="dxa"/>
            <w:shd w:val="clear" w:color="auto" w:fill="D9D9D9" w:themeFill="background1" w:themeFillShade="D9"/>
          </w:tcPr>
          <w:p w14:paraId="096866B6" w14:textId="77777777" w:rsidR="003E6219" w:rsidRPr="00B04498" w:rsidRDefault="003E6219" w:rsidP="008F00BA">
            <w:pPr>
              <w:ind w:hanging="2"/>
              <w:jc w:val="center"/>
              <w:rPr>
                <w:b/>
                <w:sz w:val="22"/>
                <w:szCs w:val="22"/>
              </w:rPr>
            </w:pPr>
            <w:r w:rsidRPr="00B04498">
              <w:rPr>
                <w:b/>
                <w:sz w:val="22"/>
                <w:szCs w:val="22"/>
              </w:rPr>
              <w:t>Eil. Nr.</w:t>
            </w:r>
          </w:p>
        </w:tc>
        <w:tc>
          <w:tcPr>
            <w:tcW w:w="3685" w:type="dxa"/>
            <w:shd w:val="clear" w:color="auto" w:fill="D9D9D9" w:themeFill="background1" w:themeFillShade="D9"/>
          </w:tcPr>
          <w:p w14:paraId="053905CC" w14:textId="77777777" w:rsidR="003E6219" w:rsidRPr="00B04498" w:rsidRDefault="003E6219" w:rsidP="008F00BA">
            <w:pPr>
              <w:ind w:hanging="2"/>
              <w:jc w:val="center"/>
              <w:rPr>
                <w:b/>
                <w:sz w:val="22"/>
                <w:szCs w:val="22"/>
              </w:rPr>
            </w:pPr>
            <w:r w:rsidRPr="00B04498">
              <w:rPr>
                <w:b/>
                <w:sz w:val="22"/>
                <w:szCs w:val="22"/>
              </w:rPr>
              <w:t>Techninis parametras, jo apibūdinimas</w:t>
            </w:r>
          </w:p>
        </w:tc>
        <w:tc>
          <w:tcPr>
            <w:tcW w:w="2977" w:type="dxa"/>
            <w:shd w:val="clear" w:color="auto" w:fill="D9D9D9" w:themeFill="background1" w:themeFillShade="D9"/>
          </w:tcPr>
          <w:p w14:paraId="77A026FE" w14:textId="77777777" w:rsidR="003E6219" w:rsidRPr="00B04498" w:rsidRDefault="003E6219" w:rsidP="008F00BA">
            <w:pPr>
              <w:ind w:hanging="2"/>
              <w:jc w:val="center"/>
              <w:rPr>
                <w:b/>
                <w:sz w:val="22"/>
                <w:szCs w:val="22"/>
              </w:rPr>
            </w:pPr>
            <w:r w:rsidRPr="00B04498">
              <w:rPr>
                <w:b/>
                <w:sz w:val="22"/>
                <w:szCs w:val="22"/>
              </w:rPr>
              <w:t>Reikalaujama techninio parametro reikšmė</w:t>
            </w:r>
          </w:p>
        </w:tc>
        <w:tc>
          <w:tcPr>
            <w:tcW w:w="2268" w:type="dxa"/>
            <w:shd w:val="clear" w:color="auto" w:fill="D9D9D9" w:themeFill="background1" w:themeFillShade="D9"/>
          </w:tcPr>
          <w:p w14:paraId="5604CDD7" w14:textId="77777777" w:rsidR="003E6219" w:rsidRPr="00B04498" w:rsidRDefault="003E6219" w:rsidP="008F00BA">
            <w:pPr>
              <w:ind w:hanging="2"/>
              <w:jc w:val="center"/>
              <w:rPr>
                <w:b/>
                <w:sz w:val="22"/>
                <w:szCs w:val="22"/>
              </w:rPr>
            </w:pPr>
            <w:r w:rsidRPr="00B04498">
              <w:rPr>
                <w:b/>
                <w:sz w:val="22"/>
                <w:szCs w:val="22"/>
              </w:rPr>
              <w:t>Siūloma reikšmė</w:t>
            </w:r>
          </w:p>
        </w:tc>
      </w:tr>
      <w:tr w:rsidR="003E6219" w:rsidRPr="00B04498" w14:paraId="60DF4284" w14:textId="77777777" w:rsidTr="008F00BA">
        <w:tc>
          <w:tcPr>
            <w:tcW w:w="846" w:type="dxa"/>
          </w:tcPr>
          <w:p w14:paraId="35E058CF" w14:textId="77777777" w:rsidR="003E6219" w:rsidRPr="00B04498" w:rsidRDefault="003E6219" w:rsidP="008F00BA">
            <w:pPr>
              <w:ind w:hanging="2"/>
              <w:jc w:val="center"/>
              <w:rPr>
                <w:b/>
                <w:bCs/>
                <w:sz w:val="22"/>
                <w:szCs w:val="22"/>
              </w:rPr>
            </w:pPr>
            <w:r w:rsidRPr="00B04498">
              <w:rPr>
                <w:b/>
                <w:bCs/>
                <w:sz w:val="22"/>
                <w:szCs w:val="22"/>
              </w:rPr>
              <w:t>1</w:t>
            </w:r>
          </w:p>
        </w:tc>
        <w:tc>
          <w:tcPr>
            <w:tcW w:w="3685" w:type="dxa"/>
          </w:tcPr>
          <w:p w14:paraId="7ABBC0DB" w14:textId="77777777" w:rsidR="003E6219" w:rsidRPr="00B04498" w:rsidRDefault="003E6219" w:rsidP="008F00BA">
            <w:pPr>
              <w:ind w:hanging="2"/>
              <w:rPr>
                <w:b/>
                <w:bCs/>
                <w:sz w:val="22"/>
                <w:szCs w:val="22"/>
              </w:rPr>
            </w:pPr>
            <w:r w:rsidRPr="00B04498">
              <w:rPr>
                <w:b/>
                <w:bCs/>
                <w:sz w:val="22"/>
                <w:szCs w:val="22"/>
              </w:rPr>
              <w:t>Pneumatinio transporto blokas</w:t>
            </w:r>
          </w:p>
        </w:tc>
        <w:tc>
          <w:tcPr>
            <w:tcW w:w="2977" w:type="dxa"/>
          </w:tcPr>
          <w:p w14:paraId="0FE29297" w14:textId="77777777" w:rsidR="003E6219" w:rsidRPr="00B04498" w:rsidRDefault="003E6219" w:rsidP="008F00BA">
            <w:pPr>
              <w:ind w:hanging="2"/>
              <w:jc w:val="center"/>
              <w:rPr>
                <w:b/>
                <w:bCs/>
                <w:sz w:val="22"/>
                <w:szCs w:val="22"/>
              </w:rPr>
            </w:pPr>
            <w:r w:rsidRPr="00B04498">
              <w:rPr>
                <w:b/>
                <w:bCs/>
                <w:sz w:val="22"/>
                <w:szCs w:val="22"/>
              </w:rPr>
              <w:t>1vnt., savybės detalizuojamos toliau</w:t>
            </w:r>
          </w:p>
        </w:tc>
        <w:tc>
          <w:tcPr>
            <w:tcW w:w="2268" w:type="dxa"/>
          </w:tcPr>
          <w:p w14:paraId="021E563E" w14:textId="77777777" w:rsidR="003E6219" w:rsidRPr="00B04498" w:rsidRDefault="003E6219" w:rsidP="008F00BA">
            <w:pPr>
              <w:ind w:hanging="2"/>
              <w:jc w:val="center"/>
              <w:rPr>
                <w:b/>
                <w:bCs/>
                <w:sz w:val="22"/>
                <w:szCs w:val="22"/>
              </w:rPr>
            </w:pPr>
          </w:p>
        </w:tc>
      </w:tr>
      <w:tr w:rsidR="003E6219" w:rsidRPr="00B04498" w14:paraId="41A4B5E0" w14:textId="77777777" w:rsidTr="008F00BA">
        <w:tc>
          <w:tcPr>
            <w:tcW w:w="846" w:type="dxa"/>
          </w:tcPr>
          <w:p w14:paraId="7007B26C" w14:textId="77777777" w:rsidR="003E6219" w:rsidRPr="00B04498" w:rsidRDefault="003E6219" w:rsidP="008F00BA">
            <w:pPr>
              <w:ind w:hanging="2"/>
              <w:jc w:val="center"/>
              <w:rPr>
                <w:sz w:val="22"/>
                <w:szCs w:val="22"/>
              </w:rPr>
            </w:pPr>
            <w:r w:rsidRPr="00B04498">
              <w:rPr>
                <w:sz w:val="22"/>
                <w:szCs w:val="22"/>
              </w:rPr>
              <w:t>1.1</w:t>
            </w:r>
          </w:p>
        </w:tc>
        <w:tc>
          <w:tcPr>
            <w:tcW w:w="3685" w:type="dxa"/>
          </w:tcPr>
          <w:p w14:paraId="7254BC5D" w14:textId="77777777" w:rsidR="003E6219" w:rsidRPr="00B04498" w:rsidRDefault="003E6219" w:rsidP="008F00BA">
            <w:pPr>
              <w:ind w:hanging="2"/>
              <w:rPr>
                <w:sz w:val="22"/>
                <w:szCs w:val="22"/>
              </w:rPr>
            </w:pPr>
            <w:r w:rsidRPr="00B04498">
              <w:rPr>
                <w:sz w:val="22"/>
                <w:szCs w:val="22"/>
              </w:rPr>
              <w:t>Našumas (neapdorotų avižų)</w:t>
            </w:r>
          </w:p>
        </w:tc>
        <w:tc>
          <w:tcPr>
            <w:tcW w:w="2977" w:type="dxa"/>
          </w:tcPr>
          <w:p w14:paraId="37CB219D" w14:textId="77777777" w:rsidR="003E6219" w:rsidRPr="00B04498" w:rsidRDefault="003E6219" w:rsidP="008F00BA">
            <w:pPr>
              <w:ind w:hanging="2"/>
              <w:jc w:val="center"/>
              <w:rPr>
                <w:sz w:val="22"/>
                <w:szCs w:val="22"/>
              </w:rPr>
            </w:pPr>
            <w:r w:rsidRPr="00B04498">
              <w:rPr>
                <w:sz w:val="22"/>
                <w:szCs w:val="22"/>
              </w:rPr>
              <w:t>Ne mažiau kaip 10 t/h</w:t>
            </w:r>
          </w:p>
        </w:tc>
        <w:tc>
          <w:tcPr>
            <w:tcW w:w="2268" w:type="dxa"/>
          </w:tcPr>
          <w:p w14:paraId="06D5582F" w14:textId="77777777" w:rsidR="003E6219" w:rsidRPr="00B04498" w:rsidRDefault="003E6219" w:rsidP="008F00BA">
            <w:pPr>
              <w:ind w:hanging="2"/>
              <w:jc w:val="center"/>
              <w:rPr>
                <w:sz w:val="22"/>
                <w:szCs w:val="22"/>
              </w:rPr>
            </w:pPr>
          </w:p>
        </w:tc>
      </w:tr>
      <w:tr w:rsidR="003E6219" w:rsidRPr="00B04498" w14:paraId="6E262761" w14:textId="77777777" w:rsidTr="008F00BA">
        <w:tc>
          <w:tcPr>
            <w:tcW w:w="846" w:type="dxa"/>
          </w:tcPr>
          <w:p w14:paraId="66E2320E" w14:textId="77777777" w:rsidR="003E6219" w:rsidRPr="00B04498" w:rsidRDefault="003E6219" w:rsidP="008F00BA">
            <w:pPr>
              <w:ind w:hanging="2"/>
              <w:jc w:val="center"/>
              <w:rPr>
                <w:sz w:val="22"/>
                <w:szCs w:val="22"/>
              </w:rPr>
            </w:pPr>
            <w:r w:rsidRPr="00B04498">
              <w:rPr>
                <w:sz w:val="22"/>
                <w:szCs w:val="22"/>
              </w:rPr>
              <w:t>1.2</w:t>
            </w:r>
          </w:p>
        </w:tc>
        <w:tc>
          <w:tcPr>
            <w:tcW w:w="3685" w:type="dxa"/>
          </w:tcPr>
          <w:p w14:paraId="0EA74191" w14:textId="77777777" w:rsidR="003E6219" w:rsidRPr="00B04498" w:rsidRDefault="003E6219" w:rsidP="008F00BA">
            <w:pPr>
              <w:ind w:hanging="2"/>
              <w:rPr>
                <w:sz w:val="22"/>
                <w:szCs w:val="22"/>
              </w:rPr>
            </w:pPr>
            <w:r w:rsidRPr="00B04498">
              <w:rPr>
                <w:sz w:val="22"/>
                <w:szCs w:val="22"/>
              </w:rPr>
              <w:t>Rotacinis vožtuvas</w:t>
            </w:r>
          </w:p>
        </w:tc>
        <w:tc>
          <w:tcPr>
            <w:tcW w:w="2977" w:type="dxa"/>
          </w:tcPr>
          <w:p w14:paraId="418B2288" w14:textId="77777777" w:rsidR="003E6219" w:rsidRPr="00B04498" w:rsidRDefault="003E6219" w:rsidP="008F00BA">
            <w:pPr>
              <w:ind w:hanging="2"/>
              <w:jc w:val="center"/>
              <w:rPr>
                <w:sz w:val="22"/>
                <w:szCs w:val="22"/>
              </w:rPr>
            </w:pPr>
            <w:r w:rsidRPr="00B04498">
              <w:rPr>
                <w:sz w:val="22"/>
                <w:szCs w:val="22"/>
              </w:rPr>
              <w:t xml:space="preserve">Ne mažiau kaip 1 vnt. </w:t>
            </w:r>
          </w:p>
        </w:tc>
        <w:tc>
          <w:tcPr>
            <w:tcW w:w="2268" w:type="dxa"/>
          </w:tcPr>
          <w:p w14:paraId="11B8807E" w14:textId="77777777" w:rsidR="003E6219" w:rsidRPr="00B04498" w:rsidRDefault="003E6219" w:rsidP="008F00BA">
            <w:pPr>
              <w:ind w:hanging="2"/>
              <w:jc w:val="center"/>
              <w:rPr>
                <w:sz w:val="22"/>
                <w:szCs w:val="22"/>
              </w:rPr>
            </w:pPr>
          </w:p>
        </w:tc>
      </w:tr>
      <w:tr w:rsidR="003E6219" w:rsidRPr="00B04498" w14:paraId="7063E09C" w14:textId="77777777" w:rsidTr="008F00BA">
        <w:trPr>
          <w:trHeight w:val="375"/>
        </w:trPr>
        <w:tc>
          <w:tcPr>
            <w:tcW w:w="846" w:type="dxa"/>
            <w:shd w:val="clear" w:color="auto" w:fill="auto"/>
          </w:tcPr>
          <w:p w14:paraId="48C1AAA0" w14:textId="77777777" w:rsidR="003E6219" w:rsidRPr="00B04498" w:rsidRDefault="003E6219" w:rsidP="008F00BA">
            <w:pPr>
              <w:ind w:hanging="2"/>
              <w:jc w:val="center"/>
              <w:rPr>
                <w:sz w:val="22"/>
                <w:szCs w:val="22"/>
              </w:rPr>
            </w:pPr>
            <w:r w:rsidRPr="00B04498">
              <w:rPr>
                <w:sz w:val="22"/>
                <w:szCs w:val="22"/>
              </w:rPr>
              <w:t>1.3</w:t>
            </w:r>
          </w:p>
        </w:tc>
        <w:tc>
          <w:tcPr>
            <w:tcW w:w="3685" w:type="dxa"/>
            <w:shd w:val="clear" w:color="auto" w:fill="auto"/>
          </w:tcPr>
          <w:p w14:paraId="48BB95AA" w14:textId="77777777" w:rsidR="003E6219" w:rsidRPr="00B04498" w:rsidRDefault="003E6219" w:rsidP="008F00BA">
            <w:pPr>
              <w:ind w:hanging="2"/>
              <w:rPr>
                <w:sz w:val="22"/>
                <w:szCs w:val="22"/>
              </w:rPr>
            </w:pPr>
            <w:r w:rsidRPr="00B04498">
              <w:rPr>
                <w:sz w:val="22"/>
                <w:szCs w:val="22"/>
              </w:rPr>
              <w:t>Rotacinio vožtuvo bunkeris</w:t>
            </w:r>
          </w:p>
        </w:tc>
        <w:tc>
          <w:tcPr>
            <w:tcW w:w="2977" w:type="dxa"/>
            <w:shd w:val="clear" w:color="auto" w:fill="auto"/>
          </w:tcPr>
          <w:p w14:paraId="5F6976EB" w14:textId="77777777" w:rsidR="003E6219" w:rsidRPr="00B04498" w:rsidRDefault="003E6219" w:rsidP="008F00BA">
            <w:pPr>
              <w:ind w:hanging="2"/>
              <w:jc w:val="center"/>
              <w:rPr>
                <w:strike/>
                <w:sz w:val="22"/>
                <w:szCs w:val="22"/>
              </w:rPr>
            </w:pPr>
            <w:r w:rsidRPr="00B04498">
              <w:rPr>
                <w:sz w:val="22"/>
                <w:szCs w:val="22"/>
              </w:rPr>
              <w:t>Ne mažiau kaip 1 vnt.</w:t>
            </w:r>
          </w:p>
        </w:tc>
        <w:tc>
          <w:tcPr>
            <w:tcW w:w="2268" w:type="dxa"/>
          </w:tcPr>
          <w:p w14:paraId="6C03FF3E" w14:textId="77777777" w:rsidR="003E6219" w:rsidRPr="00B04498" w:rsidRDefault="003E6219" w:rsidP="008F00BA">
            <w:pPr>
              <w:ind w:hanging="2"/>
              <w:jc w:val="center"/>
              <w:rPr>
                <w:sz w:val="22"/>
                <w:szCs w:val="22"/>
              </w:rPr>
            </w:pPr>
          </w:p>
        </w:tc>
      </w:tr>
      <w:tr w:rsidR="003E6219" w:rsidRPr="00B04498" w14:paraId="2049F585" w14:textId="77777777" w:rsidTr="008F00BA">
        <w:tc>
          <w:tcPr>
            <w:tcW w:w="846" w:type="dxa"/>
          </w:tcPr>
          <w:p w14:paraId="42ACC0E0" w14:textId="77777777" w:rsidR="003E6219" w:rsidRPr="00B04498" w:rsidRDefault="003E6219" w:rsidP="008F00BA">
            <w:pPr>
              <w:ind w:hanging="2"/>
              <w:jc w:val="center"/>
              <w:rPr>
                <w:sz w:val="22"/>
                <w:szCs w:val="22"/>
              </w:rPr>
            </w:pPr>
            <w:r w:rsidRPr="00B04498">
              <w:rPr>
                <w:sz w:val="22"/>
                <w:szCs w:val="22"/>
              </w:rPr>
              <w:t>1.4</w:t>
            </w:r>
          </w:p>
        </w:tc>
        <w:tc>
          <w:tcPr>
            <w:tcW w:w="3685" w:type="dxa"/>
          </w:tcPr>
          <w:p w14:paraId="7870231E" w14:textId="77777777" w:rsidR="003E6219" w:rsidRPr="00B04498" w:rsidRDefault="003E6219" w:rsidP="008F00BA">
            <w:pPr>
              <w:ind w:hanging="2"/>
              <w:rPr>
                <w:sz w:val="22"/>
                <w:szCs w:val="22"/>
              </w:rPr>
            </w:pPr>
            <w:r w:rsidRPr="00B04498">
              <w:rPr>
                <w:sz w:val="22"/>
                <w:szCs w:val="22"/>
              </w:rPr>
              <w:t>Slėgio jutiklis sistemai</w:t>
            </w:r>
          </w:p>
        </w:tc>
        <w:tc>
          <w:tcPr>
            <w:tcW w:w="2977" w:type="dxa"/>
          </w:tcPr>
          <w:p w14:paraId="01003CA0" w14:textId="77777777" w:rsidR="003E6219" w:rsidRPr="00B04498" w:rsidRDefault="003E6219" w:rsidP="008F00BA">
            <w:pPr>
              <w:ind w:hanging="2"/>
              <w:jc w:val="center"/>
              <w:rPr>
                <w:sz w:val="22"/>
                <w:szCs w:val="22"/>
              </w:rPr>
            </w:pPr>
            <w:r w:rsidRPr="00B04498">
              <w:rPr>
                <w:sz w:val="22"/>
                <w:szCs w:val="22"/>
              </w:rPr>
              <w:t>Ne mažiau kaip 1 vnt.</w:t>
            </w:r>
          </w:p>
        </w:tc>
        <w:tc>
          <w:tcPr>
            <w:tcW w:w="2268" w:type="dxa"/>
          </w:tcPr>
          <w:p w14:paraId="01226A05" w14:textId="77777777" w:rsidR="003E6219" w:rsidRPr="00B04498" w:rsidRDefault="003E6219" w:rsidP="008F00BA">
            <w:pPr>
              <w:ind w:hanging="2"/>
              <w:jc w:val="center"/>
              <w:rPr>
                <w:sz w:val="22"/>
                <w:szCs w:val="22"/>
              </w:rPr>
            </w:pPr>
          </w:p>
        </w:tc>
      </w:tr>
      <w:tr w:rsidR="003E6219" w:rsidRPr="00B04498" w14:paraId="6B3411FE" w14:textId="77777777" w:rsidTr="008F00BA">
        <w:tc>
          <w:tcPr>
            <w:tcW w:w="846" w:type="dxa"/>
          </w:tcPr>
          <w:p w14:paraId="505CBB07" w14:textId="77777777" w:rsidR="003E6219" w:rsidRPr="00B04498" w:rsidRDefault="003E6219" w:rsidP="008F00BA">
            <w:pPr>
              <w:ind w:hanging="2"/>
              <w:jc w:val="center"/>
              <w:rPr>
                <w:sz w:val="22"/>
                <w:szCs w:val="22"/>
              </w:rPr>
            </w:pPr>
            <w:r w:rsidRPr="00B04498">
              <w:rPr>
                <w:sz w:val="22"/>
                <w:szCs w:val="22"/>
              </w:rPr>
              <w:t>1.5</w:t>
            </w:r>
          </w:p>
        </w:tc>
        <w:tc>
          <w:tcPr>
            <w:tcW w:w="3685" w:type="dxa"/>
          </w:tcPr>
          <w:p w14:paraId="107FE695" w14:textId="77777777" w:rsidR="003E6219" w:rsidRPr="00B04498" w:rsidRDefault="003E6219" w:rsidP="008F00BA">
            <w:pPr>
              <w:ind w:hanging="2"/>
              <w:rPr>
                <w:sz w:val="22"/>
                <w:szCs w:val="22"/>
              </w:rPr>
            </w:pPr>
            <w:r w:rsidRPr="00B04498">
              <w:rPr>
                <w:sz w:val="22"/>
                <w:szCs w:val="22"/>
              </w:rPr>
              <w:t xml:space="preserve">Aspiracijos poreikis </w:t>
            </w:r>
          </w:p>
        </w:tc>
        <w:tc>
          <w:tcPr>
            <w:tcW w:w="2977" w:type="dxa"/>
          </w:tcPr>
          <w:p w14:paraId="15BD94A2" w14:textId="77777777" w:rsidR="003E6219" w:rsidRPr="00B04498" w:rsidRDefault="003E6219" w:rsidP="008F00BA">
            <w:pPr>
              <w:ind w:hanging="2"/>
              <w:jc w:val="center"/>
              <w:rPr>
                <w:sz w:val="22"/>
                <w:szCs w:val="22"/>
              </w:rPr>
            </w:pPr>
            <w:r w:rsidRPr="00B04498">
              <w:rPr>
                <w:sz w:val="22"/>
                <w:szCs w:val="22"/>
              </w:rPr>
              <w:t>Ne mažiau 15 m³ / min</w:t>
            </w:r>
          </w:p>
        </w:tc>
        <w:tc>
          <w:tcPr>
            <w:tcW w:w="2268" w:type="dxa"/>
          </w:tcPr>
          <w:p w14:paraId="24FBCEAA" w14:textId="77777777" w:rsidR="003E6219" w:rsidRPr="00B04498" w:rsidRDefault="003E6219" w:rsidP="008F00BA">
            <w:pPr>
              <w:ind w:hanging="2"/>
              <w:jc w:val="center"/>
              <w:rPr>
                <w:sz w:val="22"/>
                <w:szCs w:val="22"/>
              </w:rPr>
            </w:pPr>
          </w:p>
        </w:tc>
      </w:tr>
      <w:tr w:rsidR="003E6219" w:rsidRPr="00B04498" w14:paraId="77A8D052" w14:textId="77777777" w:rsidTr="008F00BA">
        <w:tc>
          <w:tcPr>
            <w:tcW w:w="846" w:type="dxa"/>
          </w:tcPr>
          <w:p w14:paraId="47A32CFE" w14:textId="77777777" w:rsidR="003E6219" w:rsidRPr="00B04498" w:rsidRDefault="003E6219" w:rsidP="008F00BA">
            <w:pPr>
              <w:ind w:hanging="2"/>
              <w:jc w:val="center"/>
              <w:rPr>
                <w:b/>
                <w:bCs/>
                <w:sz w:val="22"/>
                <w:szCs w:val="22"/>
              </w:rPr>
            </w:pPr>
            <w:r w:rsidRPr="00B04498">
              <w:rPr>
                <w:b/>
                <w:bCs/>
                <w:sz w:val="22"/>
                <w:szCs w:val="22"/>
              </w:rPr>
              <w:t>2</w:t>
            </w:r>
          </w:p>
        </w:tc>
        <w:tc>
          <w:tcPr>
            <w:tcW w:w="3685" w:type="dxa"/>
          </w:tcPr>
          <w:p w14:paraId="5A01DF84" w14:textId="77777777" w:rsidR="003E6219" w:rsidRPr="00B04498" w:rsidRDefault="003E6219" w:rsidP="008F00BA">
            <w:pPr>
              <w:ind w:hanging="2"/>
              <w:rPr>
                <w:b/>
                <w:bCs/>
                <w:sz w:val="22"/>
                <w:szCs w:val="22"/>
              </w:rPr>
            </w:pPr>
            <w:r w:rsidRPr="00B04498">
              <w:rPr>
                <w:b/>
                <w:bCs/>
                <w:sz w:val="22"/>
                <w:szCs w:val="22"/>
              </w:rPr>
              <w:t>Valomoji mašina</w:t>
            </w:r>
          </w:p>
        </w:tc>
        <w:tc>
          <w:tcPr>
            <w:tcW w:w="2977" w:type="dxa"/>
          </w:tcPr>
          <w:p w14:paraId="14E8C397" w14:textId="77777777" w:rsidR="003E6219" w:rsidRPr="00B04498" w:rsidRDefault="003E6219" w:rsidP="008F00BA">
            <w:pPr>
              <w:ind w:hanging="2"/>
              <w:jc w:val="center"/>
              <w:rPr>
                <w:b/>
                <w:bCs/>
                <w:sz w:val="22"/>
                <w:szCs w:val="22"/>
              </w:rPr>
            </w:pPr>
            <w:r w:rsidRPr="00B04498">
              <w:rPr>
                <w:b/>
                <w:bCs/>
                <w:sz w:val="22"/>
                <w:szCs w:val="22"/>
              </w:rPr>
              <w:t>1vnt., savybės detalizuojamos toliau</w:t>
            </w:r>
          </w:p>
        </w:tc>
        <w:tc>
          <w:tcPr>
            <w:tcW w:w="2268" w:type="dxa"/>
          </w:tcPr>
          <w:p w14:paraId="40A43C44" w14:textId="77777777" w:rsidR="003E6219" w:rsidRPr="00B04498" w:rsidRDefault="003E6219" w:rsidP="008F00BA">
            <w:pPr>
              <w:ind w:hanging="2"/>
              <w:jc w:val="center"/>
              <w:rPr>
                <w:b/>
                <w:bCs/>
                <w:sz w:val="22"/>
                <w:szCs w:val="22"/>
              </w:rPr>
            </w:pPr>
          </w:p>
        </w:tc>
      </w:tr>
      <w:tr w:rsidR="003E6219" w:rsidRPr="00B04498" w14:paraId="49DD0666" w14:textId="77777777" w:rsidTr="008F00BA">
        <w:tc>
          <w:tcPr>
            <w:tcW w:w="846" w:type="dxa"/>
          </w:tcPr>
          <w:p w14:paraId="224CCEE7" w14:textId="77777777" w:rsidR="003E6219" w:rsidRPr="00B04498" w:rsidRDefault="003E6219" w:rsidP="008F00BA">
            <w:pPr>
              <w:ind w:hanging="2"/>
              <w:jc w:val="center"/>
              <w:rPr>
                <w:sz w:val="22"/>
                <w:szCs w:val="22"/>
              </w:rPr>
            </w:pPr>
            <w:r w:rsidRPr="00B04498">
              <w:rPr>
                <w:sz w:val="22"/>
                <w:szCs w:val="22"/>
              </w:rPr>
              <w:t>2.1</w:t>
            </w:r>
          </w:p>
        </w:tc>
        <w:tc>
          <w:tcPr>
            <w:tcW w:w="3685" w:type="dxa"/>
          </w:tcPr>
          <w:p w14:paraId="77AA4A28" w14:textId="77777777" w:rsidR="003E6219" w:rsidRPr="00B04498" w:rsidRDefault="003E6219" w:rsidP="008F00BA">
            <w:pPr>
              <w:ind w:hanging="2"/>
              <w:rPr>
                <w:b/>
                <w:sz w:val="22"/>
                <w:szCs w:val="22"/>
              </w:rPr>
            </w:pPr>
            <w:r w:rsidRPr="00B04498">
              <w:rPr>
                <w:sz w:val="22"/>
                <w:szCs w:val="22"/>
              </w:rPr>
              <w:t>Našumas (neapdorotų avižų)</w:t>
            </w:r>
          </w:p>
        </w:tc>
        <w:tc>
          <w:tcPr>
            <w:tcW w:w="2977" w:type="dxa"/>
          </w:tcPr>
          <w:p w14:paraId="5AEBE35B" w14:textId="77777777" w:rsidR="003E6219" w:rsidRPr="00B04498" w:rsidRDefault="003E6219" w:rsidP="008F00BA">
            <w:pPr>
              <w:ind w:hanging="2"/>
              <w:jc w:val="center"/>
              <w:rPr>
                <w:sz w:val="22"/>
                <w:szCs w:val="22"/>
              </w:rPr>
            </w:pPr>
            <w:r w:rsidRPr="00B04498">
              <w:rPr>
                <w:sz w:val="22"/>
                <w:szCs w:val="22"/>
              </w:rPr>
              <w:t>Ne mažiau kaip 12  t/h</w:t>
            </w:r>
          </w:p>
        </w:tc>
        <w:tc>
          <w:tcPr>
            <w:tcW w:w="2268" w:type="dxa"/>
          </w:tcPr>
          <w:p w14:paraId="267DF998" w14:textId="77777777" w:rsidR="003E6219" w:rsidRPr="00B04498" w:rsidRDefault="003E6219" w:rsidP="008F00BA">
            <w:pPr>
              <w:ind w:hanging="2"/>
              <w:jc w:val="center"/>
              <w:rPr>
                <w:sz w:val="22"/>
                <w:szCs w:val="22"/>
              </w:rPr>
            </w:pPr>
          </w:p>
        </w:tc>
      </w:tr>
      <w:tr w:rsidR="003E6219" w:rsidRPr="00B04498" w14:paraId="4CF1C572" w14:textId="77777777" w:rsidTr="008F00BA">
        <w:tc>
          <w:tcPr>
            <w:tcW w:w="846" w:type="dxa"/>
          </w:tcPr>
          <w:p w14:paraId="3F4B4A27" w14:textId="77777777" w:rsidR="003E6219" w:rsidRPr="00B04498" w:rsidRDefault="003E6219" w:rsidP="008F00BA">
            <w:pPr>
              <w:ind w:hanging="2"/>
              <w:jc w:val="center"/>
              <w:rPr>
                <w:sz w:val="22"/>
                <w:szCs w:val="22"/>
              </w:rPr>
            </w:pPr>
            <w:r w:rsidRPr="00B04498">
              <w:rPr>
                <w:sz w:val="22"/>
                <w:szCs w:val="22"/>
              </w:rPr>
              <w:t>2.2</w:t>
            </w:r>
          </w:p>
        </w:tc>
        <w:tc>
          <w:tcPr>
            <w:tcW w:w="3685" w:type="dxa"/>
          </w:tcPr>
          <w:p w14:paraId="46687E81" w14:textId="77777777" w:rsidR="003E6219" w:rsidRPr="00B04498" w:rsidRDefault="003E6219" w:rsidP="008F00BA">
            <w:pPr>
              <w:ind w:hanging="2"/>
              <w:rPr>
                <w:sz w:val="22"/>
                <w:szCs w:val="22"/>
              </w:rPr>
            </w:pPr>
            <w:r w:rsidRPr="00B04498">
              <w:rPr>
                <w:sz w:val="22"/>
                <w:szCs w:val="22"/>
              </w:rPr>
              <w:t>Viršutinis sietas skirtas didelėms priemaišoms</w:t>
            </w:r>
          </w:p>
        </w:tc>
        <w:tc>
          <w:tcPr>
            <w:tcW w:w="2977" w:type="dxa"/>
          </w:tcPr>
          <w:p w14:paraId="31C9E784" w14:textId="77777777" w:rsidR="003E6219" w:rsidRPr="00B04498" w:rsidRDefault="003E6219" w:rsidP="008F00BA">
            <w:pPr>
              <w:ind w:hanging="2"/>
              <w:jc w:val="center"/>
              <w:rPr>
                <w:sz w:val="22"/>
                <w:szCs w:val="22"/>
              </w:rPr>
            </w:pPr>
            <w:r w:rsidRPr="00B04498">
              <w:rPr>
                <w:sz w:val="22"/>
                <w:szCs w:val="22"/>
              </w:rPr>
              <w:t>Ne didesnės negu 5,50x25mm skylių angos, išdėstymas šaškių lenta</w:t>
            </w:r>
          </w:p>
        </w:tc>
        <w:tc>
          <w:tcPr>
            <w:tcW w:w="2268" w:type="dxa"/>
          </w:tcPr>
          <w:p w14:paraId="29C385D3" w14:textId="77777777" w:rsidR="003E6219" w:rsidRPr="00B04498" w:rsidRDefault="003E6219" w:rsidP="008F00BA">
            <w:pPr>
              <w:ind w:hanging="2"/>
              <w:jc w:val="center"/>
              <w:rPr>
                <w:sz w:val="22"/>
                <w:szCs w:val="22"/>
              </w:rPr>
            </w:pPr>
          </w:p>
        </w:tc>
      </w:tr>
      <w:tr w:rsidR="003E6219" w:rsidRPr="00B04498" w14:paraId="43845399" w14:textId="77777777" w:rsidTr="008F00BA">
        <w:tc>
          <w:tcPr>
            <w:tcW w:w="846" w:type="dxa"/>
            <w:shd w:val="clear" w:color="auto" w:fill="auto"/>
          </w:tcPr>
          <w:p w14:paraId="72307F6D" w14:textId="77777777" w:rsidR="003E6219" w:rsidRPr="00B04498" w:rsidRDefault="003E6219" w:rsidP="008F00BA">
            <w:pPr>
              <w:ind w:hanging="2"/>
              <w:jc w:val="center"/>
              <w:rPr>
                <w:sz w:val="22"/>
                <w:szCs w:val="22"/>
              </w:rPr>
            </w:pPr>
            <w:r w:rsidRPr="00B04498">
              <w:rPr>
                <w:sz w:val="22"/>
                <w:szCs w:val="22"/>
              </w:rPr>
              <w:t>2.3</w:t>
            </w:r>
          </w:p>
        </w:tc>
        <w:tc>
          <w:tcPr>
            <w:tcW w:w="3685" w:type="dxa"/>
            <w:shd w:val="clear" w:color="auto" w:fill="auto"/>
          </w:tcPr>
          <w:p w14:paraId="499570B5" w14:textId="77777777" w:rsidR="003E6219" w:rsidRPr="00B04498" w:rsidRDefault="003E6219" w:rsidP="008F00BA">
            <w:pPr>
              <w:ind w:hanging="2"/>
              <w:rPr>
                <w:sz w:val="22"/>
                <w:szCs w:val="22"/>
              </w:rPr>
            </w:pPr>
            <w:r w:rsidRPr="00B04498">
              <w:rPr>
                <w:sz w:val="22"/>
                <w:szCs w:val="22"/>
              </w:rPr>
              <w:t>Apatinis sietas skirtas smulkioms priemaišoms</w:t>
            </w:r>
          </w:p>
        </w:tc>
        <w:tc>
          <w:tcPr>
            <w:tcW w:w="2977" w:type="dxa"/>
            <w:shd w:val="clear" w:color="auto" w:fill="auto"/>
          </w:tcPr>
          <w:p w14:paraId="0511B031" w14:textId="77777777" w:rsidR="003E6219" w:rsidRPr="00B04498" w:rsidRDefault="003E6219" w:rsidP="008F00BA">
            <w:pPr>
              <w:ind w:hanging="2"/>
              <w:jc w:val="center"/>
              <w:rPr>
                <w:strike/>
                <w:sz w:val="22"/>
                <w:szCs w:val="22"/>
              </w:rPr>
            </w:pPr>
            <w:r w:rsidRPr="00B04498">
              <w:rPr>
                <w:sz w:val="22"/>
                <w:szCs w:val="22"/>
              </w:rPr>
              <w:t xml:space="preserve">Ne mažesnės negu 1,60x20mm skylių angos, išdėstymas šaškių lenta </w:t>
            </w:r>
          </w:p>
        </w:tc>
        <w:tc>
          <w:tcPr>
            <w:tcW w:w="2268" w:type="dxa"/>
          </w:tcPr>
          <w:p w14:paraId="12A0F283" w14:textId="77777777" w:rsidR="003E6219" w:rsidRPr="00B04498" w:rsidRDefault="003E6219" w:rsidP="008F00BA">
            <w:pPr>
              <w:ind w:hanging="2"/>
              <w:jc w:val="center"/>
              <w:rPr>
                <w:sz w:val="22"/>
                <w:szCs w:val="22"/>
              </w:rPr>
            </w:pPr>
          </w:p>
        </w:tc>
      </w:tr>
      <w:tr w:rsidR="003E6219" w:rsidRPr="00B04498" w14:paraId="4305AB3A" w14:textId="77777777" w:rsidTr="008F00BA">
        <w:tc>
          <w:tcPr>
            <w:tcW w:w="846" w:type="dxa"/>
          </w:tcPr>
          <w:p w14:paraId="4687DD6A" w14:textId="77777777" w:rsidR="003E6219" w:rsidRPr="00B04498" w:rsidRDefault="003E6219" w:rsidP="008F00BA">
            <w:pPr>
              <w:ind w:hanging="2"/>
              <w:jc w:val="center"/>
              <w:rPr>
                <w:sz w:val="22"/>
                <w:szCs w:val="22"/>
              </w:rPr>
            </w:pPr>
            <w:r w:rsidRPr="00B04498">
              <w:rPr>
                <w:sz w:val="22"/>
                <w:szCs w:val="22"/>
              </w:rPr>
              <w:lastRenderedPageBreak/>
              <w:t>2.4</w:t>
            </w:r>
          </w:p>
        </w:tc>
        <w:tc>
          <w:tcPr>
            <w:tcW w:w="3685" w:type="dxa"/>
          </w:tcPr>
          <w:p w14:paraId="6545F443" w14:textId="77777777" w:rsidR="003E6219" w:rsidRPr="00B04498" w:rsidRDefault="003E6219" w:rsidP="008F00BA">
            <w:pPr>
              <w:ind w:hanging="2"/>
              <w:rPr>
                <w:sz w:val="22"/>
                <w:szCs w:val="22"/>
              </w:rPr>
            </w:pPr>
            <w:r w:rsidRPr="00B04498">
              <w:rPr>
                <w:sz w:val="22"/>
                <w:szCs w:val="22"/>
              </w:rPr>
              <w:t>Oro valymo mašina</w:t>
            </w:r>
          </w:p>
        </w:tc>
        <w:tc>
          <w:tcPr>
            <w:tcW w:w="2977" w:type="dxa"/>
          </w:tcPr>
          <w:p w14:paraId="47B8967D" w14:textId="77777777" w:rsidR="003E6219" w:rsidRPr="00B04498" w:rsidRDefault="003E6219" w:rsidP="008F00BA">
            <w:pPr>
              <w:ind w:hanging="2"/>
              <w:jc w:val="center"/>
              <w:rPr>
                <w:sz w:val="22"/>
                <w:szCs w:val="22"/>
              </w:rPr>
            </w:pPr>
            <w:r w:rsidRPr="00B04498">
              <w:rPr>
                <w:sz w:val="22"/>
                <w:szCs w:val="22"/>
              </w:rPr>
              <w:t>Ne mažiau kaip  1 vnt.  svirtelė oro sistemos reguliavimui, ne mažiau kaip  2 vnt. svitelės</w:t>
            </w:r>
          </w:p>
          <w:p w14:paraId="0F7225AF" w14:textId="77777777" w:rsidR="003E6219" w:rsidRPr="00B04498" w:rsidRDefault="003E6219" w:rsidP="008F00BA">
            <w:pPr>
              <w:ind w:hanging="2"/>
              <w:jc w:val="center"/>
              <w:rPr>
                <w:sz w:val="22"/>
                <w:szCs w:val="22"/>
              </w:rPr>
            </w:pPr>
            <w:r w:rsidRPr="00B04498">
              <w:rPr>
                <w:sz w:val="22"/>
                <w:szCs w:val="22"/>
              </w:rPr>
              <w:t>atskiromis separatorių kameromis, įskaitant sraigtinį išleidimo konvejerį.</w:t>
            </w:r>
          </w:p>
        </w:tc>
        <w:tc>
          <w:tcPr>
            <w:tcW w:w="2268" w:type="dxa"/>
          </w:tcPr>
          <w:p w14:paraId="291C701C" w14:textId="77777777" w:rsidR="003E6219" w:rsidRPr="00B04498" w:rsidRDefault="003E6219" w:rsidP="008F00BA">
            <w:pPr>
              <w:ind w:hanging="2"/>
              <w:jc w:val="center"/>
              <w:rPr>
                <w:sz w:val="22"/>
                <w:szCs w:val="22"/>
              </w:rPr>
            </w:pPr>
          </w:p>
        </w:tc>
      </w:tr>
      <w:tr w:rsidR="003E6219" w:rsidRPr="00B04498" w14:paraId="534CACBD" w14:textId="77777777" w:rsidTr="008F00BA">
        <w:tc>
          <w:tcPr>
            <w:tcW w:w="846" w:type="dxa"/>
          </w:tcPr>
          <w:p w14:paraId="4B86ADBB" w14:textId="77777777" w:rsidR="003E6219" w:rsidRPr="00B04498" w:rsidRDefault="003E6219" w:rsidP="008F00BA">
            <w:pPr>
              <w:ind w:hanging="2"/>
              <w:jc w:val="center"/>
              <w:rPr>
                <w:sz w:val="22"/>
                <w:szCs w:val="22"/>
              </w:rPr>
            </w:pPr>
            <w:r w:rsidRPr="00B04498">
              <w:rPr>
                <w:sz w:val="22"/>
                <w:szCs w:val="22"/>
              </w:rPr>
              <w:t>2.5</w:t>
            </w:r>
          </w:p>
        </w:tc>
        <w:tc>
          <w:tcPr>
            <w:tcW w:w="3685" w:type="dxa"/>
          </w:tcPr>
          <w:p w14:paraId="08C3BAB9" w14:textId="77777777" w:rsidR="003E6219" w:rsidRPr="00B04498" w:rsidRDefault="003E6219" w:rsidP="008F00BA">
            <w:pPr>
              <w:ind w:hanging="2"/>
              <w:rPr>
                <w:sz w:val="22"/>
                <w:szCs w:val="22"/>
              </w:rPr>
            </w:pPr>
            <w:r w:rsidRPr="00B04498">
              <w:rPr>
                <w:sz w:val="22"/>
                <w:szCs w:val="22"/>
              </w:rPr>
              <w:t>Sijojimo mašina</w:t>
            </w:r>
          </w:p>
        </w:tc>
        <w:tc>
          <w:tcPr>
            <w:tcW w:w="2977" w:type="dxa"/>
          </w:tcPr>
          <w:p w14:paraId="57DF123D" w14:textId="77777777" w:rsidR="003E6219" w:rsidRPr="00B04498" w:rsidRDefault="003E6219" w:rsidP="008F00BA">
            <w:pPr>
              <w:ind w:hanging="2"/>
              <w:jc w:val="center"/>
              <w:rPr>
                <w:sz w:val="22"/>
                <w:szCs w:val="22"/>
              </w:rPr>
            </w:pPr>
            <w:r w:rsidRPr="00B04498">
              <w:rPr>
                <w:sz w:val="22"/>
                <w:szCs w:val="22"/>
              </w:rPr>
              <w:t xml:space="preserve">Ne mažiau kaip 2 </w:t>
            </w:r>
            <w:proofErr w:type="spellStart"/>
            <w:r w:rsidRPr="00B04498">
              <w:rPr>
                <w:sz w:val="22"/>
                <w:szCs w:val="22"/>
              </w:rPr>
              <w:t>skalpingo</w:t>
            </w:r>
            <w:proofErr w:type="spellEnd"/>
            <w:r w:rsidRPr="00B04498">
              <w:rPr>
                <w:sz w:val="22"/>
                <w:szCs w:val="22"/>
              </w:rPr>
              <w:t xml:space="preserve"> ir 2 pagrindinio sieto sluoksniai.</w:t>
            </w:r>
          </w:p>
        </w:tc>
        <w:tc>
          <w:tcPr>
            <w:tcW w:w="2268" w:type="dxa"/>
          </w:tcPr>
          <w:p w14:paraId="23CB8F7E" w14:textId="77777777" w:rsidR="003E6219" w:rsidRPr="00B04498" w:rsidRDefault="003E6219" w:rsidP="008F00BA">
            <w:pPr>
              <w:ind w:hanging="2"/>
              <w:jc w:val="center"/>
              <w:rPr>
                <w:sz w:val="22"/>
                <w:szCs w:val="22"/>
              </w:rPr>
            </w:pPr>
          </w:p>
        </w:tc>
      </w:tr>
      <w:tr w:rsidR="003E6219" w:rsidRPr="00B04498" w14:paraId="45513F90" w14:textId="77777777" w:rsidTr="008F00BA">
        <w:tc>
          <w:tcPr>
            <w:tcW w:w="846" w:type="dxa"/>
          </w:tcPr>
          <w:p w14:paraId="3F8BB1F1" w14:textId="77777777" w:rsidR="003E6219" w:rsidRPr="00B04498" w:rsidRDefault="003E6219" w:rsidP="008F00BA">
            <w:pPr>
              <w:ind w:hanging="2"/>
              <w:jc w:val="center"/>
              <w:rPr>
                <w:sz w:val="22"/>
                <w:szCs w:val="22"/>
              </w:rPr>
            </w:pPr>
            <w:r w:rsidRPr="00B04498">
              <w:rPr>
                <w:sz w:val="22"/>
                <w:szCs w:val="22"/>
              </w:rPr>
              <w:t>2.5.1.</w:t>
            </w:r>
          </w:p>
        </w:tc>
        <w:tc>
          <w:tcPr>
            <w:tcW w:w="3685" w:type="dxa"/>
            <w:vAlign w:val="center"/>
          </w:tcPr>
          <w:p w14:paraId="6D3637E0" w14:textId="77777777" w:rsidR="003E6219" w:rsidRPr="00B04498" w:rsidRDefault="003E6219" w:rsidP="008F00BA">
            <w:pPr>
              <w:ind w:hanging="2"/>
              <w:rPr>
                <w:sz w:val="22"/>
                <w:szCs w:val="22"/>
              </w:rPr>
            </w:pPr>
            <w:r w:rsidRPr="00B04498">
              <w:rPr>
                <w:sz w:val="22"/>
                <w:szCs w:val="22"/>
              </w:rPr>
              <w:t>Sietai iš perforuoto plieno lakštų, pritvirtintų ant metalinių rėmų. Su pritvirtintais guminių kamuoliukų valikliais (tinkamais maistui, atspariais aliejui ir riebalams).</w:t>
            </w:r>
          </w:p>
        </w:tc>
        <w:tc>
          <w:tcPr>
            <w:tcW w:w="2977" w:type="dxa"/>
          </w:tcPr>
          <w:p w14:paraId="540A7799"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309AFFBA" w14:textId="77777777" w:rsidR="003E6219" w:rsidRPr="00B04498" w:rsidRDefault="003E6219" w:rsidP="008F00BA">
            <w:pPr>
              <w:ind w:hanging="2"/>
              <w:jc w:val="center"/>
              <w:rPr>
                <w:sz w:val="22"/>
                <w:szCs w:val="22"/>
              </w:rPr>
            </w:pPr>
          </w:p>
        </w:tc>
      </w:tr>
      <w:tr w:rsidR="003E6219" w:rsidRPr="00B04498" w14:paraId="6021DF1A" w14:textId="77777777" w:rsidTr="008F00BA">
        <w:tc>
          <w:tcPr>
            <w:tcW w:w="846" w:type="dxa"/>
          </w:tcPr>
          <w:p w14:paraId="59004B9B" w14:textId="77777777" w:rsidR="003E6219" w:rsidRPr="00B04498" w:rsidRDefault="003E6219" w:rsidP="008F00BA">
            <w:pPr>
              <w:ind w:hanging="2"/>
              <w:jc w:val="center"/>
              <w:rPr>
                <w:sz w:val="22"/>
                <w:szCs w:val="22"/>
              </w:rPr>
            </w:pPr>
            <w:r w:rsidRPr="00B04498">
              <w:rPr>
                <w:sz w:val="22"/>
                <w:szCs w:val="22"/>
              </w:rPr>
              <w:t>2.6</w:t>
            </w:r>
          </w:p>
        </w:tc>
        <w:tc>
          <w:tcPr>
            <w:tcW w:w="3685" w:type="dxa"/>
          </w:tcPr>
          <w:p w14:paraId="7B616068" w14:textId="77777777" w:rsidR="003E6219" w:rsidRPr="00B04498" w:rsidRDefault="003E6219" w:rsidP="008F00BA">
            <w:pPr>
              <w:ind w:hanging="2"/>
              <w:rPr>
                <w:sz w:val="22"/>
                <w:szCs w:val="22"/>
              </w:rPr>
            </w:pPr>
            <w:r w:rsidRPr="00B04498">
              <w:rPr>
                <w:sz w:val="22"/>
                <w:szCs w:val="22"/>
              </w:rPr>
              <w:t>Aspiracijos poreikis</w:t>
            </w:r>
          </w:p>
        </w:tc>
        <w:tc>
          <w:tcPr>
            <w:tcW w:w="2977" w:type="dxa"/>
          </w:tcPr>
          <w:p w14:paraId="61BC7396" w14:textId="77777777" w:rsidR="003E6219" w:rsidRPr="00B04498" w:rsidRDefault="003E6219" w:rsidP="008F00BA">
            <w:pPr>
              <w:ind w:hanging="2"/>
              <w:jc w:val="center"/>
              <w:rPr>
                <w:sz w:val="22"/>
                <w:szCs w:val="22"/>
              </w:rPr>
            </w:pPr>
            <w:r w:rsidRPr="00B04498">
              <w:rPr>
                <w:sz w:val="22"/>
                <w:szCs w:val="22"/>
              </w:rPr>
              <w:t>Ne mažiau kaip 120m³ / min</w:t>
            </w:r>
          </w:p>
        </w:tc>
        <w:tc>
          <w:tcPr>
            <w:tcW w:w="2268" w:type="dxa"/>
          </w:tcPr>
          <w:p w14:paraId="15AB1A6F" w14:textId="77777777" w:rsidR="003E6219" w:rsidRPr="00B04498" w:rsidRDefault="003E6219" w:rsidP="008F00BA">
            <w:pPr>
              <w:ind w:hanging="2"/>
              <w:jc w:val="center"/>
              <w:rPr>
                <w:sz w:val="22"/>
                <w:szCs w:val="22"/>
              </w:rPr>
            </w:pPr>
          </w:p>
        </w:tc>
      </w:tr>
      <w:tr w:rsidR="003E6219" w:rsidRPr="00B04498" w14:paraId="79EDC1B1" w14:textId="77777777" w:rsidTr="008F00BA">
        <w:tc>
          <w:tcPr>
            <w:tcW w:w="846" w:type="dxa"/>
          </w:tcPr>
          <w:p w14:paraId="0E78CCED" w14:textId="77777777" w:rsidR="003E6219" w:rsidRPr="00B04498" w:rsidRDefault="003E6219" w:rsidP="008F00BA">
            <w:pPr>
              <w:ind w:hanging="2"/>
              <w:jc w:val="center"/>
              <w:rPr>
                <w:sz w:val="22"/>
                <w:szCs w:val="22"/>
              </w:rPr>
            </w:pPr>
            <w:r w:rsidRPr="00B04498">
              <w:rPr>
                <w:sz w:val="22"/>
                <w:szCs w:val="22"/>
              </w:rPr>
              <w:t>3</w:t>
            </w:r>
          </w:p>
        </w:tc>
        <w:tc>
          <w:tcPr>
            <w:tcW w:w="3685" w:type="dxa"/>
          </w:tcPr>
          <w:p w14:paraId="4B5A69D4" w14:textId="77777777" w:rsidR="003E6219" w:rsidRPr="00B04498" w:rsidRDefault="003E6219" w:rsidP="008F00BA">
            <w:pPr>
              <w:ind w:hanging="2"/>
              <w:rPr>
                <w:sz w:val="22"/>
                <w:szCs w:val="22"/>
              </w:rPr>
            </w:pPr>
            <w:r w:rsidRPr="00B04498">
              <w:rPr>
                <w:b/>
                <w:sz w:val="22"/>
                <w:szCs w:val="22"/>
              </w:rPr>
              <w:t>Srauto skirstytuvas DN 200/2XDN150</w:t>
            </w:r>
          </w:p>
        </w:tc>
        <w:tc>
          <w:tcPr>
            <w:tcW w:w="2977" w:type="dxa"/>
          </w:tcPr>
          <w:p w14:paraId="669AB9AA" w14:textId="77777777" w:rsidR="003E6219" w:rsidRPr="00B04498" w:rsidRDefault="003E6219" w:rsidP="008F00BA">
            <w:pPr>
              <w:ind w:hanging="2"/>
              <w:jc w:val="center"/>
              <w:rPr>
                <w:sz w:val="22"/>
                <w:szCs w:val="22"/>
              </w:rPr>
            </w:pPr>
            <w:r w:rsidRPr="00B04498">
              <w:rPr>
                <w:b/>
                <w:bCs/>
                <w:sz w:val="22"/>
                <w:szCs w:val="22"/>
              </w:rPr>
              <w:t>1 vnt.,</w:t>
            </w:r>
            <w:r w:rsidRPr="00B04498">
              <w:rPr>
                <w:sz w:val="22"/>
                <w:szCs w:val="22"/>
              </w:rPr>
              <w:t xml:space="preserve"> </w:t>
            </w:r>
            <w:r w:rsidRPr="00B04498">
              <w:rPr>
                <w:b/>
                <w:bCs/>
                <w:sz w:val="22"/>
                <w:szCs w:val="22"/>
              </w:rPr>
              <w:t>savybės detalizuojamos toliau</w:t>
            </w:r>
          </w:p>
        </w:tc>
        <w:tc>
          <w:tcPr>
            <w:tcW w:w="2268" w:type="dxa"/>
          </w:tcPr>
          <w:p w14:paraId="58D18BD1" w14:textId="77777777" w:rsidR="003E6219" w:rsidRPr="00B04498" w:rsidRDefault="003E6219" w:rsidP="008F00BA">
            <w:pPr>
              <w:ind w:hanging="2"/>
              <w:jc w:val="center"/>
              <w:rPr>
                <w:b/>
                <w:bCs/>
                <w:sz w:val="22"/>
                <w:szCs w:val="22"/>
              </w:rPr>
            </w:pPr>
          </w:p>
        </w:tc>
      </w:tr>
      <w:tr w:rsidR="003E6219" w:rsidRPr="00B04498" w14:paraId="273EF5D5" w14:textId="77777777" w:rsidTr="008F00BA">
        <w:tc>
          <w:tcPr>
            <w:tcW w:w="846" w:type="dxa"/>
          </w:tcPr>
          <w:p w14:paraId="312C8B4D" w14:textId="77777777" w:rsidR="003E6219" w:rsidRPr="00B04498" w:rsidRDefault="003E6219" w:rsidP="008F00BA">
            <w:pPr>
              <w:ind w:hanging="2"/>
              <w:jc w:val="center"/>
              <w:rPr>
                <w:sz w:val="22"/>
                <w:szCs w:val="22"/>
              </w:rPr>
            </w:pPr>
            <w:r w:rsidRPr="00B04498">
              <w:rPr>
                <w:sz w:val="22"/>
                <w:szCs w:val="22"/>
              </w:rPr>
              <w:t>3.1</w:t>
            </w:r>
          </w:p>
        </w:tc>
        <w:tc>
          <w:tcPr>
            <w:tcW w:w="3685" w:type="dxa"/>
          </w:tcPr>
          <w:p w14:paraId="14E8E74F" w14:textId="77777777" w:rsidR="003E6219" w:rsidRPr="00B04498" w:rsidRDefault="003E6219" w:rsidP="008F00BA">
            <w:pPr>
              <w:ind w:hanging="2"/>
              <w:rPr>
                <w:sz w:val="22"/>
                <w:szCs w:val="22"/>
              </w:rPr>
            </w:pPr>
            <w:r w:rsidRPr="00B04498">
              <w:rPr>
                <w:sz w:val="22"/>
                <w:szCs w:val="22"/>
              </w:rPr>
              <w:t>Našumas (neapdorotų avižų)</w:t>
            </w:r>
          </w:p>
        </w:tc>
        <w:tc>
          <w:tcPr>
            <w:tcW w:w="2977" w:type="dxa"/>
          </w:tcPr>
          <w:p w14:paraId="45FE8F7A" w14:textId="77777777" w:rsidR="003E6219" w:rsidRPr="00B04498" w:rsidRDefault="003E6219" w:rsidP="008F00BA">
            <w:pPr>
              <w:ind w:hanging="2"/>
              <w:jc w:val="center"/>
              <w:rPr>
                <w:sz w:val="22"/>
                <w:szCs w:val="22"/>
              </w:rPr>
            </w:pPr>
            <w:r w:rsidRPr="00B04498">
              <w:rPr>
                <w:sz w:val="22"/>
                <w:szCs w:val="22"/>
              </w:rPr>
              <w:t>Ne mažiau kaip 15 t / h</w:t>
            </w:r>
          </w:p>
        </w:tc>
        <w:tc>
          <w:tcPr>
            <w:tcW w:w="2268" w:type="dxa"/>
          </w:tcPr>
          <w:p w14:paraId="51D303A0" w14:textId="77777777" w:rsidR="003E6219" w:rsidRPr="00B04498" w:rsidRDefault="003E6219" w:rsidP="008F00BA">
            <w:pPr>
              <w:ind w:hanging="2"/>
              <w:jc w:val="center"/>
              <w:rPr>
                <w:sz w:val="22"/>
                <w:szCs w:val="22"/>
              </w:rPr>
            </w:pPr>
          </w:p>
        </w:tc>
      </w:tr>
      <w:tr w:rsidR="003E6219" w:rsidRPr="00B04498" w14:paraId="53F6C51B" w14:textId="77777777" w:rsidTr="008F00BA">
        <w:tc>
          <w:tcPr>
            <w:tcW w:w="846" w:type="dxa"/>
          </w:tcPr>
          <w:p w14:paraId="3569A4A7" w14:textId="77777777" w:rsidR="003E6219" w:rsidRPr="00B04498" w:rsidRDefault="003E6219" w:rsidP="008F00BA">
            <w:pPr>
              <w:ind w:hanging="2"/>
              <w:jc w:val="center"/>
              <w:rPr>
                <w:sz w:val="22"/>
                <w:szCs w:val="22"/>
              </w:rPr>
            </w:pPr>
            <w:r w:rsidRPr="00B04498">
              <w:rPr>
                <w:sz w:val="22"/>
                <w:szCs w:val="22"/>
              </w:rPr>
              <w:t xml:space="preserve">3.2. </w:t>
            </w:r>
          </w:p>
        </w:tc>
        <w:tc>
          <w:tcPr>
            <w:tcW w:w="3685" w:type="dxa"/>
          </w:tcPr>
          <w:p w14:paraId="30DE5DF4" w14:textId="77777777" w:rsidR="003E6219" w:rsidRPr="00B04498" w:rsidRDefault="003E6219" w:rsidP="008F00BA">
            <w:pPr>
              <w:ind w:hanging="2"/>
              <w:rPr>
                <w:sz w:val="22"/>
                <w:szCs w:val="22"/>
              </w:rPr>
            </w:pPr>
            <w:r w:rsidRPr="00B04498">
              <w:rPr>
                <w:sz w:val="22"/>
                <w:szCs w:val="22"/>
              </w:rPr>
              <w:t>Paskirtis</w:t>
            </w:r>
          </w:p>
        </w:tc>
        <w:tc>
          <w:tcPr>
            <w:tcW w:w="2977" w:type="dxa"/>
          </w:tcPr>
          <w:p w14:paraId="5DC737D3" w14:textId="77777777" w:rsidR="003E6219" w:rsidRPr="00B04498" w:rsidRDefault="003E6219" w:rsidP="008F00BA">
            <w:pPr>
              <w:ind w:hanging="2"/>
              <w:jc w:val="center"/>
              <w:rPr>
                <w:sz w:val="22"/>
                <w:szCs w:val="22"/>
              </w:rPr>
            </w:pPr>
            <w:r w:rsidRPr="00B04498">
              <w:rPr>
                <w:sz w:val="22"/>
                <w:szCs w:val="22"/>
              </w:rPr>
              <w:t>Tolygiam gaminio paskirstymui į vamzdynus</w:t>
            </w:r>
          </w:p>
        </w:tc>
        <w:tc>
          <w:tcPr>
            <w:tcW w:w="2268" w:type="dxa"/>
          </w:tcPr>
          <w:p w14:paraId="3EB57FDB" w14:textId="77777777" w:rsidR="003E6219" w:rsidRPr="00B04498" w:rsidRDefault="003E6219" w:rsidP="008F00BA">
            <w:pPr>
              <w:ind w:hanging="2"/>
              <w:jc w:val="center"/>
              <w:rPr>
                <w:sz w:val="22"/>
                <w:szCs w:val="22"/>
              </w:rPr>
            </w:pPr>
          </w:p>
        </w:tc>
      </w:tr>
      <w:tr w:rsidR="003E6219" w:rsidRPr="00B04498" w14:paraId="76378908" w14:textId="77777777" w:rsidTr="008F00BA">
        <w:tc>
          <w:tcPr>
            <w:tcW w:w="846" w:type="dxa"/>
          </w:tcPr>
          <w:p w14:paraId="3CF480C3" w14:textId="77777777" w:rsidR="003E6219" w:rsidRPr="00B04498" w:rsidRDefault="003E6219" w:rsidP="008F00BA">
            <w:pPr>
              <w:ind w:hanging="2"/>
              <w:jc w:val="center"/>
              <w:rPr>
                <w:b/>
                <w:bCs/>
                <w:sz w:val="22"/>
                <w:szCs w:val="22"/>
              </w:rPr>
            </w:pPr>
            <w:r w:rsidRPr="00B04498">
              <w:rPr>
                <w:b/>
                <w:bCs/>
                <w:sz w:val="22"/>
                <w:szCs w:val="22"/>
              </w:rPr>
              <w:t>4</w:t>
            </w:r>
          </w:p>
        </w:tc>
        <w:tc>
          <w:tcPr>
            <w:tcW w:w="3685" w:type="dxa"/>
          </w:tcPr>
          <w:p w14:paraId="0AFC9E85" w14:textId="77777777" w:rsidR="003E6219" w:rsidRPr="00B04498" w:rsidRDefault="003E6219" w:rsidP="008F00BA">
            <w:pPr>
              <w:ind w:hanging="2"/>
              <w:rPr>
                <w:b/>
                <w:bCs/>
                <w:sz w:val="22"/>
                <w:szCs w:val="22"/>
              </w:rPr>
            </w:pPr>
            <w:r w:rsidRPr="00B04498">
              <w:rPr>
                <w:b/>
                <w:bCs/>
                <w:sz w:val="22"/>
                <w:szCs w:val="22"/>
              </w:rPr>
              <w:t>Rūšiavimo cilindras su sietu</w:t>
            </w:r>
          </w:p>
        </w:tc>
        <w:tc>
          <w:tcPr>
            <w:tcW w:w="2977" w:type="dxa"/>
          </w:tcPr>
          <w:p w14:paraId="185A1A74" w14:textId="77777777" w:rsidR="003E6219" w:rsidRPr="00B04498" w:rsidRDefault="003E6219" w:rsidP="008F00BA">
            <w:pPr>
              <w:ind w:hanging="2"/>
              <w:jc w:val="center"/>
              <w:rPr>
                <w:b/>
                <w:bCs/>
                <w:sz w:val="22"/>
                <w:szCs w:val="22"/>
              </w:rPr>
            </w:pPr>
            <w:r w:rsidRPr="00B04498">
              <w:rPr>
                <w:b/>
                <w:bCs/>
                <w:sz w:val="22"/>
                <w:szCs w:val="22"/>
              </w:rPr>
              <w:t>1vnt., savybės detalizuojamos toliau</w:t>
            </w:r>
          </w:p>
        </w:tc>
        <w:tc>
          <w:tcPr>
            <w:tcW w:w="2268" w:type="dxa"/>
          </w:tcPr>
          <w:p w14:paraId="53B58837" w14:textId="77777777" w:rsidR="003E6219" w:rsidRPr="00B04498" w:rsidRDefault="003E6219" w:rsidP="008F00BA">
            <w:pPr>
              <w:ind w:hanging="2"/>
              <w:jc w:val="center"/>
              <w:rPr>
                <w:b/>
                <w:bCs/>
                <w:sz w:val="22"/>
                <w:szCs w:val="22"/>
              </w:rPr>
            </w:pPr>
          </w:p>
        </w:tc>
      </w:tr>
      <w:tr w:rsidR="003E6219" w:rsidRPr="00B04498" w14:paraId="0FC5F81E" w14:textId="77777777" w:rsidTr="008F00BA">
        <w:tc>
          <w:tcPr>
            <w:tcW w:w="846" w:type="dxa"/>
          </w:tcPr>
          <w:p w14:paraId="4B90FD0E" w14:textId="77777777" w:rsidR="003E6219" w:rsidRPr="00B04498" w:rsidRDefault="003E6219" w:rsidP="008F00BA">
            <w:pPr>
              <w:ind w:hanging="2"/>
              <w:jc w:val="center"/>
              <w:rPr>
                <w:sz w:val="22"/>
                <w:szCs w:val="22"/>
              </w:rPr>
            </w:pPr>
            <w:r w:rsidRPr="00B04498">
              <w:rPr>
                <w:sz w:val="22"/>
                <w:szCs w:val="22"/>
              </w:rPr>
              <w:t>4.1</w:t>
            </w:r>
          </w:p>
        </w:tc>
        <w:tc>
          <w:tcPr>
            <w:tcW w:w="3685" w:type="dxa"/>
          </w:tcPr>
          <w:p w14:paraId="1448D363" w14:textId="77777777" w:rsidR="003E6219" w:rsidRPr="00B04498" w:rsidRDefault="003E6219" w:rsidP="008F00BA">
            <w:pPr>
              <w:ind w:hanging="2"/>
              <w:rPr>
                <w:sz w:val="22"/>
                <w:szCs w:val="22"/>
              </w:rPr>
            </w:pPr>
            <w:r w:rsidRPr="00B04498">
              <w:rPr>
                <w:sz w:val="22"/>
                <w:szCs w:val="22"/>
              </w:rPr>
              <w:t>Našumas (neapdorotų avižų)</w:t>
            </w:r>
          </w:p>
        </w:tc>
        <w:tc>
          <w:tcPr>
            <w:tcW w:w="2977" w:type="dxa"/>
          </w:tcPr>
          <w:p w14:paraId="48E23383" w14:textId="77777777" w:rsidR="003E6219" w:rsidRPr="00B04498" w:rsidRDefault="003E6219" w:rsidP="008F00BA">
            <w:pPr>
              <w:ind w:hanging="2"/>
              <w:jc w:val="center"/>
              <w:rPr>
                <w:sz w:val="22"/>
                <w:szCs w:val="22"/>
              </w:rPr>
            </w:pPr>
            <w:r w:rsidRPr="00B04498">
              <w:rPr>
                <w:sz w:val="22"/>
                <w:szCs w:val="22"/>
              </w:rPr>
              <w:t>Ne mažiau kaip 7,5 m t/h</w:t>
            </w:r>
          </w:p>
        </w:tc>
        <w:tc>
          <w:tcPr>
            <w:tcW w:w="2268" w:type="dxa"/>
          </w:tcPr>
          <w:p w14:paraId="28DF0B6C" w14:textId="77777777" w:rsidR="003E6219" w:rsidRPr="00B04498" w:rsidRDefault="003E6219" w:rsidP="008F00BA">
            <w:pPr>
              <w:ind w:hanging="2"/>
              <w:jc w:val="center"/>
              <w:rPr>
                <w:sz w:val="22"/>
                <w:szCs w:val="22"/>
              </w:rPr>
            </w:pPr>
          </w:p>
        </w:tc>
      </w:tr>
      <w:tr w:rsidR="003E6219" w:rsidRPr="00B04498" w14:paraId="7873B785" w14:textId="77777777" w:rsidTr="008F00BA">
        <w:tc>
          <w:tcPr>
            <w:tcW w:w="846" w:type="dxa"/>
            <w:shd w:val="clear" w:color="auto" w:fill="auto"/>
          </w:tcPr>
          <w:p w14:paraId="38CC4E1F" w14:textId="77777777" w:rsidR="003E6219" w:rsidRPr="00B04498" w:rsidRDefault="003E6219" w:rsidP="008F00BA">
            <w:pPr>
              <w:ind w:hanging="2"/>
              <w:jc w:val="center"/>
              <w:rPr>
                <w:sz w:val="22"/>
                <w:szCs w:val="22"/>
              </w:rPr>
            </w:pPr>
            <w:r w:rsidRPr="00B04498">
              <w:rPr>
                <w:sz w:val="22"/>
                <w:szCs w:val="22"/>
              </w:rPr>
              <w:t>4.2</w:t>
            </w:r>
          </w:p>
        </w:tc>
        <w:tc>
          <w:tcPr>
            <w:tcW w:w="3685" w:type="dxa"/>
            <w:shd w:val="clear" w:color="auto" w:fill="auto"/>
          </w:tcPr>
          <w:p w14:paraId="10DDD015" w14:textId="77777777" w:rsidR="003E6219" w:rsidRPr="00B04498" w:rsidRDefault="003E6219" w:rsidP="008F00BA">
            <w:pPr>
              <w:ind w:hanging="2"/>
              <w:rPr>
                <w:sz w:val="22"/>
                <w:szCs w:val="22"/>
              </w:rPr>
            </w:pPr>
            <w:r w:rsidRPr="00B04498">
              <w:rPr>
                <w:sz w:val="22"/>
                <w:szCs w:val="22"/>
              </w:rPr>
              <w:t>Pagrindinis rūšiavimo cilindras</w:t>
            </w:r>
          </w:p>
        </w:tc>
        <w:tc>
          <w:tcPr>
            <w:tcW w:w="2977" w:type="dxa"/>
            <w:shd w:val="clear" w:color="auto" w:fill="auto"/>
          </w:tcPr>
          <w:p w14:paraId="288480C9" w14:textId="77777777" w:rsidR="003E6219" w:rsidRPr="00B04498" w:rsidRDefault="003E6219" w:rsidP="008F00BA">
            <w:pPr>
              <w:ind w:hanging="2"/>
              <w:jc w:val="center"/>
              <w:rPr>
                <w:strike/>
                <w:sz w:val="22"/>
                <w:szCs w:val="22"/>
              </w:rPr>
            </w:pPr>
            <w:r w:rsidRPr="00B04498">
              <w:rPr>
                <w:sz w:val="22"/>
                <w:szCs w:val="22"/>
              </w:rPr>
              <w:t xml:space="preserve"> Ne mažiau kaip 1 vnt.; </w:t>
            </w:r>
          </w:p>
        </w:tc>
        <w:tc>
          <w:tcPr>
            <w:tcW w:w="2268" w:type="dxa"/>
          </w:tcPr>
          <w:p w14:paraId="7E4D599C" w14:textId="77777777" w:rsidR="003E6219" w:rsidRPr="00B04498" w:rsidRDefault="003E6219" w:rsidP="008F00BA">
            <w:pPr>
              <w:ind w:hanging="2"/>
              <w:jc w:val="center"/>
              <w:rPr>
                <w:sz w:val="22"/>
                <w:szCs w:val="22"/>
              </w:rPr>
            </w:pPr>
          </w:p>
        </w:tc>
      </w:tr>
      <w:tr w:rsidR="003E6219" w:rsidRPr="00B04498" w14:paraId="1B02BCE5" w14:textId="77777777" w:rsidTr="008F00BA">
        <w:tc>
          <w:tcPr>
            <w:tcW w:w="846" w:type="dxa"/>
            <w:shd w:val="clear" w:color="auto" w:fill="auto"/>
          </w:tcPr>
          <w:p w14:paraId="0A546148" w14:textId="77777777" w:rsidR="003E6219" w:rsidRPr="00B04498" w:rsidRDefault="003E6219" w:rsidP="008F00BA">
            <w:pPr>
              <w:ind w:hanging="2"/>
              <w:jc w:val="center"/>
              <w:rPr>
                <w:sz w:val="22"/>
                <w:szCs w:val="22"/>
              </w:rPr>
            </w:pPr>
            <w:r w:rsidRPr="00B04498">
              <w:rPr>
                <w:sz w:val="22"/>
                <w:szCs w:val="22"/>
              </w:rPr>
              <w:t>4.2.1</w:t>
            </w:r>
          </w:p>
        </w:tc>
        <w:tc>
          <w:tcPr>
            <w:tcW w:w="3685" w:type="dxa"/>
            <w:shd w:val="clear" w:color="auto" w:fill="auto"/>
          </w:tcPr>
          <w:p w14:paraId="6224B34A" w14:textId="77777777" w:rsidR="003E6219" w:rsidRPr="00B04498" w:rsidRDefault="003E6219" w:rsidP="008F00BA">
            <w:pPr>
              <w:ind w:hanging="2"/>
              <w:rPr>
                <w:sz w:val="22"/>
                <w:szCs w:val="22"/>
              </w:rPr>
            </w:pPr>
            <w:r w:rsidRPr="00B04498">
              <w:rPr>
                <w:sz w:val="22"/>
                <w:szCs w:val="22"/>
              </w:rPr>
              <w:t xml:space="preserve">Cilindro ilgis </w:t>
            </w:r>
          </w:p>
        </w:tc>
        <w:tc>
          <w:tcPr>
            <w:tcW w:w="2977" w:type="dxa"/>
            <w:shd w:val="clear" w:color="auto" w:fill="auto"/>
          </w:tcPr>
          <w:p w14:paraId="34FEF733" w14:textId="77777777" w:rsidR="003E6219" w:rsidRPr="00B04498" w:rsidRDefault="003E6219" w:rsidP="008F00BA">
            <w:pPr>
              <w:ind w:hanging="2"/>
              <w:jc w:val="center"/>
              <w:rPr>
                <w:sz w:val="22"/>
                <w:szCs w:val="22"/>
              </w:rPr>
            </w:pPr>
            <w:r w:rsidRPr="00B04498">
              <w:rPr>
                <w:sz w:val="22"/>
                <w:szCs w:val="22"/>
              </w:rPr>
              <w:t>ne mažiau kaip 3.000 mm;</w:t>
            </w:r>
          </w:p>
        </w:tc>
        <w:tc>
          <w:tcPr>
            <w:tcW w:w="2268" w:type="dxa"/>
          </w:tcPr>
          <w:p w14:paraId="345E26C9" w14:textId="77777777" w:rsidR="003E6219" w:rsidRPr="00B04498" w:rsidRDefault="003E6219" w:rsidP="008F00BA">
            <w:pPr>
              <w:ind w:hanging="2"/>
              <w:jc w:val="center"/>
              <w:rPr>
                <w:sz w:val="22"/>
                <w:szCs w:val="22"/>
              </w:rPr>
            </w:pPr>
          </w:p>
        </w:tc>
      </w:tr>
      <w:tr w:rsidR="003E6219" w:rsidRPr="00B04498" w14:paraId="5161BBFD" w14:textId="77777777" w:rsidTr="008F00BA">
        <w:tc>
          <w:tcPr>
            <w:tcW w:w="846" w:type="dxa"/>
            <w:shd w:val="clear" w:color="auto" w:fill="auto"/>
          </w:tcPr>
          <w:p w14:paraId="531568CB" w14:textId="77777777" w:rsidR="003E6219" w:rsidRPr="00B04498" w:rsidRDefault="003E6219" w:rsidP="008F00BA">
            <w:pPr>
              <w:ind w:hanging="2"/>
              <w:jc w:val="center"/>
              <w:rPr>
                <w:sz w:val="22"/>
                <w:szCs w:val="22"/>
              </w:rPr>
            </w:pPr>
            <w:r w:rsidRPr="00B04498">
              <w:rPr>
                <w:sz w:val="22"/>
                <w:szCs w:val="22"/>
              </w:rPr>
              <w:t>4.2.2</w:t>
            </w:r>
          </w:p>
        </w:tc>
        <w:tc>
          <w:tcPr>
            <w:tcW w:w="3685" w:type="dxa"/>
            <w:shd w:val="clear" w:color="auto" w:fill="auto"/>
          </w:tcPr>
          <w:p w14:paraId="77621826" w14:textId="77777777" w:rsidR="003E6219" w:rsidRPr="00B04498" w:rsidRDefault="003E6219" w:rsidP="008F00BA">
            <w:pPr>
              <w:ind w:hanging="2"/>
              <w:rPr>
                <w:sz w:val="22"/>
                <w:szCs w:val="22"/>
              </w:rPr>
            </w:pPr>
            <w:r w:rsidRPr="00B04498">
              <w:rPr>
                <w:sz w:val="22"/>
                <w:szCs w:val="22"/>
              </w:rPr>
              <w:t xml:space="preserve">Cilindro skersmuo  </w:t>
            </w:r>
          </w:p>
        </w:tc>
        <w:tc>
          <w:tcPr>
            <w:tcW w:w="2977" w:type="dxa"/>
            <w:shd w:val="clear" w:color="auto" w:fill="auto"/>
          </w:tcPr>
          <w:p w14:paraId="094552EF" w14:textId="77777777" w:rsidR="003E6219" w:rsidRPr="00B04498" w:rsidRDefault="003E6219" w:rsidP="008F00BA">
            <w:pPr>
              <w:ind w:hanging="2"/>
              <w:jc w:val="center"/>
              <w:rPr>
                <w:sz w:val="22"/>
                <w:szCs w:val="22"/>
              </w:rPr>
            </w:pPr>
            <w:r w:rsidRPr="00B04498">
              <w:rPr>
                <w:sz w:val="22"/>
                <w:szCs w:val="22"/>
              </w:rPr>
              <w:t>ne mažiau kaip 700 mm</w:t>
            </w:r>
          </w:p>
        </w:tc>
        <w:tc>
          <w:tcPr>
            <w:tcW w:w="2268" w:type="dxa"/>
          </w:tcPr>
          <w:p w14:paraId="438B484E" w14:textId="77777777" w:rsidR="003E6219" w:rsidRPr="00B04498" w:rsidRDefault="003E6219" w:rsidP="008F00BA">
            <w:pPr>
              <w:ind w:hanging="2"/>
              <w:jc w:val="center"/>
              <w:rPr>
                <w:sz w:val="22"/>
                <w:szCs w:val="22"/>
              </w:rPr>
            </w:pPr>
          </w:p>
        </w:tc>
      </w:tr>
      <w:tr w:rsidR="003E6219" w:rsidRPr="00B04498" w14:paraId="0791316A" w14:textId="77777777" w:rsidTr="008F00BA">
        <w:tc>
          <w:tcPr>
            <w:tcW w:w="846" w:type="dxa"/>
          </w:tcPr>
          <w:p w14:paraId="2D75C914" w14:textId="77777777" w:rsidR="003E6219" w:rsidRPr="00B04498" w:rsidRDefault="003E6219" w:rsidP="008F00BA">
            <w:pPr>
              <w:ind w:hanging="2"/>
              <w:jc w:val="center"/>
              <w:rPr>
                <w:sz w:val="22"/>
                <w:szCs w:val="22"/>
              </w:rPr>
            </w:pPr>
            <w:r w:rsidRPr="00B04498">
              <w:rPr>
                <w:sz w:val="22"/>
                <w:szCs w:val="22"/>
              </w:rPr>
              <w:t>4.3.</w:t>
            </w:r>
          </w:p>
        </w:tc>
        <w:tc>
          <w:tcPr>
            <w:tcW w:w="3685" w:type="dxa"/>
          </w:tcPr>
          <w:p w14:paraId="1AAFDAE3" w14:textId="77777777" w:rsidR="003E6219" w:rsidRPr="00B04498" w:rsidRDefault="003E6219" w:rsidP="008F00BA">
            <w:pPr>
              <w:ind w:hanging="2"/>
              <w:rPr>
                <w:sz w:val="22"/>
                <w:szCs w:val="22"/>
              </w:rPr>
            </w:pPr>
            <w:r w:rsidRPr="00B04498">
              <w:rPr>
                <w:sz w:val="22"/>
                <w:szCs w:val="22"/>
              </w:rPr>
              <w:t>Išėjimo rūšiavimo cilindras</w:t>
            </w:r>
          </w:p>
        </w:tc>
        <w:tc>
          <w:tcPr>
            <w:tcW w:w="2977" w:type="dxa"/>
          </w:tcPr>
          <w:p w14:paraId="676CE90A" w14:textId="77777777" w:rsidR="003E6219" w:rsidRPr="00B04498" w:rsidRDefault="003E6219" w:rsidP="008F00BA">
            <w:pPr>
              <w:ind w:hanging="2"/>
              <w:jc w:val="center"/>
              <w:rPr>
                <w:sz w:val="22"/>
                <w:szCs w:val="22"/>
              </w:rPr>
            </w:pPr>
            <w:r w:rsidRPr="00B04498">
              <w:rPr>
                <w:b/>
                <w:bCs/>
                <w:sz w:val="22"/>
                <w:szCs w:val="22"/>
              </w:rPr>
              <w:t>Ne mažiau kaip 1 vnt., savybės detalizuojamos toliau</w:t>
            </w:r>
          </w:p>
        </w:tc>
        <w:tc>
          <w:tcPr>
            <w:tcW w:w="2268" w:type="dxa"/>
          </w:tcPr>
          <w:p w14:paraId="583515C6" w14:textId="77777777" w:rsidR="003E6219" w:rsidRPr="00B04498" w:rsidRDefault="003E6219" w:rsidP="008F00BA">
            <w:pPr>
              <w:ind w:hanging="2"/>
              <w:jc w:val="center"/>
              <w:rPr>
                <w:b/>
                <w:bCs/>
                <w:sz w:val="22"/>
                <w:szCs w:val="22"/>
              </w:rPr>
            </w:pPr>
          </w:p>
        </w:tc>
      </w:tr>
      <w:tr w:rsidR="003E6219" w:rsidRPr="00B04498" w14:paraId="7ED4A218" w14:textId="77777777" w:rsidTr="008F00BA">
        <w:tc>
          <w:tcPr>
            <w:tcW w:w="846" w:type="dxa"/>
          </w:tcPr>
          <w:p w14:paraId="682152DF" w14:textId="77777777" w:rsidR="003E6219" w:rsidRPr="00B04498" w:rsidRDefault="003E6219" w:rsidP="008F00BA">
            <w:pPr>
              <w:ind w:hanging="2"/>
              <w:jc w:val="center"/>
              <w:rPr>
                <w:sz w:val="22"/>
                <w:szCs w:val="22"/>
              </w:rPr>
            </w:pPr>
            <w:r w:rsidRPr="00B04498">
              <w:rPr>
                <w:sz w:val="22"/>
                <w:szCs w:val="22"/>
              </w:rPr>
              <w:t>4.3.1</w:t>
            </w:r>
          </w:p>
        </w:tc>
        <w:tc>
          <w:tcPr>
            <w:tcW w:w="3685" w:type="dxa"/>
          </w:tcPr>
          <w:p w14:paraId="61752B06" w14:textId="77777777" w:rsidR="003E6219" w:rsidRPr="00B04498" w:rsidRDefault="003E6219" w:rsidP="008F00BA">
            <w:pPr>
              <w:ind w:hanging="2"/>
              <w:rPr>
                <w:sz w:val="22"/>
                <w:szCs w:val="22"/>
              </w:rPr>
            </w:pPr>
            <w:r w:rsidRPr="00B04498">
              <w:rPr>
                <w:sz w:val="22"/>
                <w:szCs w:val="22"/>
              </w:rPr>
              <w:t>Cilindro ilgis</w:t>
            </w:r>
          </w:p>
        </w:tc>
        <w:tc>
          <w:tcPr>
            <w:tcW w:w="2977" w:type="dxa"/>
          </w:tcPr>
          <w:p w14:paraId="6700623D" w14:textId="77777777" w:rsidR="003E6219" w:rsidRPr="00B04498" w:rsidRDefault="003E6219" w:rsidP="008F00BA">
            <w:pPr>
              <w:ind w:hanging="2"/>
              <w:jc w:val="center"/>
              <w:rPr>
                <w:sz w:val="22"/>
                <w:szCs w:val="22"/>
              </w:rPr>
            </w:pPr>
            <w:r w:rsidRPr="00B04498">
              <w:rPr>
                <w:sz w:val="22"/>
                <w:szCs w:val="22"/>
              </w:rPr>
              <w:t>ne mažiau kaip 3.000 mm</w:t>
            </w:r>
          </w:p>
        </w:tc>
        <w:tc>
          <w:tcPr>
            <w:tcW w:w="2268" w:type="dxa"/>
          </w:tcPr>
          <w:p w14:paraId="14C5AEEE" w14:textId="77777777" w:rsidR="003E6219" w:rsidRPr="00B04498" w:rsidRDefault="003E6219" w:rsidP="008F00BA">
            <w:pPr>
              <w:ind w:hanging="2"/>
              <w:jc w:val="center"/>
              <w:rPr>
                <w:sz w:val="22"/>
                <w:szCs w:val="22"/>
              </w:rPr>
            </w:pPr>
          </w:p>
        </w:tc>
      </w:tr>
      <w:tr w:rsidR="003E6219" w:rsidRPr="00B04498" w14:paraId="58B8DFB7" w14:textId="77777777" w:rsidTr="008F00BA">
        <w:tc>
          <w:tcPr>
            <w:tcW w:w="846" w:type="dxa"/>
          </w:tcPr>
          <w:p w14:paraId="3E5B776B" w14:textId="77777777" w:rsidR="003E6219" w:rsidRPr="00B04498" w:rsidRDefault="003E6219" w:rsidP="008F00BA">
            <w:pPr>
              <w:ind w:hanging="2"/>
              <w:jc w:val="center"/>
              <w:rPr>
                <w:sz w:val="22"/>
                <w:szCs w:val="22"/>
              </w:rPr>
            </w:pPr>
            <w:r w:rsidRPr="00B04498">
              <w:rPr>
                <w:sz w:val="22"/>
                <w:szCs w:val="22"/>
              </w:rPr>
              <w:t>4.3.2</w:t>
            </w:r>
          </w:p>
        </w:tc>
        <w:tc>
          <w:tcPr>
            <w:tcW w:w="3685" w:type="dxa"/>
          </w:tcPr>
          <w:p w14:paraId="560111B8" w14:textId="77777777" w:rsidR="003E6219" w:rsidRPr="00B04498" w:rsidRDefault="003E6219" w:rsidP="008F00BA">
            <w:pPr>
              <w:ind w:hanging="2"/>
              <w:rPr>
                <w:sz w:val="22"/>
                <w:szCs w:val="22"/>
              </w:rPr>
            </w:pPr>
            <w:r w:rsidRPr="00B04498">
              <w:rPr>
                <w:sz w:val="22"/>
                <w:szCs w:val="22"/>
              </w:rPr>
              <w:t xml:space="preserve">Cilindro skersmuo </w:t>
            </w:r>
          </w:p>
        </w:tc>
        <w:tc>
          <w:tcPr>
            <w:tcW w:w="2977" w:type="dxa"/>
          </w:tcPr>
          <w:p w14:paraId="0211B57C" w14:textId="77777777" w:rsidR="003E6219" w:rsidRPr="00B04498" w:rsidRDefault="003E6219" w:rsidP="008F00BA">
            <w:pPr>
              <w:ind w:hanging="2"/>
              <w:jc w:val="center"/>
              <w:rPr>
                <w:sz w:val="22"/>
                <w:szCs w:val="22"/>
              </w:rPr>
            </w:pPr>
            <w:r w:rsidRPr="00B04498">
              <w:rPr>
                <w:sz w:val="22"/>
                <w:szCs w:val="22"/>
              </w:rPr>
              <w:t>ne mažiau kaip 700 mm</w:t>
            </w:r>
          </w:p>
        </w:tc>
        <w:tc>
          <w:tcPr>
            <w:tcW w:w="2268" w:type="dxa"/>
          </w:tcPr>
          <w:p w14:paraId="7C6C1043" w14:textId="77777777" w:rsidR="003E6219" w:rsidRPr="00B04498" w:rsidRDefault="003E6219" w:rsidP="008F00BA">
            <w:pPr>
              <w:ind w:hanging="2"/>
              <w:jc w:val="center"/>
              <w:rPr>
                <w:sz w:val="22"/>
                <w:szCs w:val="22"/>
              </w:rPr>
            </w:pPr>
          </w:p>
        </w:tc>
      </w:tr>
      <w:tr w:rsidR="003E6219" w:rsidRPr="00B04498" w14:paraId="138C61C2" w14:textId="77777777" w:rsidTr="008F00BA">
        <w:tc>
          <w:tcPr>
            <w:tcW w:w="846" w:type="dxa"/>
          </w:tcPr>
          <w:p w14:paraId="476B4652" w14:textId="77777777" w:rsidR="003E6219" w:rsidRPr="00B04498" w:rsidRDefault="003E6219" w:rsidP="008F00BA">
            <w:pPr>
              <w:ind w:hanging="2"/>
              <w:jc w:val="center"/>
              <w:rPr>
                <w:sz w:val="22"/>
                <w:szCs w:val="22"/>
              </w:rPr>
            </w:pPr>
            <w:r w:rsidRPr="00B04498">
              <w:rPr>
                <w:sz w:val="22"/>
                <w:szCs w:val="22"/>
              </w:rPr>
              <w:t xml:space="preserve">4.4. </w:t>
            </w:r>
          </w:p>
        </w:tc>
        <w:tc>
          <w:tcPr>
            <w:tcW w:w="3685" w:type="dxa"/>
          </w:tcPr>
          <w:p w14:paraId="7975A5A1" w14:textId="77777777" w:rsidR="003E6219" w:rsidRPr="00B04498" w:rsidRDefault="003E6219" w:rsidP="008F00BA">
            <w:pPr>
              <w:ind w:hanging="2"/>
              <w:rPr>
                <w:sz w:val="22"/>
                <w:szCs w:val="22"/>
              </w:rPr>
            </w:pPr>
            <w:r w:rsidRPr="00B04498">
              <w:rPr>
                <w:sz w:val="22"/>
                <w:szCs w:val="22"/>
              </w:rPr>
              <w:t>Visiškai uždaro dizaino sietai, su integruotu išmetimo gaubtu, įskaitant mėginių ėmimo adapterius ir guminius dangtelius.</w:t>
            </w:r>
          </w:p>
        </w:tc>
        <w:tc>
          <w:tcPr>
            <w:tcW w:w="2977" w:type="dxa"/>
          </w:tcPr>
          <w:p w14:paraId="31601CA2" w14:textId="77777777" w:rsidR="003E6219" w:rsidRPr="00B04498" w:rsidRDefault="003E6219" w:rsidP="008F00BA">
            <w:pPr>
              <w:ind w:hanging="2"/>
              <w:jc w:val="center"/>
              <w:rPr>
                <w:sz w:val="22"/>
                <w:szCs w:val="22"/>
              </w:rPr>
            </w:pPr>
            <w:r w:rsidRPr="00B04498">
              <w:rPr>
                <w:sz w:val="22"/>
                <w:szCs w:val="22"/>
              </w:rPr>
              <w:t xml:space="preserve">Ne mažiau kaip  2 vnt. </w:t>
            </w:r>
          </w:p>
        </w:tc>
        <w:tc>
          <w:tcPr>
            <w:tcW w:w="2268" w:type="dxa"/>
          </w:tcPr>
          <w:p w14:paraId="4F37322A" w14:textId="77777777" w:rsidR="003E6219" w:rsidRPr="00B04498" w:rsidRDefault="003E6219" w:rsidP="008F00BA">
            <w:pPr>
              <w:ind w:hanging="2"/>
              <w:jc w:val="center"/>
              <w:rPr>
                <w:sz w:val="22"/>
                <w:szCs w:val="22"/>
              </w:rPr>
            </w:pPr>
          </w:p>
        </w:tc>
      </w:tr>
      <w:tr w:rsidR="003E6219" w:rsidRPr="00B04498" w14:paraId="07CC9EDB" w14:textId="77777777" w:rsidTr="008F00BA">
        <w:tc>
          <w:tcPr>
            <w:tcW w:w="846" w:type="dxa"/>
          </w:tcPr>
          <w:p w14:paraId="0B8F038E" w14:textId="77777777" w:rsidR="003E6219" w:rsidRPr="00B04498" w:rsidRDefault="003E6219" w:rsidP="008F00BA">
            <w:pPr>
              <w:ind w:hanging="2"/>
              <w:jc w:val="center"/>
              <w:rPr>
                <w:b/>
                <w:bCs/>
                <w:sz w:val="22"/>
                <w:szCs w:val="22"/>
              </w:rPr>
            </w:pPr>
            <w:r w:rsidRPr="00B04498">
              <w:rPr>
                <w:b/>
                <w:bCs/>
                <w:sz w:val="22"/>
                <w:szCs w:val="22"/>
              </w:rPr>
              <w:t>5</w:t>
            </w:r>
          </w:p>
        </w:tc>
        <w:tc>
          <w:tcPr>
            <w:tcW w:w="3685" w:type="dxa"/>
          </w:tcPr>
          <w:p w14:paraId="08881B48" w14:textId="77777777" w:rsidR="003E6219" w:rsidRPr="00B04498" w:rsidRDefault="003E6219" w:rsidP="008F00BA">
            <w:pPr>
              <w:ind w:hanging="2"/>
              <w:rPr>
                <w:b/>
                <w:bCs/>
                <w:sz w:val="22"/>
                <w:szCs w:val="22"/>
              </w:rPr>
            </w:pPr>
            <w:r w:rsidRPr="00B04498">
              <w:rPr>
                <w:b/>
                <w:sz w:val="22"/>
                <w:szCs w:val="22"/>
              </w:rPr>
              <w:t>Srauto skirstytuvas DN 200/2XDN150</w:t>
            </w:r>
          </w:p>
        </w:tc>
        <w:tc>
          <w:tcPr>
            <w:tcW w:w="2977" w:type="dxa"/>
          </w:tcPr>
          <w:p w14:paraId="688B5193" w14:textId="77777777" w:rsidR="003E6219" w:rsidRPr="00B04498" w:rsidRDefault="003E6219" w:rsidP="008F00BA">
            <w:pPr>
              <w:ind w:hanging="2"/>
              <w:jc w:val="center"/>
              <w:rPr>
                <w:b/>
                <w:bCs/>
                <w:sz w:val="22"/>
                <w:szCs w:val="22"/>
              </w:rPr>
            </w:pPr>
            <w:r w:rsidRPr="00B04498">
              <w:rPr>
                <w:b/>
                <w:bCs/>
                <w:sz w:val="22"/>
                <w:szCs w:val="22"/>
              </w:rPr>
              <w:t>1 vnt. , savybės detalizuojamos toliau</w:t>
            </w:r>
          </w:p>
        </w:tc>
        <w:tc>
          <w:tcPr>
            <w:tcW w:w="2268" w:type="dxa"/>
          </w:tcPr>
          <w:p w14:paraId="43C56BFD" w14:textId="77777777" w:rsidR="003E6219" w:rsidRPr="00B04498" w:rsidRDefault="003E6219" w:rsidP="008F00BA">
            <w:pPr>
              <w:ind w:hanging="2"/>
              <w:jc w:val="center"/>
              <w:rPr>
                <w:b/>
                <w:bCs/>
                <w:sz w:val="22"/>
                <w:szCs w:val="22"/>
              </w:rPr>
            </w:pPr>
          </w:p>
        </w:tc>
      </w:tr>
      <w:tr w:rsidR="003E6219" w:rsidRPr="00B04498" w14:paraId="070E09A0" w14:textId="77777777" w:rsidTr="008F00BA">
        <w:tc>
          <w:tcPr>
            <w:tcW w:w="846" w:type="dxa"/>
          </w:tcPr>
          <w:p w14:paraId="4FF6F825" w14:textId="77777777" w:rsidR="003E6219" w:rsidRPr="00B04498" w:rsidRDefault="003E6219" w:rsidP="008F00BA">
            <w:pPr>
              <w:ind w:hanging="2"/>
              <w:jc w:val="center"/>
              <w:rPr>
                <w:sz w:val="22"/>
                <w:szCs w:val="22"/>
              </w:rPr>
            </w:pPr>
            <w:r w:rsidRPr="00B04498">
              <w:rPr>
                <w:sz w:val="22"/>
                <w:szCs w:val="22"/>
              </w:rPr>
              <w:t>5.1</w:t>
            </w:r>
          </w:p>
        </w:tc>
        <w:tc>
          <w:tcPr>
            <w:tcW w:w="3685" w:type="dxa"/>
          </w:tcPr>
          <w:p w14:paraId="509A934F" w14:textId="77777777" w:rsidR="003E6219" w:rsidRPr="00B04498" w:rsidRDefault="003E6219" w:rsidP="008F00BA">
            <w:pPr>
              <w:ind w:hanging="2"/>
              <w:rPr>
                <w:sz w:val="22"/>
                <w:szCs w:val="22"/>
              </w:rPr>
            </w:pPr>
            <w:r w:rsidRPr="00B04498">
              <w:rPr>
                <w:sz w:val="22"/>
                <w:szCs w:val="22"/>
              </w:rPr>
              <w:t>Paskirtis</w:t>
            </w:r>
          </w:p>
        </w:tc>
        <w:tc>
          <w:tcPr>
            <w:tcW w:w="2977" w:type="dxa"/>
          </w:tcPr>
          <w:p w14:paraId="55121ECE" w14:textId="77777777" w:rsidR="003E6219" w:rsidRPr="00B04498" w:rsidRDefault="003E6219" w:rsidP="008F00BA">
            <w:pPr>
              <w:ind w:hanging="2"/>
              <w:jc w:val="center"/>
              <w:rPr>
                <w:sz w:val="22"/>
                <w:szCs w:val="22"/>
              </w:rPr>
            </w:pPr>
            <w:r w:rsidRPr="00B04498">
              <w:rPr>
                <w:sz w:val="22"/>
                <w:szCs w:val="22"/>
              </w:rPr>
              <w:t>Tolygiam gaminio paskirstymui į vidinius cilindrus</w:t>
            </w:r>
          </w:p>
        </w:tc>
        <w:tc>
          <w:tcPr>
            <w:tcW w:w="2268" w:type="dxa"/>
          </w:tcPr>
          <w:p w14:paraId="3334AE43" w14:textId="77777777" w:rsidR="003E6219" w:rsidRPr="00B04498" w:rsidRDefault="003E6219" w:rsidP="008F00BA">
            <w:pPr>
              <w:ind w:hanging="2"/>
              <w:jc w:val="center"/>
              <w:rPr>
                <w:sz w:val="22"/>
                <w:szCs w:val="22"/>
              </w:rPr>
            </w:pPr>
          </w:p>
        </w:tc>
      </w:tr>
      <w:tr w:rsidR="003E6219" w:rsidRPr="00B04498" w14:paraId="39A03745" w14:textId="77777777" w:rsidTr="008F00BA">
        <w:tc>
          <w:tcPr>
            <w:tcW w:w="846" w:type="dxa"/>
          </w:tcPr>
          <w:p w14:paraId="4093E4F7" w14:textId="77777777" w:rsidR="003E6219" w:rsidRPr="00B04498" w:rsidRDefault="003E6219" w:rsidP="008F00BA">
            <w:pPr>
              <w:ind w:hanging="2"/>
              <w:jc w:val="center"/>
              <w:rPr>
                <w:bCs/>
                <w:sz w:val="22"/>
                <w:szCs w:val="22"/>
              </w:rPr>
            </w:pPr>
            <w:r w:rsidRPr="00B04498">
              <w:rPr>
                <w:bCs/>
                <w:sz w:val="22"/>
                <w:szCs w:val="22"/>
              </w:rPr>
              <w:t>5.2</w:t>
            </w:r>
          </w:p>
        </w:tc>
        <w:tc>
          <w:tcPr>
            <w:tcW w:w="3685" w:type="dxa"/>
          </w:tcPr>
          <w:p w14:paraId="04C3A729" w14:textId="77777777" w:rsidR="003E6219" w:rsidRPr="00B04498" w:rsidRDefault="003E6219" w:rsidP="008F00BA">
            <w:pPr>
              <w:ind w:hanging="2"/>
              <w:rPr>
                <w:b/>
                <w:bCs/>
                <w:sz w:val="22"/>
                <w:szCs w:val="22"/>
              </w:rPr>
            </w:pPr>
            <w:r w:rsidRPr="00B04498">
              <w:rPr>
                <w:sz w:val="22"/>
                <w:szCs w:val="22"/>
              </w:rPr>
              <w:t>Našumas (neapdorotų avižų)</w:t>
            </w:r>
          </w:p>
        </w:tc>
        <w:tc>
          <w:tcPr>
            <w:tcW w:w="2977" w:type="dxa"/>
          </w:tcPr>
          <w:p w14:paraId="60F071AF" w14:textId="77777777" w:rsidR="003E6219" w:rsidRPr="00B04498" w:rsidRDefault="003E6219" w:rsidP="008F00BA">
            <w:pPr>
              <w:ind w:hanging="2"/>
              <w:jc w:val="center"/>
              <w:rPr>
                <w:b/>
                <w:bCs/>
                <w:sz w:val="22"/>
                <w:szCs w:val="22"/>
              </w:rPr>
            </w:pPr>
            <w:r w:rsidRPr="00B04498">
              <w:rPr>
                <w:sz w:val="22"/>
                <w:szCs w:val="22"/>
              </w:rPr>
              <w:t>Ne mažiau kaip 15 t / h</w:t>
            </w:r>
          </w:p>
        </w:tc>
        <w:tc>
          <w:tcPr>
            <w:tcW w:w="2268" w:type="dxa"/>
          </w:tcPr>
          <w:p w14:paraId="034643B5" w14:textId="77777777" w:rsidR="003E6219" w:rsidRPr="00B04498" w:rsidRDefault="003E6219" w:rsidP="008F00BA">
            <w:pPr>
              <w:ind w:hanging="2"/>
              <w:jc w:val="center"/>
              <w:rPr>
                <w:sz w:val="22"/>
                <w:szCs w:val="22"/>
              </w:rPr>
            </w:pPr>
          </w:p>
        </w:tc>
      </w:tr>
      <w:tr w:rsidR="003E6219" w:rsidRPr="00B04498" w14:paraId="2EC8E98B" w14:textId="77777777" w:rsidTr="008F00BA">
        <w:tc>
          <w:tcPr>
            <w:tcW w:w="846" w:type="dxa"/>
          </w:tcPr>
          <w:p w14:paraId="5275149B" w14:textId="77777777" w:rsidR="003E6219" w:rsidRPr="00B04498" w:rsidRDefault="003E6219" w:rsidP="008F00BA">
            <w:pPr>
              <w:ind w:hanging="2"/>
              <w:jc w:val="center"/>
              <w:rPr>
                <w:b/>
                <w:bCs/>
                <w:sz w:val="22"/>
                <w:szCs w:val="22"/>
              </w:rPr>
            </w:pPr>
            <w:r w:rsidRPr="00B04498">
              <w:rPr>
                <w:b/>
                <w:bCs/>
                <w:sz w:val="22"/>
                <w:szCs w:val="22"/>
              </w:rPr>
              <w:t>6.</w:t>
            </w:r>
          </w:p>
        </w:tc>
        <w:tc>
          <w:tcPr>
            <w:tcW w:w="3685" w:type="dxa"/>
          </w:tcPr>
          <w:p w14:paraId="70A4542C" w14:textId="77777777" w:rsidR="003E6219" w:rsidRPr="00B04498" w:rsidRDefault="003E6219" w:rsidP="008F00BA">
            <w:pPr>
              <w:ind w:hanging="2"/>
              <w:rPr>
                <w:b/>
                <w:bCs/>
                <w:iCs/>
                <w:sz w:val="22"/>
                <w:szCs w:val="22"/>
              </w:rPr>
            </w:pPr>
            <w:r w:rsidRPr="00B04498">
              <w:rPr>
                <w:b/>
                <w:bCs/>
                <w:sz w:val="22"/>
                <w:szCs w:val="22"/>
              </w:rPr>
              <w:t>Rūšiavimo cilindras</w:t>
            </w:r>
          </w:p>
        </w:tc>
        <w:tc>
          <w:tcPr>
            <w:tcW w:w="2977" w:type="dxa"/>
          </w:tcPr>
          <w:p w14:paraId="6B3E2254" w14:textId="77777777" w:rsidR="003E6219" w:rsidRPr="00B04498" w:rsidRDefault="003E6219" w:rsidP="008F00BA">
            <w:pPr>
              <w:ind w:hanging="2"/>
              <w:jc w:val="center"/>
              <w:rPr>
                <w:b/>
                <w:bCs/>
                <w:sz w:val="22"/>
                <w:szCs w:val="22"/>
              </w:rPr>
            </w:pPr>
            <w:r w:rsidRPr="00B04498">
              <w:rPr>
                <w:b/>
                <w:bCs/>
                <w:sz w:val="22"/>
                <w:szCs w:val="22"/>
              </w:rPr>
              <w:t>Ne mažiau 1 vnt. , savybės detalizuojamos toliau</w:t>
            </w:r>
          </w:p>
        </w:tc>
        <w:tc>
          <w:tcPr>
            <w:tcW w:w="2268" w:type="dxa"/>
          </w:tcPr>
          <w:p w14:paraId="49B7E494" w14:textId="77777777" w:rsidR="003E6219" w:rsidRPr="00B04498" w:rsidRDefault="003E6219" w:rsidP="008F00BA">
            <w:pPr>
              <w:ind w:hanging="2"/>
              <w:jc w:val="center"/>
              <w:rPr>
                <w:b/>
                <w:bCs/>
                <w:sz w:val="22"/>
                <w:szCs w:val="22"/>
              </w:rPr>
            </w:pPr>
          </w:p>
        </w:tc>
      </w:tr>
      <w:tr w:rsidR="003E6219" w:rsidRPr="00B04498" w14:paraId="55821DFD" w14:textId="77777777" w:rsidTr="008F00BA">
        <w:tc>
          <w:tcPr>
            <w:tcW w:w="846" w:type="dxa"/>
          </w:tcPr>
          <w:p w14:paraId="6CB442EC" w14:textId="77777777" w:rsidR="003E6219" w:rsidRPr="00B04498" w:rsidRDefault="003E6219" w:rsidP="008F00BA">
            <w:pPr>
              <w:ind w:hanging="2"/>
              <w:jc w:val="center"/>
              <w:rPr>
                <w:sz w:val="22"/>
                <w:szCs w:val="22"/>
              </w:rPr>
            </w:pPr>
            <w:r w:rsidRPr="00B04498">
              <w:rPr>
                <w:sz w:val="22"/>
                <w:szCs w:val="22"/>
              </w:rPr>
              <w:t xml:space="preserve">6.1. </w:t>
            </w:r>
          </w:p>
        </w:tc>
        <w:tc>
          <w:tcPr>
            <w:tcW w:w="3685" w:type="dxa"/>
          </w:tcPr>
          <w:p w14:paraId="5A78583C" w14:textId="77777777" w:rsidR="003E6219" w:rsidRPr="00B04498" w:rsidRDefault="003E6219" w:rsidP="008F00BA">
            <w:pPr>
              <w:ind w:hanging="2"/>
              <w:rPr>
                <w:bCs/>
                <w:iCs/>
                <w:sz w:val="22"/>
                <w:szCs w:val="22"/>
              </w:rPr>
            </w:pPr>
            <w:r w:rsidRPr="00B04498">
              <w:rPr>
                <w:bCs/>
                <w:iCs/>
                <w:sz w:val="22"/>
                <w:szCs w:val="22"/>
              </w:rPr>
              <w:t>Našumas</w:t>
            </w:r>
          </w:p>
        </w:tc>
        <w:tc>
          <w:tcPr>
            <w:tcW w:w="2977" w:type="dxa"/>
          </w:tcPr>
          <w:p w14:paraId="55DDE36A" w14:textId="77777777" w:rsidR="003E6219" w:rsidRPr="00B04498" w:rsidRDefault="003E6219" w:rsidP="008F00BA">
            <w:pPr>
              <w:ind w:hanging="2"/>
              <w:jc w:val="center"/>
              <w:rPr>
                <w:sz w:val="22"/>
                <w:szCs w:val="22"/>
              </w:rPr>
            </w:pPr>
            <w:r w:rsidRPr="00B04498">
              <w:rPr>
                <w:sz w:val="22"/>
                <w:szCs w:val="22"/>
              </w:rPr>
              <w:t>Ne mažiaus kaip 5 t/h</w:t>
            </w:r>
          </w:p>
        </w:tc>
        <w:tc>
          <w:tcPr>
            <w:tcW w:w="2268" w:type="dxa"/>
          </w:tcPr>
          <w:p w14:paraId="3C6A4FBF" w14:textId="77777777" w:rsidR="003E6219" w:rsidRPr="00B04498" w:rsidRDefault="003E6219" w:rsidP="008F00BA">
            <w:pPr>
              <w:ind w:hanging="2"/>
              <w:jc w:val="center"/>
              <w:rPr>
                <w:sz w:val="22"/>
                <w:szCs w:val="22"/>
              </w:rPr>
            </w:pPr>
          </w:p>
        </w:tc>
      </w:tr>
      <w:tr w:rsidR="003E6219" w:rsidRPr="00B04498" w14:paraId="1B264085" w14:textId="77777777" w:rsidTr="008F00BA">
        <w:tc>
          <w:tcPr>
            <w:tcW w:w="846" w:type="dxa"/>
          </w:tcPr>
          <w:p w14:paraId="7BC55750" w14:textId="77777777" w:rsidR="003E6219" w:rsidRPr="00B04498" w:rsidRDefault="003E6219" w:rsidP="008F00BA">
            <w:pPr>
              <w:ind w:hanging="2"/>
              <w:jc w:val="center"/>
              <w:rPr>
                <w:sz w:val="22"/>
                <w:szCs w:val="22"/>
              </w:rPr>
            </w:pPr>
            <w:r w:rsidRPr="00B04498">
              <w:rPr>
                <w:sz w:val="22"/>
                <w:szCs w:val="22"/>
              </w:rPr>
              <w:t>6.2</w:t>
            </w:r>
          </w:p>
        </w:tc>
        <w:tc>
          <w:tcPr>
            <w:tcW w:w="3685" w:type="dxa"/>
          </w:tcPr>
          <w:p w14:paraId="5CB3812F" w14:textId="77777777" w:rsidR="003E6219" w:rsidRPr="00B04498" w:rsidRDefault="003E6219" w:rsidP="008F00BA">
            <w:pPr>
              <w:ind w:hanging="2"/>
              <w:rPr>
                <w:bCs/>
                <w:iCs/>
                <w:sz w:val="22"/>
                <w:szCs w:val="22"/>
              </w:rPr>
            </w:pPr>
            <w:r w:rsidRPr="00B04498">
              <w:rPr>
                <w:bCs/>
                <w:iCs/>
                <w:sz w:val="22"/>
                <w:szCs w:val="22"/>
              </w:rPr>
              <w:t xml:space="preserve">Aspiracijos poreikis </w:t>
            </w:r>
          </w:p>
        </w:tc>
        <w:tc>
          <w:tcPr>
            <w:tcW w:w="2977" w:type="dxa"/>
          </w:tcPr>
          <w:p w14:paraId="6D6FE248" w14:textId="77777777" w:rsidR="003E6219" w:rsidRPr="00B04498" w:rsidRDefault="003E6219" w:rsidP="008F00BA">
            <w:pPr>
              <w:ind w:hanging="2"/>
              <w:jc w:val="center"/>
              <w:rPr>
                <w:sz w:val="22"/>
                <w:szCs w:val="22"/>
              </w:rPr>
            </w:pPr>
            <w:r w:rsidRPr="00B04498">
              <w:rPr>
                <w:sz w:val="22"/>
                <w:szCs w:val="22"/>
              </w:rPr>
              <w:t>Ne mažiau kaip 10 m³ / min</w:t>
            </w:r>
          </w:p>
        </w:tc>
        <w:tc>
          <w:tcPr>
            <w:tcW w:w="2268" w:type="dxa"/>
          </w:tcPr>
          <w:p w14:paraId="7848C7CF" w14:textId="77777777" w:rsidR="003E6219" w:rsidRPr="00B04498" w:rsidRDefault="003E6219" w:rsidP="008F00BA">
            <w:pPr>
              <w:ind w:hanging="2"/>
              <w:jc w:val="center"/>
              <w:rPr>
                <w:sz w:val="22"/>
                <w:szCs w:val="22"/>
              </w:rPr>
            </w:pPr>
          </w:p>
        </w:tc>
      </w:tr>
      <w:tr w:rsidR="003E6219" w:rsidRPr="00B04498" w14:paraId="01D37791" w14:textId="77777777" w:rsidTr="008F00BA">
        <w:tc>
          <w:tcPr>
            <w:tcW w:w="846" w:type="dxa"/>
          </w:tcPr>
          <w:p w14:paraId="2585EC95" w14:textId="77777777" w:rsidR="003E6219" w:rsidRPr="00B04498" w:rsidRDefault="003E6219" w:rsidP="008F00BA">
            <w:pPr>
              <w:ind w:hanging="2"/>
              <w:jc w:val="center"/>
              <w:rPr>
                <w:sz w:val="22"/>
                <w:szCs w:val="22"/>
              </w:rPr>
            </w:pPr>
            <w:r w:rsidRPr="00B04498">
              <w:rPr>
                <w:sz w:val="22"/>
                <w:szCs w:val="22"/>
              </w:rPr>
              <w:t>6.3</w:t>
            </w:r>
          </w:p>
        </w:tc>
        <w:tc>
          <w:tcPr>
            <w:tcW w:w="3685" w:type="dxa"/>
          </w:tcPr>
          <w:p w14:paraId="1DD1E7CC" w14:textId="77777777" w:rsidR="003E6219" w:rsidRPr="00B04498" w:rsidRDefault="003E6219" w:rsidP="008F00BA">
            <w:pPr>
              <w:ind w:hanging="2"/>
              <w:rPr>
                <w:bCs/>
                <w:iCs/>
                <w:sz w:val="22"/>
                <w:szCs w:val="22"/>
              </w:rPr>
            </w:pPr>
            <w:r w:rsidRPr="00B04498">
              <w:rPr>
                <w:bCs/>
                <w:iCs/>
                <w:sz w:val="22"/>
                <w:szCs w:val="22"/>
              </w:rPr>
              <w:t>Paskirtis</w:t>
            </w:r>
          </w:p>
        </w:tc>
        <w:tc>
          <w:tcPr>
            <w:tcW w:w="2977" w:type="dxa"/>
          </w:tcPr>
          <w:p w14:paraId="18B64485" w14:textId="77777777" w:rsidR="003E6219" w:rsidRPr="00B04498" w:rsidRDefault="003E6219" w:rsidP="008F00BA">
            <w:pPr>
              <w:ind w:hanging="2"/>
              <w:jc w:val="center"/>
              <w:rPr>
                <w:sz w:val="22"/>
                <w:szCs w:val="22"/>
              </w:rPr>
            </w:pPr>
            <w:r w:rsidRPr="00B04498">
              <w:rPr>
                <w:sz w:val="22"/>
                <w:szCs w:val="22"/>
              </w:rPr>
              <w:t xml:space="preserve">Avižų grūdų </w:t>
            </w:r>
            <w:proofErr w:type="spellStart"/>
            <w:r w:rsidRPr="00B04498">
              <w:rPr>
                <w:sz w:val="22"/>
                <w:szCs w:val="22"/>
              </w:rPr>
              <w:t>kalibracija</w:t>
            </w:r>
            <w:proofErr w:type="spellEnd"/>
            <w:r w:rsidRPr="00B04498">
              <w:rPr>
                <w:sz w:val="22"/>
                <w:szCs w:val="22"/>
              </w:rPr>
              <w:t xml:space="preserve"> pagal storį</w:t>
            </w:r>
          </w:p>
        </w:tc>
        <w:tc>
          <w:tcPr>
            <w:tcW w:w="2268" w:type="dxa"/>
          </w:tcPr>
          <w:p w14:paraId="236F59C4" w14:textId="77777777" w:rsidR="003E6219" w:rsidRPr="00B04498" w:rsidRDefault="003E6219" w:rsidP="008F00BA">
            <w:pPr>
              <w:ind w:hanging="2"/>
              <w:jc w:val="center"/>
              <w:rPr>
                <w:sz w:val="22"/>
                <w:szCs w:val="22"/>
              </w:rPr>
            </w:pPr>
          </w:p>
        </w:tc>
      </w:tr>
      <w:tr w:rsidR="003E6219" w:rsidRPr="00B04498" w14:paraId="279DFD90" w14:textId="77777777" w:rsidTr="008F00BA">
        <w:tc>
          <w:tcPr>
            <w:tcW w:w="846" w:type="dxa"/>
          </w:tcPr>
          <w:p w14:paraId="289EB478" w14:textId="77777777" w:rsidR="003E6219" w:rsidRPr="00B04498" w:rsidRDefault="003E6219" w:rsidP="008F00BA">
            <w:pPr>
              <w:ind w:hanging="2"/>
              <w:jc w:val="center"/>
              <w:rPr>
                <w:sz w:val="22"/>
                <w:szCs w:val="22"/>
              </w:rPr>
            </w:pPr>
            <w:r w:rsidRPr="00B04498">
              <w:rPr>
                <w:sz w:val="22"/>
                <w:szCs w:val="22"/>
              </w:rPr>
              <w:t>6.4</w:t>
            </w:r>
          </w:p>
        </w:tc>
        <w:tc>
          <w:tcPr>
            <w:tcW w:w="3685" w:type="dxa"/>
          </w:tcPr>
          <w:p w14:paraId="6B7E1B50" w14:textId="77777777" w:rsidR="003E6219" w:rsidRPr="00B04498" w:rsidRDefault="003E6219" w:rsidP="008F00BA">
            <w:pPr>
              <w:ind w:hanging="2"/>
              <w:rPr>
                <w:bCs/>
                <w:iCs/>
                <w:sz w:val="22"/>
                <w:szCs w:val="22"/>
              </w:rPr>
            </w:pPr>
            <w:r w:rsidRPr="00B04498">
              <w:rPr>
                <w:bCs/>
                <w:iCs/>
                <w:sz w:val="22"/>
                <w:szCs w:val="22"/>
              </w:rPr>
              <w:t xml:space="preserve">Veikimo principas </w:t>
            </w:r>
          </w:p>
        </w:tc>
        <w:tc>
          <w:tcPr>
            <w:tcW w:w="2977" w:type="dxa"/>
          </w:tcPr>
          <w:p w14:paraId="5FEAB3FD" w14:textId="77777777" w:rsidR="003E6219" w:rsidRPr="00B04498" w:rsidRDefault="003E6219" w:rsidP="008F00BA">
            <w:pPr>
              <w:ind w:hanging="2"/>
              <w:jc w:val="center"/>
              <w:rPr>
                <w:sz w:val="22"/>
                <w:szCs w:val="22"/>
              </w:rPr>
            </w:pPr>
            <w:r w:rsidRPr="00B04498">
              <w:rPr>
                <w:sz w:val="22"/>
                <w:szCs w:val="22"/>
              </w:rPr>
              <w:t>Rūšiavimas atliekamas sukant būgną</w:t>
            </w:r>
          </w:p>
        </w:tc>
        <w:tc>
          <w:tcPr>
            <w:tcW w:w="2268" w:type="dxa"/>
          </w:tcPr>
          <w:p w14:paraId="4A07C85A" w14:textId="77777777" w:rsidR="003E6219" w:rsidRPr="00B04498" w:rsidRDefault="003E6219" w:rsidP="008F00BA">
            <w:pPr>
              <w:ind w:hanging="2"/>
              <w:jc w:val="center"/>
              <w:rPr>
                <w:sz w:val="22"/>
                <w:szCs w:val="22"/>
              </w:rPr>
            </w:pPr>
          </w:p>
        </w:tc>
      </w:tr>
      <w:tr w:rsidR="003E6219" w:rsidRPr="00B04498" w14:paraId="2E79D00E" w14:textId="77777777" w:rsidTr="008F00BA">
        <w:tc>
          <w:tcPr>
            <w:tcW w:w="846" w:type="dxa"/>
          </w:tcPr>
          <w:p w14:paraId="7315411F" w14:textId="77777777" w:rsidR="003E6219" w:rsidRPr="00B04498" w:rsidRDefault="003E6219" w:rsidP="008F00BA">
            <w:pPr>
              <w:ind w:hanging="2"/>
              <w:jc w:val="center"/>
              <w:rPr>
                <w:sz w:val="22"/>
                <w:szCs w:val="22"/>
              </w:rPr>
            </w:pPr>
            <w:r w:rsidRPr="00B04498">
              <w:rPr>
                <w:sz w:val="22"/>
                <w:szCs w:val="22"/>
              </w:rPr>
              <w:t>6.5</w:t>
            </w:r>
          </w:p>
        </w:tc>
        <w:tc>
          <w:tcPr>
            <w:tcW w:w="3685" w:type="dxa"/>
          </w:tcPr>
          <w:p w14:paraId="11702ADD" w14:textId="77777777" w:rsidR="003E6219" w:rsidRPr="00B04498" w:rsidRDefault="003E6219" w:rsidP="008F00BA">
            <w:pPr>
              <w:ind w:hanging="2"/>
              <w:rPr>
                <w:bCs/>
                <w:iCs/>
                <w:sz w:val="22"/>
                <w:szCs w:val="22"/>
              </w:rPr>
            </w:pPr>
            <w:r w:rsidRPr="00B04498">
              <w:rPr>
                <w:sz w:val="22"/>
                <w:szCs w:val="22"/>
              </w:rPr>
              <w:t>Su keičiamais būgnų sietais ir mediniais voleliais sietui valyti</w:t>
            </w:r>
          </w:p>
        </w:tc>
        <w:tc>
          <w:tcPr>
            <w:tcW w:w="2977" w:type="dxa"/>
          </w:tcPr>
          <w:p w14:paraId="172929A5"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212F4BC0" w14:textId="77777777" w:rsidR="003E6219" w:rsidRPr="00B04498" w:rsidRDefault="003E6219" w:rsidP="008F00BA">
            <w:pPr>
              <w:ind w:hanging="2"/>
              <w:jc w:val="center"/>
              <w:rPr>
                <w:sz w:val="22"/>
                <w:szCs w:val="22"/>
              </w:rPr>
            </w:pPr>
          </w:p>
        </w:tc>
      </w:tr>
      <w:tr w:rsidR="003E6219" w:rsidRPr="00B04498" w14:paraId="27C93706" w14:textId="77777777" w:rsidTr="008F00BA">
        <w:tc>
          <w:tcPr>
            <w:tcW w:w="846" w:type="dxa"/>
          </w:tcPr>
          <w:p w14:paraId="122F719F" w14:textId="77777777" w:rsidR="003E6219" w:rsidRPr="00B04498" w:rsidRDefault="003E6219" w:rsidP="008F00BA">
            <w:pPr>
              <w:ind w:hanging="2"/>
              <w:jc w:val="center"/>
              <w:rPr>
                <w:sz w:val="22"/>
                <w:szCs w:val="22"/>
              </w:rPr>
            </w:pPr>
            <w:r w:rsidRPr="00B04498">
              <w:rPr>
                <w:sz w:val="22"/>
                <w:szCs w:val="22"/>
              </w:rPr>
              <w:t>6.6</w:t>
            </w:r>
          </w:p>
        </w:tc>
        <w:tc>
          <w:tcPr>
            <w:tcW w:w="3685" w:type="dxa"/>
          </w:tcPr>
          <w:p w14:paraId="41268DA5" w14:textId="77777777" w:rsidR="003E6219" w:rsidRPr="00B04498" w:rsidRDefault="003E6219" w:rsidP="008F00BA">
            <w:pPr>
              <w:ind w:hanging="2"/>
              <w:rPr>
                <w:bCs/>
                <w:iCs/>
                <w:sz w:val="22"/>
                <w:szCs w:val="22"/>
              </w:rPr>
            </w:pPr>
            <w:r w:rsidRPr="00B04498">
              <w:rPr>
                <w:bCs/>
                <w:iCs/>
                <w:sz w:val="22"/>
                <w:szCs w:val="22"/>
              </w:rPr>
              <w:t>Sietai</w:t>
            </w:r>
          </w:p>
        </w:tc>
        <w:tc>
          <w:tcPr>
            <w:tcW w:w="2977" w:type="dxa"/>
          </w:tcPr>
          <w:p w14:paraId="7F14C536" w14:textId="77777777" w:rsidR="003E6219" w:rsidRPr="00B04498" w:rsidRDefault="003E6219" w:rsidP="008F00BA">
            <w:pPr>
              <w:ind w:hanging="2"/>
              <w:jc w:val="center"/>
              <w:rPr>
                <w:sz w:val="22"/>
                <w:szCs w:val="22"/>
              </w:rPr>
            </w:pPr>
            <w:r w:rsidRPr="00B04498">
              <w:rPr>
                <w:bCs/>
                <w:iCs/>
                <w:sz w:val="22"/>
                <w:szCs w:val="22"/>
              </w:rPr>
              <w:t>Ne mažiau kaip 4 vnt.</w:t>
            </w:r>
          </w:p>
        </w:tc>
        <w:tc>
          <w:tcPr>
            <w:tcW w:w="2268" w:type="dxa"/>
          </w:tcPr>
          <w:p w14:paraId="5ADE9364" w14:textId="77777777" w:rsidR="003E6219" w:rsidRPr="00B04498" w:rsidRDefault="003E6219" w:rsidP="008F00BA">
            <w:pPr>
              <w:ind w:hanging="2"/>
              <w:jc w:val="center"/>
              <w:rPr>
                <w:bCs/>
                <w:iCs/>
                <w:sz w:val="22"/>
                <w:szCs w:val="22"/>
              </w:rPr>
            </w:pPr>
          </w:p>
        </w:tc>
      </w:tr>
      <w:tr w:rsidR="003E6219" w:rsidRPr="00B04498" w14:paraId="37542560" w14:textId="77777777" w:rsidTr="008F00BA">
        <w:tc>
          <w:tcPr>
            <w:tcW w:w="846" w:type="dxa"/>
          </w:tcPr>
          <w:p w14:paraId="6D50B6E5" w14:textId="77777777" w:rsidR="003E6219" w:rsidRPr="00B04498" w:rsidRDefault="003E6219" w:rsidP="008F00BA">
            <w:pPr>
              <w:ind w:hanging="2"/>
              <w:jc w:val="center"/>
              <w:rPr>
                <w:sz w:val="22"/>
                <w:szCs w:val="22"/>
              </w:rPr>
            </w:pPr>
            <w:r w:rsidRPr="00B04498">
              <w:rPr>
                <w:sz w:val="22"/>
                <w:szCs w:val="22"/>
              </w:rPr>
              <w:t>6.7</w:t>
            </w:r>
          </w:p>
        </w:tc>
        <w:tc>
          <w:tcPr>
            <w:tcW w:w="3685" w:type="dxa"/>
          </w:tcPr>
          <w:p w14:paraId="4C85679A" w14:textId="77777777" w:rsidR="003E6219" w:rsidRPr="00B04498" w:rsidRDefault="003E6219" w:rsidP="008F00BA">
            <w:pPr>
              <w:ind w:hanging="2"/>
              <w:rPr>
                <w:bCs/>
                <w:iCs/>
                <w:sz w:val="22"/>
                <w:szCs w:val="22"/>
              </w:rPr>
            </w:pPr>
            <w:r w:rsidRPr="00B04498">
              <w:rPr>
                <w:sz w:val="22"/>
                <w:szCs w:val="22"/>
              </w:rPr>
              <w:t>Sietiniai būgnai</w:t>
            </w:r>
          </w:p>
        </w:tc>
        <w:tc>
          <w:tcPr>
            <w:tcW w:w="2977" w:type="dxa"/>
          </w:tcPr>
          <w:p w14:paraId="34E454E4" w14:textId="77777777" w:rsidR="003E6219" w:rsidRPr="00B04498" w:rsidRDefault="003E6219" w:rsidP="008F00BA">
            <w:pPr>
              <w:ind w:hanging="2"/>
              <w:jc w:val="center"/>
              <w:rPr>
                <w:b/>
                <w:bCs/>
                <w:sz w:val="22"/>
                <w:szCs w:val="22"/>
              </w:rPr>
            </w:pPr>
            <w:r w:rsidRPr="00B04498">
              <w:rPr>
                <w:b/>
                <w:bCs/>
                <w:sz w:val="22"/>
                <w:szCs w:val="22"/>
              </w:rPr>
              <w:t>Ne mažiau kaip 4 vnt., savybės detalizuojamos toliau</w:t>
            </w:r>
          </w:p>
        </w:tc>
        <w:tc>
          <w:tcPr>
            <w:tcW w:w="2268" w:type="dxa"/>
          </w:tcPr>
          <w:p w14:paraId="36996F6B" w14:textId="77777777" w:rsidR="003E6219" w:rsidRPr="00B04498" w:rsidRDefault="003E6219" w:rsidP="008F00BA">
            <w:pPr>
              <w:ind w:hanging="2"/>
              <w:jc w:val="center"/>
              <w:rPr>
                <w:b/>
                <w:bCs/>
                <w:sz w:val="22"/>
                <w:szCs w:val="22"/>
              </w:rPr>
            </w:pPr>
          </w:p>
        </w:tc>
      </w:tr>
      <w:tr w:rsidR="003E6219" w:rsidRPr="00B04498" w14:paraId="7E625CE4" w14:textId="77777777" w:rsidTr="008F00BA">
        <w:tc>
          <w:tcPr>
            <w:tcW w:w="846" w:type="dxa"/>
          </w:tcPr>
          <w:p w14:paraId="322AB4FC" w14:textId="77777777" w:rsidR="003E6219" w:rsidRPr="00B04498" w:rsidRDefault="003E6219" w:rsidP="008F00BA">
            <w:pPr>
              <w:ind w:hanging="2"/>
              <w:jc w:val="center"/>
              <w:rPr>
                <w:sz w:val="22"/>
                <w:szCs w:val="22"/>
              </w:rPr>
            </w:pPr>
            <w:r w:rsidRPr="00B04498">
              <w:rPr>
                <w:sz w:val="22"/>
                <w:szCs w:val="22"/>
              </w:rPr>
              <w:t>6.7.1</w:t>
            </w:r>
          </w:p>
        </w:tc>
        <w:tc>
          <w:tcPr>
            <w:tcW w:w="3685" w:type="dxa"/>
          </w:tcPr>
          <w:p w14:paraId="2B6DEA9C" w14:textId="77777777" w:rsidR="003E6219" w:rsidRPr="00B04498" w:rsidRDefault="003E6219" w:rsidP="008F00BA">
            <w:pPr>
              <w:ind w:hanging="2"/>
              <w:rPr>
                <w:sz w:val="22"/>
                <w:szCs w:val="22"/>
              </w:rPr>
            </w:pPr>
            <w:r w:rsidRPr="00B04498">
              <w:rPr>
                <w:sz w:val="22"/>
                <w:szCs w:val="22"/>
              </w:rPr>
              <w:t xml:space="preserve">skersmuo </w:t>
            </w:r>
          </w:p>
        </w:tc>
        <w:tc>
          <w:tcPr>
            <w:tcW w:w="2977" w:type="dxa"/>
          </w:tcPr>
          <w:p w14:paraId="32CE2BF4" w14:textId="77777777" w:rsidR="003E6219" w:rsidRPr="00B04498" w:rsidRDefault="003E6219" w:rsidP="008F00BA">
            <w:pPr>
              <w:ind w:hanging="2"/>
              <w:jc w:val="center"/>
              <w:rPr>
                <w:sz w:val="22"/>
                <w:szCs w:val="22"/>
              </w:rPr>
            </w:pPr>
            <w:r w:rsidRPr="00B04498">
              <w:rPr>
                <w:sz w:val="22"/>
                <w:szCs w:val="22"/>
              </w:rPr>
              <w:t>ne mažiau 1000 mm,</w:t>
            </w:r>
          </w:p>
        </w:tc>
        <w:tc>
          <w:tcPr>
            <w:tcW w:w="2268" w:type="dxa"/>
          </w:tcPr>
          <w:p w14:paraId="2A78FBD8" w14:textId="77777777" w:rsidR="003E6219" w:rsidRPr="00B04498" w:rsidRDefault="003E6219" w:rsidP="008F00BA">
            <w:pPr>
              <w:ind w:hanging="2"/>
              <w:jc w:val="center"/>
              <w:rPr>
                <w:sz w:val="22"/>
                <w:szCs w:val="22"/>
              </w:rPr>
            </w:pPr>
          </w:p>
        </w:tc>
      </w:tr>
      <w:tr w:rsidR="003E6219" w:rsidRPr="00B04498" w14:paraId="1CD15918" w14:textId="77777777" w:rsidTr="008F00BA">
        <w:tc>
          <w:tcPr>
            <w:tcW w:w="846" w:type="dxa"/>
          </w:tcPr>
          <w:p w14:paraId="1E92855A" w14:textId="77777777" w:rsidR="003E6219" w:rsidRPr="00B04498" w:rsidRDefault="003E6219" w:rsidP="008F00BA">
            <w:pPr>
              <w:ind w:hanging="2"/>
              <w:jc w:val="center"/>
              <w:rPr>
                <w:sz w:val="22"/>
                <w:szCs w:val="22"/>
              </w:rPr>
            </w:pPr>
            <w:r w:rsidRPr="00B04498">
              <w:rPr>
                <w:sz w:val="22"/>
                <w:szCs w:val="22"/>
              </w:rPr>
              <w:lastRenderedPageBreak/>
              <w:t>6.7.2</w:t>
            </w:r>
          </w:p>
        </w:tc>
        <w:tc>
          <w:tcPr>
            <w:tcW w:w="3685" w:type="dxa"/>
          </w:tcPr>
          <w:p w14:paraId="76127E2C" w14:textId="77777777" w:rsidR="003E6219" w:rsidRPr="00B04498" w:rsidRDefault="003E6219" w:rsidP="008F00BA">
            <w:pPr>
              <w:ind w:hanging="2"/>
              <w:rPr>
                <w:sz w:val="22"/>
                <w:szCs w:val="22"/>
              </w:rPr>
            </w:pPr>
            <w:r w:rsidRPr="00B04498">
              <w:rPr>
                <w:sz w:val="22"/>
                <w:szCs w:val="22"/>
              </w:rPr>
              <w:t>bendras ilgis</w:t>
            </w:r>
          </w:p>
        </w:tc>
        <w:tc>
          <w:tcPr>
            <w:tcW w:w="2977" w:type="dxa"/>
          </w:tcPr>
          <w:p w14:paraId="3E7F4BD4" w14:textId="77777777" w:rsidR="003E6219" w:rsidRPr="00B04498" w:rsidRDefault="003E6219" w:rsidP="008F00BA">
            <w:pPr>
              <w:ind w:hanging="2"/>
              <w:jc w:val="center"/>
              <w:rPr>
                <w:sz w:val="22"/>
                <w:szCs w:val="22"/>
              </w:rPr>
            </w:pPr>
            <w:r w:rsidRPr="00B04498">
              <w:rPr>
                <w:sz w:val="22"/>
                <w:szCs w:val="22"/>
              </w:rPr>
              <w:t>ne mažiau kaip - 3000 mm</w:t>
            </w:r>
          </w:p>
        </w:tc>
        <w:tc>
          <w:tcPr>
            <w:tcW w:w="2268" w:type="dxa"/>
          </w:tcPr>
          <w:p w14:paraId="348CE8F2" w14:textId="77777777" w:rsidR="003E6219" w:rsidRPr="00B04498" w:rsidRDefault="003E6219" w:rsidP="008F00BA">
            <w:pPr>
              <w:ind w:hanging="2"/>
              <w:jc w:val="center"/>
              <w:rPr>
                <w:sz w:val="22"/>
                <w:szCs w:val="22"/>
              </w:rPr>
            </w:pPr>
          </w:p>
        </w:tc>
      </w:tr>
      <w:tr w:rsidR="003E6219" w:rsidRPr="00B04498" w14:paraId="309F995D" w14:textId="77777777" w:rsidTr="008F00BA">
        <w:trPr>
          <w:trHeight w:val="159"/>
        </w:trPr>
        <w:tc>
          <w:tcPr>
            <w:tcW w:w="846" w:type="dxa"/>
          </w:tcPr>
          <w:p w14:paraId="2653A4A5" w14:textId="77777777" w:rsidR="003E6219" w:rsidRPr="00B04498" w:rsidRDefault="003E6219" w:rsidP="008F00BA">
            <w:pPr>
              <w:ind w:hanging="2"/>
              <w:jc w:val="center"/>
              <w:rPr>
                <w:sz w:val="22"/>
                <w:szCs w:val="22"/>
              </w:rPr>
            </w:pPr>
            <w:r w:rsidRPr="00B04498">
              <w:rPr>
                <w:sz w:val="22"/>
                <w:szCs w:val="22"/>
              </w:rPr>
              <w:t xml:space="preserve">6.8. </w:t>
            </w:r>
          </w:p>
        </w:tc>
        <w:tc>
          <w:tcPr>
            <w:tcW w:w="3685" w:type="dxa"/>
          </w:tcPr>
          <w:p w14:paraId="71E006E2" w14:textId="77777777" w:rsidR="003E6219" w:rsidRPr="00B04498" w:rsidRDefault="003E6219" w:rsidP="008F00BA">
            <w:pPr>
              <w:ind w:hanging="2"/>
              <w:rPr>
                <w:sz w:val="22"/>
                <w:szCs w:val="22"/>
              </w:rPr>
            </w:pPr>
            <w:r w:rsidRPr="00B04498">
              <w:rPr>
                <w:sz w:val="22"/>
                <w:szCs w:val="22"/>
              </w:rPr>
              <w:t>Išleidimo angos dizainas</w:t>
            </w:r>
          </w:p>
        </w:tc>
        <w:tc>
          <w:tcPr>
            <w:tcW w:w="2977" w:type="dxa"/>
          </w:tcPr>
          <w:p w14:paraId="3A750E1A" w14:textId="77777777" w:rsidR="003E6219" w:rsidRPr="00B04498" w:rsidRDefault="003E6219" w:rsidP="008F00BA">
            <w:pPr>
              <w:ind w:hanging="2"/>
              <w:jc w:val="center"/>
              <w:rPr>
                <w:sz w:val="22"/>
                <w:szCs w:val="22"/>
              </w:rPr>
            </w:pPr>
            <w:r w:rsidRPr="00B04498">
              <w:rPr>
                <w:sz w:val="22"/>
                <w:szCs w:val="22"/>
              </w:rPr>
              <w:t>Centre</w:t>
            </w:r>
          </w:p>
        </w:tc>
        <w:tc>
          <w:tcPr>
            <w:tcW w:w="2268" w:type="dxa"/>
          </w:tcPr>
          <w:p w14:paraId="37AADAFB" w14:textId="77777777" w:rsidR="003E6219" w:rsidRPr="00B04498" w:rsidRDefault="003E6219" w:rsidP="008F00BA">
            <w:pPr>
              <w:ind w:hanging="2"/>
              <w:jc w:val="center"/>
              <w:rPr>
                <w:sz w:val="22"/>
                <w:szCs w:val="22"/>
              </w:rPr>
            </w:pPr>
          </w:p>
        </w:tc>
      </w:tr>
      <w:tr w:rsidR="003E6219" w:rsidRPr="00B04498" w14:paraId="6DE33843" w14:textId="77777777" w:rsidTr="008F00BA">
        <w:tc>
          <w:tcPr>
            <w:tcW w:w="846" w:type="dxa"/>
          </w:tcPr>
          <w:p w14:paraId="75CB57E1" w14:textId="77777777" w:rsidR="003E6219" w:rsidRPr="00B04498" w:rsidRDefault="003E6219" w:rsidP="008F00BA">
            <w:pPr>
              <w:ind w:hanging="2"/>
              <w:jc w:val="center"/>
              <w:rPr>
                <w:b/>
                <w:bCs/>
                <w:sz w:val="22"/>
                <w:szCs w:val="22"/>
              </w:rPr>
            </w:pPr>
            <w:r w:rsidRPr="00B04498">
              <w:rPr>
                <w:b/>
                <w:bCs/>
                <w:sz w:val="22"/>
                <w:szCs w:val="22"/>
              </w:rPr>
              <w:t>7</w:t>
            </w:r>
          </w:p>
        </w:tc>
        <w:tc>
          <w:tcPr>
            <w:tcW w:w="3685" w:type="dxa"/>
          </w:tcPr>
          <w:p w14:paraId="14F73D70" w14:textId="77777777" w:rsidR="003E6219" w:rsidRPr="00B04498" w:rsidRDefault="003E6219" w:rsidP="008F00BA">
            <w:pPr>
              <w:ind w:hanging="2"/>
              <w:rPr>
                <w:b/>
                <w:bCs/>
                <w:iCs/>
                <w:sz w:val="22"/>
                <w:szCs w:val="22"/>
              </w:rPr>
            </w:pPr>
            <w:r w:rsidRPr="00B04498">
              <w:rPr>
                <w:b/>
                <w:bCs/>
                <w:sz w:val="22"/>
                <w:szCs w:val="22"/>
              </w:rPr>
              <w:t>Pneumatinio transporto blokas</w:t>
            </w:r>
          </w:p>
        </w:tc>
        <w:tc>
          <w:tcPr>
            <w:tcW w:w="2977" w:type="dxa"/>
          </w:tcPr>
          <w:p w14:paraId="6BFCBE56" w14:textId="77777777" w:rsidR="003E6219" w:rsidRPr="00B04498" w:rsidRDefault="003E6219" w:rsidP="008F00BA">
            <w:pPr>
              <w:ind w:hanging="2"/>
              <w:jc w:val="center"/>
              <w:rPr>
                <w:b/>
                <w:bCs/>
                <w:sz w:val="22"/>
                <w:szCs w:val="22"/>
              </w:rPr>
            </w:pPr>
            <w:r w:rsidRPr="00B04498">
              <w:rPr>
                <w:b/>
                <w:bCs/>
                <w:sz w:val="22"/>
                <w:szCs w:val="22"/>
              </w:rPr>
              <w:t>1vnt., savybės detalizuojamos toliau</w:t>
            </w:r>
          </w:p>
        </w:tc>
        <w:tc>
          <w:tcPr>
            <w:tcW w:w="2268" w:type="dxa"/>
          </w:tcPr>
          <w:p w14:paraId="5A1EE27A" w14:textId="77777777" w:rsidR="003E6219" w:rsidRPr="00B04498" w:rsidRDefault="003E6219" w:rsidP="008F00BA">
            <w:pPr>
              <w:ind w:hanging="2"/>
              <w:jc w:val="center"/>
              <w:rPr>
                <w:b/>
                <w:bCs/>
                <w:sz w:val="22"/>
                <w:szCs w:val="22"/>
              </w:rPr>
            </w:pPr>
          </w:p>
        </w:tc>
      </w:tr>
      <w:tr w:rsidR="003E6219" w:rsidRPr="00B04498" w14:paraId="1799CC3C" w14:textId="77777777" w:rsidTr="008F00BA">
        <w:tc>
          <w:tcPr>
            <w:tcW w:w="846" w:type="dxa"/>
          </w:tcPr>
          <w:p w14:paraId="40F2494B" w14:textId="77777777" w:rsidR="003E6219" w:rsidRPr="00B04498" w:rsidRDefault="003E6219" w:rsidP="008F00BA">
            <w:pPr>
              <w:ind w:hanging="2"/>
              <w:jc w:val="center"/>
              <w:rPr>
                <w:sz w:val="22"/>
                <w:szCs w:val="22"/>
              </w:rPr>
            </w:pPr>
            <w:r w:rsidRPr="00B04498">
              <w:rPr>
                <w:sz w:val="22"/>
                <w:szCs w:val="22"/>
              </w:rPr>
              <w:t>7.1</w:t>
            </w:r>
          </w:p>
        </w:tc>
        <w:tc>
          <w:tcPr>
            <w:tcW w:w="3685" w:type="dxa"/>
          </w:tcPr>
          <w:p w14:paraId="29F28BE7" w14:textId="77777777" w:rsidR="003E6219" w:rsidRPr="00B04498" w:rsidRDefault="003E6219" w:rsidP="008F00BA">
            <w:pPr>
              <w:ind w:hanging="2"/>
              <w:rPr>
                <w:bCs/>
                <w:iCs/>
                <w:sz w:val="22"/>
                <w:szCs w:val="22"/>
              </w:rPr>
            </w:pPr>
            <w:r w:rsidRPr="00B04498">
              <w:rPr>
                <w:sz w:val="22"/>
                <w:szCs w:val="22"/>
              </w:rPr>
              <w:t>Našumas (pagal avižas)</w:t>
            </w:r>
          </w:p>
        </w:tc>
        <w:tc>
          <w:tcPr>
            <w:tcW w:w="2977" w:type="dxa"/>
          </w:tcPr>
          <w:p w14:paraId="58EDE599" w14:textId="77777777" w:rsidR="003E6219" w:rsidRPr="00B04498" w:rsidRDefault="003E6219" w:rsidP="008F00BA">
            <w:pPr>
              <w:ind w:hanging="2"/>
              <w:jc w:val="center"/>
              <w:rPr>
                <w:sz w:val="22"/>
                <w:szCs w:val="22"/>
              </w:rPr>
            </w:pPr>
            <w:r w:rsidRPr="00B04498">
              <w:rPr>
                <w:sz w:val="22"/>
                <w:szCs w:val="22"/>
              </w:rPr>
              <w:t>Ne mažiau kaip 6 t/h</w:t>
            </w:r>
          </w:p>
        </w:tc>
        <w:tc>
          <w:tcPr>
            <w:tcW w:w="2268" w:type="dxa"/>
          </w:tcPr>
          <w:p w14:paraId="398DFFC4" w14:textId="77777777" w:rsidR="003E6219" w:rsidRPr="00B04498" w:rsidRDefault="003E6219" w:rsidP="008F00BA">
            <w:pPr>
              <w:ind w:hanging="2"/>
              <w:jc w:val="center"/>
              <w:rPr>
                <w:sz w:val="22"/>
                <w:szCs w:val="22"/>
              </w:rPr>
            </w:pPr>
          </w:p>
        </w:tc>
      </w:tr>
      <w:tr w:rsidR="003E6219" w:rsidRPr="00B04498" w14:paraId="66081239" w14:textId="77777777" w:rsidTr="008F00BA">
        <w:tc>
          <w:tcPr>
            <w:tcW w:w="846" w:type="dxa"/>
          </w:tcPr>
          <w:p w14:paraId="023CDEF6" w14:textId="77777777" w:rsidR="003E6219" w:rsidRPr="00B04498" w:rsidRDefault="003E6219" w:rsidP="008F00BA">
            <w:pPr>
              <w:ind w:hanging="2"/>
              <w:jc w:val="center"/>
              <w:rPr>
                <w:sz w:val="22"/>
                <w:szCs w:val="22"/>
              </w:rPr>
            </w:pPr>
            <w:r w:rsidRPr="00B04498">
              <w:rPr>
                <w:sz w:val="22"/>
                <w:szCs w:val="22"/>
              </w:rPr>
              <w:t>7.2</w:t>
            </w:r>
          </w:p>
        </w:tc>
        <w:tc>
          <w:tcPr>
            <w:tcW w:w="3685" w:type="dxa"/>
          </w:tcPr>
          <w:p w14:paraId="74422994" w14:textId="77777777" w:rsidR="003E6219" w:rsidRPr="00B04498" w:rsidRDefault="003E6219" w:rsidP="008F00BA">
            <w:pPr>
              <w:ind w:hanging="2"/>
              <w:rPr>
                <w:bCs/>
                <w:iCs/>
                <w:sz w:val="22"/>
                <w:szCs w:val="22"/>
              </w:rPr>
            </w:pPr>
            <w:r w:rsidRPr="00B04498">
              <w:rPr>
                <w:sz w:val="22"/>
                <w:szCs w:val="22"/>
              </w:rPr>
              <w:t>Sukimo vožtuvas</w:t>
            </w:r>
          </w:p>
        </w:tc>
        <w:tc>
          <w:tcPr>
            <w:tcW w:w="2977" w:type="dxa"/>
          </w:tcPr>
          <w:p w14:paraId="29420509" w14:textId="77777777" w:rsidR="003E6219" w:rsidRPr="00B04498" w:rsidRDefault="003E6219" w:rsidP="008F00BA">
            <w:pPr>
              <w:ind w:hanging="2"/>
              <w:jc w:val="center"/>
              <w:rPr>
                <w:sz w:val="22"/>
                <w:szCs w:val="22"/>
              </w:rPr>
            </w:pPr>
            <w:r w:rsidRPr="00B04498">
              <w:rPr>
                <w:sz w:val="22"/>
                <w:szCs w:val="22"/>
              </w:rPr>
              <w:t xml:space="preserve">Ne mažiau kaip 1 vnt. </w:t>
            </w:r>
          </w:p>
        </w:tc>
        <w:tc>
          <w:tcPr>
            <w:tcW w:w="2268" w:type="dxa"/>
          </w:tcPr>
          <w:p w14:paraId="64C7F4D2" w14:textId="77777777" w:rsidR="003E6219" w:rsidRPr="00B04498" w:rsidRDefault="003E6219" w:rsidP="008F00BA">
            <w:pPr>
              <w:ind w:hanging="2"/>
              <w:jc w:val="center"/>
              <w:rPr>
                <w:sz w:val="22"/>
                <w:szCs w:val="22"/>
              </w:rPr>
            </w:pPr>
          </w:p>
        </w:tc>
      </w:tr>
      <w:tr w:rsidR="003E6219" w:rsidRPr="00B04498" w14:paraId="64B50F78" w14:textId="77777777" w:rsidTr="008F00BA">
        <w:tc>
          <w:tcPr>
            <w:tcW w:w="846" w:type="dxa"/>
          </w:tcPr>
          <w:p w14:paraId="5EB01129" w14:textId="77777777" w:rsidR="003E6219" w:rsidRPr="00B04498" w:rsidRDefault="003E6219" w:rsidP="008F00BA">
            <w:pPr>
              <w:ind w:hanging="2"/>
              <w:jc w:val="center"/>
              <w:rPr>
                <w:sz w:val="22"/>
                <w:szCs w:val="22"/>
              </w:rPr>
            </w:pPr>
            <w:r w:rsidRPr="00B04498">
              <w:rPr>
                <w:sz w:val="22"/>
                <w:szCs w:val="22"/>
              </w:rPr>
              <w:t>7.3</w:t>
            </w:r>
          </w:p>
        </w:tc>
        <w:tc>
          <w:tcPr>
            <w:tcW w:w="3685" w:type="dxa"/>
          </w:tcPr>
          <w:p w14:paraId="238F46C9" w14:textId="77777777" w:rsidR="003E6219" w:rsidRPr="00B04498" w:rsidRDefault="003E6219" w:rsidP="008F00BA">
            <w:pPr>
              <w:ind w:hanging="2"/>
              <w:rPr>
                <w:bCs/>
                <w:iCs/>
                <w:sz w:val="22"/>
                <w:szCs w:val="22"/>
              </w:rPr>
            </w:pPr>
            <w:r w:rsidRPr="00B04498">
              <w:rPr>
                <w:sz w:val="22"/>
                <w:szCs w:val="22"/>
              </w:rPr>
              <w:t>Sukimo vožtuvo bunkeris</w:t>
            </w:r>
          </w:p>
        </w:tc>
        <w:tc>
          <w:tcPr>
            <w:tcW w:w="2977" w:type="dxa"/>
          </w:tcPr>
          <w:p w14:paraId="4A9B4E48" w14:textId="77777777" w:rsidR="003E6219" w:rsidRPr="00B04498" w:rsidRDefault="003E6219" w:rsidP="008F00BA">
            <w:pPr>
              <w:ind w:hanging="2"/>
              <w:jc w:val="center"/>
              <w:rPr>
                <w:sz w:val="22"/>
                <w:szCs w:val="22"/>
              </w:rPr>
            </w:pPr>
            <w:r w:rsidRPr="00B04498">
              <w:rPr>
                <w:sz w:val="22"/>
                <w:szCs w:val="22"/>
              </w:rPr>
              <w:t>Ne mažiau kaip 1 vnt.</w:t>
            </w:r>
          </w:p>
        </w:tc>
        <w:tc>
          <w:tcPr>
            <w:tcW w:w="2268" w:type="dxa"/>
          </w:tcPr>
          <w:p w14:paraId="43170203" w14:textId="77777777" w:rsidR="003E6219" w:rsidRPr="00B04498" w:rsidRDefault="003E6219" w:rsidP="008F00BA">
            <w:pPr>
              <w:ind w:hanging="2"/>
              <w:jc w:val="center"/>
              <w:rPr>
                <w:sz w:val="22"/>
                <w:szCs w:val="22"/>
              </w:rPr>
            </w:pPr>
          </w:p>
        </w:tc>
      </w:tr>
      <w:tr w:rsidR="003E6219" w:rsidRPr="00B04498" w14:paraId="6B5DB26A" w14:textId="77777777" w:rsidTr="008F00BA">
        <w:tc>
          <w:tcPr>
            <w:tcW w:w="846" w:type="dxa"/>
          </w:tcPr>
          <w:p w14:paraId="111F5B65" w14:textId="77777777" w:rsidR="003E6219" w:rsidRPr="00B04498" w:rsidRDefault="003E6219" w:rsidP="008F00BA">
            <w:pPr>
              <w:ind w:hanging="2"/>
              <w:jc w:val="center"/>
              <w:rPr>
                <w:sz w:val="22"/>
                <w:szCs w:val="22"/>
              </w:rPr>
            </w:pPr>
            <w:r w:rsidRPr="00B04498">
              <w:rPr>
                <w:sz w:val="22"/>
                <w:szCs w:val="22"/>
              </w:rPr>
              <w:t>7.4</w:t>
            </w:r>
          </w:p>
        </w:tc>
        <w:tc>
          <w:tcPr>
            <w:tcW w:w="3685" w:type="dxa"/>
          </w:tcPr>
          <w:p w14:paraId="7B01DB46" w14:textId="77777777" w:rsidR="003E6219" w:rsidRPr="00B04498" w:rsidRDefault="003E6219" w:rsidP="008F00BA">
            <w:pPr>
              <w:ind w:hanging="2"/>
              <w:rPr>
                <w:bCs/>
                <w:iCs/>
                <w:sz w:val="22"/>
                <w:szCs w:val="22"/>
              </w:rPr>
            </w:pPr>
            <w:r w:rsidRPr="00B04498">
              <w:rPr>
                <w:sz w:val="22"/>
                <w:szCs w:val="22"/>
              </w:rPr>
              <w:t>Slėgio jutiklis vamzdžiui</w:t>
            </w:r>
          </w:p>
        </w:tc>
        <w:tc>
          <w:tcPr>
            <w:tcW w:w="2977" w:type="dxa"/>
          </w:tcPr>
          <w:p w14:paraId="1146055E" w14:textId="77777777" w:rsidR="003E6219" w:rsidRPr="00B04498" w:rsidRDefault="003E6219" w:rsidP="008F00BA">
            <w:pPr>
              <w:ind w:hanging="2"/>
              <w:jc w:val="center"/>
              <w:rPr>
                <w:sz w:val="22"/>
                <w:szCs w:val="22"/>
              </w:rPr>
            </w:pPr>
            <w:r w:rsidRPr="00B04498">
              <w:rPr>
                <w:sz w:val="22"/>
                <w:szCs w:val="22"/>
              </w:rPr>
              <w:t>Ne mažiau kaip 1 vnt.</w:t>
            </w:r>
          </w:p>
        </w:tc>
        <w:tc>
          <w:tcPr>
            <w:tcW w:w="2268" w:type="dxa"/>
          </w:tcPr>
          <w:p w14:paraId="4648A138" w14:textId="77777777" w:rsidR="003E6219" w:rsidRPr="00B04498" w:rsidRDefault="003E6219" w:rsidP="008F00BA">
            <w:pPr>
              <w:ind w:hanging="2"/>
              <w:jc w:val="center"/>
              <w:rPr>
                <w:sz w:val="22"/>
                <w:szCs w:val="22"/>
              </w:rPr>
            </w:pPr>
          </w:p>
        </w:tc>
      </w:tr>
      <w:tr w:rsidR="003E6219" w:rsidRPr="00B04498" w14:paraId="2E1A96AC" w14:textId="77777777" w:rsidTr="008F00BA">
        <w:tc>
          <w:tcPr>
            <w:tcW w:w="846" w:type="dxa"/>
          </w:tcPr>
          <w:p w14:paraId="04927AE2" w14:textId="77777777" w:rsidR="003E6219" w:rsidRPr="00B04498" w:rsidRDefault="003E6219" w:rsidP="008F00BA">
            <w:pPr>
              <w:ind w:hanging="2"/>
              <w:jc w:val="center"/>
              <w:rPr>
                <w:sz w:val="22"/>
                <w:szCs w:val="22"/>
              </w:rPr>
            </w:pPr>
            <w:r w:rsidRPr="00B04498">
              <w:rPr>
                <w:sz w:val="22"/>
                <w:szCs w:val="22"/>
              </w:rPr>
              <w:t xml:space="preserve">7.5. </w:t>
            </w:r>
          </w:p>
        </w:tc>
        <w:tc>
          <w:tcPr>
            <w:tcW w:w="3685" w:type="dxa"/>
          </w:tcPr>
          <w:p w14:paraId="0280D2A6" w14:textId="77777777" w:rsidR="003E6219" w:rsidRPr="00B04498" w:rsidRDefault="003E6219" w:rsidP="008F00BA">
            <w:pPr>
              <w:ind w:hanging="2"/>
              <w:rPr>
                <w:sz w:val="22"/>
                <w:szCs w:val="22"/>
              </w:rPr>
            </w:pPr>
            <w:r w:rsidRPr="00B04498">
              <w:rPr>
                <w:sz w:val="22"/>
                <w:szCs w:val="22"/>
              </w:rPr>
              <w:t xml:space="preserve">Aspiracijos poreikis </w:t>
            </w:r>
          </w:p>
        </w:tc>
        <w:tc>
          <w:tcPr>
            <w:tcW w:w="2977" w:type="dxa"/>
          </w:tcPr>
          <w:p w14:paraId="231DD3AB" w14:textId="77777777" w:rsidR="003E6219" w:rsidRPr="00B04498" w:rsidRDefault="003E6219" w:rsidP="008F00BA">
            <w:pPr>
              <w:ind w:hanging="2"/>
              <w:jc w:val="center"/>
              <w:rPr>
                <w:sz w:val="22"/>
                <w:szCs w:val="22"/>
              </w:rPr>
            </w:pPr>
            <w:r w:rsidRPr="00B04498">
              <w:rPr>
                <w:sz w:val="22"/>
                <w:szCs w:val="22"/>
              </w:rPr>
              <w:t>Ne mažiau kaip 15 m³ / min</w:t>
            </w:r>
          </w:p>
        </w:tc>
        <w:tc>
          <w:tcPr>
            <w:tcW w:w="2268" w:type="dxa"/>
          </w:tcPr>
          <w:p w14:paraId="4A4E04CA" w14:textId="77777777" w:rsidR="003E6219" w:rsidRPr="00B04498" w:rsidRDefault="003E6219" w:rsidP="008F00BA">
            <w:pPr>
              <w:ind w:hanging="2"/>
              <w:jc w:val="center"/>
              <w:rPr>
                <w:sz w:val="22"/>
                <w:szCs w:val="22"/>
              </w:rPr>
            </w:pPr>
          </w:p>
        </w:tc>
      </w:tr>
      <w:tr w:rsidR="003E6219" w:rsidRPr="00B04498" w14:paraId="1C37E237" w14:textId="77777777" w:rsidTr="008F00BA">
        <w:tc>
          <w:tcPr>
            <w:tcW w:w="846" w:type="dxa"/>
          </w:tcPr>
          <w:p w14:paraId="4D12FD6E" w14:textId="77777777" w:rsidR="003E6219" w:rsidRPr="00B04498" w:rsidRDefault="003E6219" w:rsidP="008F00BA">
            <w:pPr>
              <w:ind w:hanging="2"/>
              <w:jc w:val="center"/>
              <w:rPr>
                <w:b/>
                <w:bCs/>
                <w:sz w:val="22"/>
                <w:szCs w:val="22"/>
              </w:rPr>
            </w:pPr>
            <w:r w:rsidRPr="00B04498">
              <w:rPr>
                <w:b/>
                <w:bCs/>
                <w:sz w:val="22"/>
                <w:szCs w:val="22"/>
              </w:rPr>
              <w:t>8</w:t>
            </w:r>
          </w:p>
        </w:tc>
        <w:tc>
          <w:tcPr>
            <w:tcW w:w="3685" w:type="dxa"/>
          </w:tcPr>
          <w:p w14:paraId="6C914099" w14:textId="77777777" w:rsidR="003E6219" w:rsidRPr="00B04498" w:rsidRDefault="003E6219" w:rsidP="008F00BA">
            <w:pPr>
              <w:ind w:hanging="2"/>
              <w:rPr>
                <w:b/>
                <w:bCs/>
                <w:iCs/>
                <w:sz w:val="22"/>
                <w:szCs w:val="22"/>
              </w:rPr>
            </w:pPr>
            <w:proofErr w:type="spellStart"/>
            <w:r w:rsidRPr="00B04498">
              <w:rPr>
                <w:b/>
                <w:bCs/>
                <w:iCs/>
                <w:sz w:val="22"/>
                <w:szCs w:val="22"/>
              </w:rPr>
              <w:t>Lukštentuvas</w:t>
            </w:r>
            <w:proofErr w:type="spellEnd"/>
          </w:p>
        </w:tc>
        <w:tc>
          <w:tcPr>
            <w:tcW w:w="2977" w:type="dxa"/>
          </w:tcPr>
          <w:p w14:paraId="1B680D0B" w14:textId="77777777" w:rsidR="003E6219" w:rsidRPr="00B04498" w:rsidRDefault="003E6219" w:rsidP="008F00BA">
            <w:pPr>
              <w:ind w:hanging="2"/>
              <w:jc w:val="center"/>
              <w:rPr>
                <w:b/>
                <w:bCs/>
                <w:sz w:val="22"/>
                <w:szCs w:val="22"/>
              </w:rPr>
            </w:pPr>
            <w:r w:rsidRPr="00B04498">
              <w:rPr>
                <w:b/>
                <w:bCs/>
                <w:sz w:val="22"/>
                <w:szCs w:val="22"/>
              </w:rPr>
              <w:t>2 vnt., savybės detalizuojamos toliau</w:t>
            </w:r>
          </w:p>
        </w:tc>
        <w:tc>
          <w:tcPr>
            <w:tcW w:w="2268" w:type="dxa"/>
          </w:tcPr>
          <w:p w14:paraId="01C9225C" w14:textId="77777777" w:rsidR="003E6219" w:rsidRPr="00B04498" w:rsidRDefault="003E6219" w:rsidP="008F00BA">
            <w:pPr>
              <w:ind w:hanging="2"/>
              <w:jc w:val="center"/>
              <w:rPr>
                <w:b/>
                <w:bCs/>
                <w:sz w:val="22"/>
                <w:szCs w:val="22"/>
              </w:rPr>
            </w:pPr>
          </w:p>
        </w:tc>
      </w:tr>
      <w:tr w:rsidR="003E6219" w:rsidRPr="00B04498" w14:paraId="1E08750F" w14:textId="77777777" w:rsidTr="008F00BA">
        <w:tc>
          <w:tcPr>
            <w:tcW w:w="846" w:type="dxa"/>
          </w:tcPr>
          <w:p w14:paraId="26EE13B4" w14:textId="77777777" w:rsidR="003E6219" w:rsidRPr="00B04498" w:rsidRDefault="003E6219" w:rsidP="008F00BA">
            <w:pPr>
              <w:ind w:hanging="2"/>
              <w:jc w:val="center"/>
              <w:rPr>
                <w:sz w:val="22"/>
                <w:szCs w:val="22"/>
              </w:rPr>
            </w:pPr>
            <w:r w:rsidRPr="00B04498">
              <w:rPr>
                <w:sz w:val="22"/>
                <w:szCs w:val="22"/>
              </w:rPr>
              <w:t>8.1</w:t>
            </w:r>
          </w:p>
        </w:tc>
        <w:tc>
          <w:tcPr>
            <w:tcW w:w="3685" w:type="dxa"/>
          </w:tcPr>
          <w:p w14:paraId="1676A1F5" w14:textId="77777777" w:rsidR="003E6219" w:rsidRPr="00B04498" w:rsidRDefault="003E6219" w:rsidP="008F00BA">
            <w:pPr>
              <w:ind w:hanging="2"/>
              <w:rPr>
                <w:bCs/>
                <w:iCs/>
                <w:sz w:val="22"/>
                <w:szCs w:val="22"/>
              </w:rPr>
            </w:pPr>
            <w:r w:rsidRPr="00B04498">
              <w:rPr>
                <w:bCs/>
                <w:iCs/>
                <w:sz w:val="22"/>
                <w:szCs w:val="22"/>
              </w:rPr>
              <w:t>Našumas (pagal avižas)</w:t>
            </w:r>
          </w:p>
        </w:tc>
        <w:tc>
          <w:tcPr>
            <w:tcW w:w="2977" w:type="dxa"/>
          </w:tcPr>
          <w:p w14:paraId="602FE501" w14:textId="77777777" w:rsidR="003E6219" w:rsidRPr="00B04498" w:rsidRDefault="003E6219" w:rsidP="008F00BA">
            <w:pPr>
              <w:ind w:hanging="2"/>
              <w:jc w:val="center"/>
              <w:rPr>
                <w:sz w:val="22"/>
                <w:szCs w:val="22"/>
              </w:rPr>
            </w:pPr>
            <w:r w:rsidRPr="00B04498">
              <w:rPr>
                <w:sz w:val="22"/>
                <w:szCs w:val="22"/>
              </w:rPr>
              <w:t>Ne mažiau kaip 3 t/h</w:t>
            </w:r>
          </w:p>
        </w:tc>
        <w:tc>
          <w:tcPr>
            <w:tcW w:w="2268" w:type="dxa"/>
          </w:tcPr>
          <w:p w14:paraId="28714FA0" w14:textId="77777777" w:rsidR="003E6219" w:rsidRPr="00B04498" w:rsidRDefault="003E6219" w:rsidP="008F00BA">
            <w:pPr>
              <w:ind w:hanging="2"/>
              <w:jc w:val="center"/>
              <w:rPr>
                <w:sz w:val="22"/>
                <w:szCs w:val="22"/>
              </w:rPr>
            </w:pPr>
          </w:p>
        </w:tc>
      </w:tr>
      <w:tr w:rsidR="003E6219" w:rsidRPr="00B04498" w14:paraId="49C7D508" w14:textId="77777777" w:rsidTr="008F00BA">
        <w:tc>
          <w:tcPr>
            <w:tcW w:w="846" w:type="dxa"/>
          </w:tcPr>
          <w:p w14:paraId="457F8250" w14:textId="77777777" w:rsidR="003E6219" w:rsidRPr="00B04498" w:rsidRDefault="003E6219" w:rsidP="008F00BA">
            <w:pPr>
              <w:ind w:hanging="2"/>
              <w:jc w:val="center"/>
              <w:rPr>
                <w:sz w:val="22"/>
                <w:szCs w:val="22"/>
              </w:rPr>
            </w:pPr>
            <w:r w:rsidRPr="00B04498">
              <w:rPr>
                <w:sz w:val="22"/>
                <w:szCs w:val="22"/>
              </w:rPr>
              <w:t>8.2</w:t>
            </w:r>
          </w:p>
        </w:tc>
        <w:tc>
          <w:tcPr>
            <w:tcW w:w="3685" w:type="dxa"/>
            <w:shd w:val="clear" w:color="auto" w:fill="auto"/>
          </w:tcPr>
          <w:p w14:paraId="47B703F0" w14:textId="77777777" w:rsidR="003E6219" w:rsidRPr="00B04498" w:rsidRDefault="003E6219" w:rsidP="008F00BA">
            <w:pPr>
              <w:ind w:hanging="2"/>
              <w:rPr>
                <w:bCs/>
                <w:iCs/>
                <w:sz w:val="22"/>
                <w:szCs w:val="22"/>
              </w:rPr>
            </w:pPr>
            <w:r w:rsidRPr="00B04498">
              <w:rPr>
                <w:bCs/>
                <w:iCs/>
                <w:sz w:val="22"/>
                <w:szCs w:val="22"/>
              </w:rPr>
              <w:t>Greitis reguliuojamas dažnio keitikliu</w:t>
            </w:r>
          </w:p>
        </w:tc>
        <w:tc>
          <w:tcPr>
            <w:tcW w:w="2977" w:type="dxa"/>
          </w:tcPr>
          <w:p w14:paraId="531EF5F6"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65CECE29" w14:textId="77777777" w:rsidR="003E6219" w:rsidRPr="00B04498" w:rsidRDefault="003E6219" w:rsidP="008F00BA">
            <w:pPr>
              <w:ind w:hanging="2"/>
              <w:jc w:val="center"/>
              <w:rPr>
                <w:sz w:val="22"/>
                <w:szCs w:val="22"/>
              </w:rPr>
            </w:pPr>
          </w:p>
        </w:tc>
      </w:tr>
      <w:tr w:rsidR="003E6219" w:rsidRPr="00B04498" w14:paraId="60F702AD" w14:textId="77777777" w:rsidTr="008F00BA">
        <w:tc>
          <w:tcPr>
            <w:tcW w:w="846" w:type="dxa"/>
          </w:tcPr>
          <w:p w14:paraId="12448174" w14:textId="77777777" w:rsidR="003E6219" w:rsidRPr="00B04498" w:rsidRDefault="003E6219" w:rsidP="008F00BA">
            <w:pPr>
              <w:ind w:hanging="2"/>
              <w:jc w:val="center"/>
              <w:rPr>
                <w:sz w:val="22"/>
                <w:szCs w:val="22"/>
              </w:rPr>
            </w:pPr>
            <w:r w:rsidRPr="00B04498">
              <w:rPr>
                <w:sz w:val="22"/>
                <w:szCs w:val="22"/>
              </w:rPr>
              <w:t>8.3</w:t>
            </w:r>
          </w:p>
        </w:tc>
        <w:tc>
          <w:tcPr>
            <w:tcW w:w="3685" w:type="dxa"/>
          </w:tcPr>
          <w:p w14:paraId="6927080B" w14:textId="77777777" w:rsidR="003E6219" w:rsidRPr="00B04498" w:rsidRDefault="003E6219" w:rsidP="008F00BA">
            <w:pPr>
              <w:ind w:hanging="2"/>
              <w:rPr>
                <w:bCs/>
                <w:iCs/>
                <w:sz w:val="22"/>
                <w:szCs w:val="22"/>
              </w:rPr>
            </w:pPr>
            <w:r w:rsidRPr="00B04498">
              <w:rPr>
                <w:bCs/>
                <w:iCs/>
                <w:sz w:val="22"/>
                <w:szCs w:val="22"/>
              </w:rPr>
              <w:t>Jungtys</w:t>
            </w:r>
          </w:p>
        </w:tc>
        <w:tc>
          <w:tcPr>
            <w:tcW w:w="2977" w:type="dxa"/>
          </w:tcPr>
          <w:p w14:paraId="196C8416" w14:textId="77777777" w:rsidR="003E6219" w:rsidRPr="00B04498" w:rsidRDefault="003E6219" w:rsidP="008F00BA">
            <w:pPr>
              <w:ind w:hanging="2"/>
              <w:jc w:val="center"/>
              <w:rPr>
                <w:sz w:val="22"/>
                <w:szCs w:val="22"/>
              </w:rPr>
            </w:pPr>
            <w:r w:rsidRPr="00B04498">
              <w:rPr>
                <w:sz w:val="22"/>
                <w:szCs w:val="22"/>
              </w:rPr>
              <w:t xml:space="preserve">JACOB tipo (arba analogiški) </w:t>
            </w:r>
            <w:proofErr w:type="spellStart"/>
            <w:r w:rsidRPr="00B04498">
              <w:rPr>
                <w:sz w:val="22"/>
                <w:szCs w:val="22"/>
              </w:rPr>
              <w:t>flanšai</w:t>
            </w:r>
            <w:proofErr w:type="spellEnd"/>
          </w:p>
        </w:tc>
        <w:tc>
          <w:tcPr>
            <w:tcW w:w="2268" w:type="dxa"/>
          </w:tcPr>
          <w:p w14:paraId="7313FDA8" w14:textId="77777777" w:rsidR="003E6219" w:rsidRPr="00B04498" w:rsidRDefault="003E6219" w:rsidP="008F00BA">
            <w:pPr>
              <w:ind w:hanging="2"/>
              <w:jc w:val="center"/>
              <w:rPr>
                <w:sz w:val="22"/>
                <w:szCs w:val="22"/>
              </w:rPr>
            </w:pPr>
          </w:p>
        </w:tc>
      </w:tr>
      <w:tr w:rsidR="003E6219" w:rsidRPr="00B04498" w14:paraId="08C3E67E" w14:textId="77777777" w:rsidTr="008F00BA">
        <w:tc>
          <w:tcPr>
            <w:tcW w:w="846" w:type="dxa"/>
          </w:tcPr>
          <w:p w14:paraId="7F2E8F5E" w14:textId="77777777" w:rsidR="003E6219" w:rsidRPr="00B04498" w:rsidRDefault="003E6219" w:rsidP="008F00BA">
            <w:pPr>
              <w:ind w:hanging="2"/>
              <w:jc w:val="center"/>
              <w:rPr>
                <w:sz w:val="22"/>
                <w:szCs w:val="22"/>
              </w:rPr>
            </w:pPr>
            <w:r w:rsidRPr="00B04498">
              <w:rPr>
                <w:sz w:val="22"/>
                <w:szCs w:val="22"/>
              </w:rPr>
              <w:t>8.4</w:t>
            </w:r>
          </w:p>
        </w:tc>
        <w:tc>
          <w:tcPr>
            <w:tcW w:w="3685" w:type="dxa"/>
          </w:tcPr>
          <w:p w14:paraId="383F1843" w14:textId="77777777" w:rsidR="003E6219" w:rsidRPr="00B04498" w:rsidRDefault="003E6219" w:rsidP="008F00BA">
            <w:pPr>
              <w:ind w:hanging="2"/>
              <w:rPr>
                <w:bCs/>
                <w:iCs/>
                <w:sz w:val="22"/>
                <w:szCs w:val="22"/>
              </w:rPr>
            </w:pPr>
            <w:r w:rsidRPr="00B04498">
              <w:rPr>
                <w:bCs/>
                <w:iCs/>
                <w:sz w:val="22"/>
                <w:szCs w:val="22"/>
              </w:rPr>
              <w:t>Smūgio žiedo aukštis</w:t>
            </w:r>
            <w:r w:rsidRPr="00B04498">
              <w:rPr>
                <w:sz w:val="22"/>
                <w:szCs w:val="22"/>
              </w:rPr>
              <w:t xml:space="preserve"> reguliuojamas naudojant įtaisą su plastikiniais guoliais be tepalų</w:t>
            </w:r>
          </w:p>
        </w:tc>
        <w:tc>
          <w:tcPr>
            <w:tcW w:w="2977" w:type="dxa"/>
          </w:tcPr>
          <w:p w14:paraId="679299C7"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7E226685" w14:textId="77777777" w:rsidR="003E6219" w:rsidRPr="00B04498" w:rsidRDefault="003E6219" w:rsidP="008F00BA">
            <w:pPr>
              <w:ind w:hanging="2"/>
              <w:jc w:val="center"/>
              <w:rPr>
                <w:sz w:val="22"/>
                <w:szCs w:val="22"/>
              </w:rPr>
            </w:pPr>
          </w:p>
        </w:tc>
      </w:tr>
      <w:tr w:rsidR="003E6219" w:rsidRPr="00B04498" w14:paraId="30D46903" w14:textId="77777777" w:rsidTr="008F00BA">
        <w:tc>
          <w:tcPr>
            <w:tcW w:w="846" w:type="dxa"/>
          </w:tcPr>
          <w:p w14:paraId="5E6E3215" w14:textId="77777777" w:rsidR="003E6219" w:rsidRPr="00B04498" w:rsidRDefault="003E6219" w:rsidP="008F00BA">
            <w:pPr>
              <w:ind w:hanging="2"/>
              <w:jc w:val="center"/>
              <w:rPr>
                <w:sz w:val="22"/>
                <w:szCs w:val="22"/>
              </w:rPr>
            </w:pPr>
            <w:r w:rsidRPr="00B04498">
              <w:rPr>
                <w:sz w:val="22"/>
                <w:szCs w:val="22"/>
              </w:rPr>
              <w:t>8.5</w:t>
            </w:r>
          </w:p>
        </w:tc>
        <w:tc>
          <w:tcPr>
            <w:tcW w:w="3685" w:type="dxa"/>
          </w:tcPr>
          <w:p w14:paraId="44844651" w14:textId="77777777" w:rsidR="003E6219" w:rsidRPr="00B04498" w:rsidRDefault="003E6219" w:rsidP="008F00BA">
            <w:pPr>
              <w:ind w:hanging="2"/>
              <w:rPr>
                <w:bCs/>
                <w:iCs/>
                <w:sz w:val="22"/>
                <w:szCs w:val="22"/>
              </w:rPr>
            </w:pPr>
            <w:r w:rsidRPr="00B04498">
              <w:rPr>
                <w:bCs/>
                <w:iCs/>
                <w:sz w:val="22"/>
                <w:szCs w:val="22"/>
              </w:rPr>
              <w:t>Valdymo spinta</w:t>
            </w:r>
          </w:p>
        </w:tc>
        <w:tc>
          <w:tcPr>
            <w:tcW w:w="2977" w:type="dxa"/>
          </w:tcPr>
          <w:p w14:paraId="218A607A" w14:textId="77777777" w:rsidR="003E6219" w:rsidRPr="00B04498" w:rsidRDefault="003E6219" w:rsidP="008F00BA">
            <w:pPr>
              <w:ind w:hanging="2"/>
              <w:jc w:val="center"/>
              <w:rPr>
                <w:sz w:val="22"/>
                <w:szCs w:val="22"/>
              </w:rPr>
            </w:pPr>
            <w:r w:rsidRPr="00B04498">
              <w:rPr>
                <w:sz w:val="22"/>
                <w:szCs w:val="22"/>
              </w:rPr>
              <w:t xml:space="preserve">TAIP </w:t>
            </w:r>
          </w:p>
        </w:tc>
        <w:tc>
          <w:tcPr>
            <w:tcW w:w="2268" w:type="dxa"/>
          </w:tcPr>
          <w:p w14:paraId="54A3F3FF" w14:textId="77777777" w:rsidR="003E6219" w:rsidRPr="00B04498" w:rsidRDefault="003E6219" w:rsidP="008F00BA">
            <w:pPr>
              <w:ind w:hanging="2"/>
              <w:jc w:val="center"/>
              <w:rPr>
                <w:sz w:val="22"/>
                <w:szCs w:val="22"/>
              </w:rPr>
            </w:pPr>
          </w:p>
        </w:tc>
      </w:tr>
      <w:tr w:rsidR="003E6219" w:rsidRPr="00B04498" w14:paraId="1E93B10F" w14:textId="77777777" w:rsidTr="008F00BA">
        <w:tc>
          <w:tcPr>
            <w:tcW w:w="846" w:type="dxa"/>
          </w:tcPr>
          <w:p w14:paraId="5FCD56BA" w14:textId="77777777" w:rsidR="003E6219" w:rsidRPr="00B04498" w:rsidRDefault="003E6219" w:rsidP="008F00BA">
            <w:pPr>
              <w:ind w:hanging="2"/>
              <w:jc w:val="center"/>
              <w:rPr>
                <w:sz w:val="22"/>
                <w:szCs w:val="22"/>
              </w:rPr>
            </w:pPr>
            <w:r w:rsidRPr="00B04498">
              <w:rPr>
                <w:sz w:val="22"/>
                <w:szCs w:val="22"/>
              </w:rPr>
              <w:t>8.6</w:t>
            </w:r>
          </w:p>
        </w:tc>
        <w:tc>
          <w:tcPr>
            <w:tcW w:w="3685" w:type="dxa"/>
          </w:tcPr>
          <w:p w14:paraId="63851814" w14:textId="77777777" w:rsidR="003E6219" w:rsidRPr="00B04498" w:rsidRDefault="003E6219" w:rsidP="008F00BA">
            <w:pPr>
              <w:ind w:hanging="2"/>
              <w:rPr>
                <w:sz w:val="22"/>
                <w:szCs w:val="22"/>
              </w:rPr>
            </w:pPr>
            <w:r w:rsidRPr="00B04498">
              <w:rPr>
                <w:sz w:val="22"/>
                <w:szCs w:val="22"/>
              </w:rPr>
              <w:t>Reguliuojamas pertvaros žiedas</w:t>
            </w:r>
          </w:p>
        </w:tc>
        <w:tc>
          <w:tcPr>
            <w:tcW w:w="2977" w:type="dxa"/>
          </w:tcPr>
          <w:p w14:paraId="03F9906F"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1826ABA6" w14:textId="77777777" w:rsidR="003E6219" w:rsidRPr="00B04498" w:rsidRDefault="003E6219" w:rsidP="008F00BA">
            <w:pPr>
              <w:ind w:hanging="2"/>
              <w:jc w:val="center"/>
              <w:rPr>
                <w:sz w:val="22"/>
                <w:szCs w:val="22"/>
              </w:rPr>
            </w:pPr>
          </w:p>
        </w:tc>
      </w:tr>
      <w:tr w:rsidR="003E6219" w:rsidRPr="00B04498" w14:paraId="6E23554F" w14:textId="77777777" w:rsidTr="008F00BA">
        <w:tc>
          <w:tcPr>
            <w:tcW w:w="846" w:type="dxa"/>
          </w:tcPr>
          <w:p w14:paraId="22FC574E" w14:textId="77777777" w:rsidR="003E6219" w:rsidRPr="00B04498" w:rsidRDefault="003E6219" w:rsidP="008F00BA">
            <w:pPr>
              <w:ind w:hanging="2"/>
              <w:jc w:val="center"/>
              <w:rPr>
                <w:sz w:val="22"/>
                <w:szCs w:val="22"/>
              </w:rPr>
            </w:pPr>
            <w:r w:rsidRPr="00B04498">
              <w:rPr>
                <w:sz w:val="22"/>
                <w:szCs w:val="22"/>
              </w:rPr>
              <w:t>8.7</w:t>
            </w:r>
          </w:p>
        </w:tc>
        <w:tc>
          <w:tcPr>
            <w:tcW w:w="3685" w:type="dxa"/>
          </w:tcPr>
          <w:p w14:paraId="45AE106B" w14:textId="77777777" w:rsidR="003E6219" w:rsidRPr="00B04498" w:rsidRDefault="003E6219" w:rsidP="008F00BA">
            <w:pPr>
              <w:ind w:hanging="2"/>
              <w:rPr>
                <w:bCs/>
                <w:iCs/>
                <w:sz w:val="22"/>
                <w:szCs w:val="22"/>
              </w:rPr>
            </w:pPr>
            <w:r w:rsidRPr="00B04498">
              <w:rPr>
                <w:bCs/>
                <w:iCs/>
                <w:sz w:val="22"/>
                <w:szCs w:val="22"/>
              </w:rPr>
              <w:t>Dažnio keitikliais reguliuojamas sukimo ratas</w:t>
            </w:r>
          </w:p>
        </w:tc>
        <w:tc>
          <w:tcPr>
            <w:tcW w:w="2977" w:type="dxa"/>
          </w:tcPr>
          <w:p w14:paraId="41B8C4D8"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6864627D" w14:textId="77777777" w:rsidR="003E6219" w:rsidRPr="00B04498" w:rsidRDefault="003E6219" w:rsidP="008F00BA">
            <w:pPr>
              <w:ind w:hanging="2"/>
              <w:jc w:val="center"/>
              <w:rPr>
                <w:sz w:val="22"/>
                <w:szCs w:val="22"/>
              </w:rPr>
            </w:pPr>
          </w:p>
        </w:tc>
      </w:tr>
      <w:tr w:rsidR="003E6219" w:rsidRPr="00B04498" w14:paraId="39A71835" w14:textId="77777777" w:rsidTr="008F00BA">
        <w:tc>
          <w:tcPr>
            <w:tcW w:w="846" w:type="dxa"/>
          </w:tcPr>
          <w:p w14:paraId="5C8CBA39" w14:textId="77777777" w:rsidR="003E6219" w:rsidRPr="00B04498" w:rsidRDefault="003E6219" w:rsidP="008F00BA">
            <w:pPr>
              <w:ind w:hanging="2"/>
              <w:jc w:val="center"/>
              <w:rPr>
                <w:b/>
                <w:bCs/>
                <w:sz w:val="22"/>
                <w:szCs w:val="22"/>
              </w:rPr>
            </w:pPr>
            <w:r w:rsidRPr="00B04498">
              <w:rPr>
                <w:b/>
                <w:bCs/>
                <w:sz w:val="22"/>
                <w:szCs w:val="22"/>
              </w:rPr>
              <w:t xml:space="preserve">9. </w:t>
            </w:r>
          </w:p>
        </w:tc>
        <w:tc>
          <w:tcPr>
            <w:tcW w:w="3685" w:type="dxa"/>
          </w:tcPr>
          <w:p w14:paraId="1DD106BC" w14:textId="77777777" w:rsidR="003E6219" w:rsidRPr="00B04498" w:rsidRDefault="003E6219" w:rsidP="008F00BA">
            <w:pPr>
              <w:ind w:hanging="2"/>
              <w:rPr>
                <w:bCs/>
                <w:iCs/>
                <w:sz w:val="22"/>
                <w:szCs w:val="22"/>
              </w:rPr>
            </w:pPr>
            <w:proofErr w:type="spellStart"/>
            <w:r w:rsidRPr="00B04498">
              <w:rPr>
                <w:b/>
                <w:sz w:val="22"/>
                <w:szCs w:val="22"/>
              </w:rPr>
              <w:t>Aspiracinė</w:t>
            </w:r>
            <w:proofErr w:type="spellEnd"/>
            <w:r w:rsidRPr="00B04498">
              <w:rPr>
                <w:b/>
                <w:sz w:val="22"/>
                <w:szCs w:val="22"/>
              </w:rPr>
              <w:t xml:space="preserve"> kolonėlė</w:t>
            </w:r>
          </w:p>
        </w:tc>
        <w:tc>
          <w:tcPr>
            <w:tcW w:w="2977" w:type="dxa"/>
          </w:tcPr>
          <w:p w14:paraId="76FC0E98" w14:textId="77777777" w:rsidR="003E6219" w:rsidRPr="00B04498" w:rsidRDefault="003E6219" w:rsidP="008F00BA">
            <w:pPr>
              <w:ind w:hanging="2"/>
              <w:jc w:val="center"/>
              <w:rPr>
                <w:sz w:val="22"/>
                <w:szCs w:val="22"/>
              </w:rPr>
            </w:pPr>
            <w:r w:rsidRPr="00B04498">
              <w:rPr>
                <w:b/>
                <w:sz w:val="22"/>
                <w:szCs w:val="22"/>
              </w:rPr>
              <w:t xml:space="preserve">1 vnt., </w:t>
            </w:r>
            <w:r w:rsidRPr="00B04498">
              <w:rPr>
                <w:b/>
                <w:bCs/>
                <w:sz w:val="22"/>
                <w:szCs w:val="22"/>
              </w:rPr>
              <w:t>savybės detalizuojamos toliau</w:t>
            </w:r>
          </w:p>
        </w:tc>
        <w:tc>
          <w:tcPr>
            <w:tcW w:w="2268" w:type="dxa"/>
          </w:tcPr>
          <w:p w14:paraId="3EC8D52E" w14:textId="77777777" w:rsidR="003E6219" w:rsidRPr="00B04498" w:rsidRDefault="003E6219" w:rsidP="008F00BA">
            <w:pPr>
              <w:ind w:hanging="2"/>
              <w:jc w:val="center"/>
              <w:rPr>
                <w:b/>
                <w:sz w:val="22"/>
                <w:szCs w:val="22"/>
              </w:rPr>
            </w:pPr>
          </w:p>
        </w:tc>
      </w:tr>
      <w:tr w:rsidR="003E6219" w:rsidRPr="00B04498" w14:paraId="7FF019B4" w14:textId="77777777" w:rsidTr="008F00BA">
        <w:tc>
          <w:tcPr>
            <w:tcW w:w="846" w:type="dxa"/>
          </w:tcPr>
          <w:p w14:paraId="5A588291" w14:textId="77777777" w:rsidR="003E6219" w:rsidRPr="00B04498" w:rsidRDefault="003E6219" w:rsidP="008F00BA">
            <w:pPr>
              <w:ind w:hanging="2"/>
              <w:jc w:val="center"/>
              <w:rPr>
                <w:sz w:val="22"/>
                <w:szCs w:val="22"/>
              </w:rPr>
            </w:pPr>
            <w:r w:rsidRPr="00B04498">
              <w:rPr>
                <w:sz w:val="22"/>
                <w:szCs w:val="22"/>
              </w:rPr>
              <w:t>9.1</w:t>
            </w:r>
          </w:p>
        </w:tc>
        <w:tc>
          <w:tcPr>
            <w:tcW w:w="3685" w:type="dxa"/>
          </w:tcPr>
          <w:p w14:paraId="1095E24D" w14:textId="77777777" w:rsidR="003E6219" w:rsidRPr="00B04498" w:rsidRDefault="003E6219" w:rsidP="008F00BA">
            <w:pPr>
              <w:ind w:hanging="2"/>
              <w:rPr>
                <w:bCs/>
                <w:iCs/>
                <w:sz w:val="22"/>
                <w:szCs w:val="22"/>
              </w:rPr>
            </w:pPr>
            <w:r w:rsidRPr="00B04498">
              <w:rPr>
                <w:bCs/>
                <w:iCs/>
                <w:sz w:val="22"/>
                <w:szCs w:val="22"/>
              </w:rPr>
              <w:t>Našumas (pagal avižas)</w:t>
            </w:r>
          </w:p>
        </w:tc>
        <w:tc>
          <w:tcPr>
            <w:tcW w:w="2977" w:type="dxa"/>
          </w:tcPr>
          <w:p w14:paraId="61174D7B" w14:textId="77777777" w:rsidR="003E6219" w:rsidRPr="00B04498" w:rsidRDefault="003E6219" w:rsidP="008F00BA">
            <w:pPr>
              <w:ind w:hanging="2"/>
              <w:jc w:val="center"/>
              <w:rPr>
                <w:sz w:val="22"/>
                <w:szCs w:val="22"/>
              </w:rPr>
            </w:pPr>
            <w:r w:rsidRPr="00B04498">
              <w:rPr>
                <w:sz w:val="22"/>
                <w:szCs w:val="22"/>
              </w:rPr>
              <w:t>Ne mažiau kaip 6 t/h</w:t>
            </w:r>
          </w:p>
        </w:tc>
        <w:tc>
          <w:tcPr>
            <w:tcW w:w="2268" w:type="dxa"/>
          </w:tcPr>
          <w:p w14:paraId="560459A6" w14:textId="77777777" w:rsidR="003E6219" w:rsidRPr="00B04498" w:rsidRDefault="003E6219" w:rsidP="008F00BA">
            <w:pPr>
              <w:ind w:hanging="2"/>
              <w:jc w:val="center"/>
              <w:rPr>
                <w:sz w:val="22"/>
                <w:szCs w:val="22"/>
              </w:rPr>
            </w:pPr>
          </w:p>
        </w:tc>
      </w:tr>
      <w:tr w:rsidR="003E6219" w:rsidRPr="00B04498" w14:paraId="2D7E5045" w14:textId="77777777" w:rsidTr="008F00BA">
        <w:tc>
          <w:tcPr>
            <w:tcW w:w="846" w:type="dxa"/>
          </w:tcPr>
          <w:p w14:paraId="39171DE1" w14:textId="77777777" w:rsidR="003E6219" w:rsidRPr="00B04498" w:rsidRDefault="003E6219" w:rsidP="008F00BA">
            <w:pPr>
              <w:ind w:hanging="2"/>
              <w:jc w:val="center"/>
              <w:rPr>
                <w:sz w:val="22"/>
                <w:szCs w:val="22"/>
              </w:rPr>
            </w:pPr>
            <w:r w:rsidRPr="00B04498">
              <w:rPr>
                <w:sz w:val="22"/>
                <w:szCs w:val="22"/>
              </w:rPr>
              <w:t>9.2</w:t>
            </w:r>
          </w:p>
        </w:tc>
        <w:tc>
          <w:tcPr>
            <w:tcW w:w="3685" w:type="dxa"/>
          </w:tcPr>
          <w:p w14:paraId="46E21495" w14:textId="77777777" w:rsidR="003E6219" w:rsidRPr="00B04498" w:rsidRDefault="003E6219" w:rsidP="008F00BA">
            <w:pPr>
              <w:ind w:hanging="2"/>
              <w:rPr>
                <w:bCs/>
                <w:iCs/>
                <w:sz w:val="22"/>
                <w:szCs w:val="22"/>
              </w:rPr>
            </w:pPr>
            <w:r w:rsidRPr="00B04498">
              <w:rPr>
                <w:bCs/>
                <w:iCs/>
                <w:sz w:val="22"/>
                <w:szCs w:val="22"/>
              </w:rPr>
              <w:t>Su ciklonu bei rotaciniu vožtuvu</w:t>
            </w:r>
          </w:p>
        </w:tc>
        <w:tc>
          <w:tcPr>
            <w:tcW w:w="2977" w:type="dxa"/>
          </w:tcPr>
          <w:p w14:paraId="6A3C7BC8"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2D6597D3" w14:textId="77777777" w:rsidR="003E6219" w:rsidRPr="00B04498" w:rsidRDefault="003E6219" w:rsidP="008F00BA">
            <w:pPr>
              <w:ind w:hanging="2"/>
              <w:jc w:val="center"/>
              <w:rPr>
                <w:sz w:val="22"/>
                <w:szCs w:val="22"/>
              </w:rPr>
            </w:pPr>
          </w:p>
        </w:tc>
      </w:tr>
      <w:tr w:rsidR="003E6219" w:rsidRPr="00B04498" w14:paraId="55168BAD" w14:textId="77777777" w:rsidTr="008F00BA">
        <w:tc>
          <w:tcPr>
            <w:tcW w:w="846" w:type="dxa"/>
          </w:tcPr>
          <w:p w14:paraId="61DA4001" w14:textId="77777777" w:rsidR="003E6219" w:rsidRPr="00B04498" w:rsidRDefault="003E6219" w:rsidP="008F00BA">
            <w:pPr>
              <w:ind w:hanging="2"/>
              <w:jc w:val="center"/>
              <w:rPr>
                <w:sz w:val="22"/>
                <w:szCs w:val="22"/>
              </w:rPr>
            </w:pPr>
            <w:r w:rsidRPr="00B04498">
              <w:rPr>
                <w:sz w:val="22"/>
                <w:szCs w:val="22"/>
              </w:rPr>
              <w:t>9.3</w:t>
            </w:r>
          </w:p>
        </w:tc>
        <w:tc>
          <w:tcPr>
            <w:tcW w:w="3685" w:type="dxa"/>
          </w:tcPr>
          <w:p w14:paraId="0CD65782" w14:textId="77777777" w:rsidR="003E6219" w:rsidRPr="00B04498" w:rsidRDefault="003E6219" w:rsidP="008F00BA">
            <w:pPr>
              <w:ind w:hanging="2"/>
              <w:rPr>
                <w:bCs/>
                <w:iCs/>
                <w:sz w:val="22"/>
                <w:szCs w:val="22"/>
              </w:rPr>
            </w:pPr>
            <w:r w:rsidRPr="00B04498">
              <w:rPr>
                <w:bCs/>
                <w:iCs/>
                <w:sz w:val="22"/>
                <w:szCs w:val="22"/>
              </w:rPr>
              <w:t>Aspiracijos poreikis</w:t>
            </w:r>
          </w:p>
        </w:tc>
        <w:tc>
          <w:tcPr>
            <w:tcW w:w="2977" w:type="dxa"/>
          </w:tcPr>
          <w:p w14:paraId="15E7D458" w14:textId="77777777" w:rsidR="003E6219" w:rsidRPr="00B04498" w:rsidRDefault="003E6219" w:rsidP="008F00BA">
            <w:pPr>
              <w:ind w:hanging="2"/>
              <w:jc w:val="center"/>
              <w:rPr>
                <w:sz w:val="22"/>
                <w:szCs w:val="22"/>
              </w:rPr>
            </w:pPr>
            <w:r w:rsidRPr="00B04498">
              <w:rPr>
                <w:sz w:val="22"/>
                <w:szCs w:val="22"/>
              </w:rPr>
              <w:t>Ne mažiau kaip 30 m³ / min</w:t>
            </w:r>
          </w:p>
        </w:tc>
        <w:tc>
          <w:tcPr>
            <w:tcW w:w="2268" w:type="dxa"/>
          </w:tcPr>
          <w:p w14:paraId="79C9FDB2" w14:textId="77777777" w:rsidR="003E6219" w:rsidRPr="00B04498" w:rsidRDefault="003E6219" w:rsidP="008F00BA">
            <w:pPr>
              <w:ind w:hanging="2"/>
              <w:jc w:val="center"/>
              <w:rPr>
                <w:sz w:val="22"/>
                <w:szCs w:val="22"/>
              </w:rPr>
            </w:pPr>
          </w:p>
        </w:tc>
      </w:tr>
      <w:tr w:rsidR="003E6219" w:rsidRPr="00B04498" w14:paraId="048507A0" w14:textId="77777777" w:rsidTr="008F00BA">
        <w:tc>
          <w:tcPr>
            <w:tcW w:w="846" w:type="dxa"/>
          </w:tcPr>
          <w:p w14:paraId="5CF948FB" w14:textId="77777777" w:rsidR="003E6219" w:rsidRPr="00B04498" w:rsidRDefault="003E6219" w:rsidP="008F00BA">
            <w:pPr>
              <w:ind w:hanging="2"/>
              <w:jc w:val="center"/>
              <w:rPr>
                <w:b/>
                <w:bCs/>
                <w:sz w:val="22"/>
                <w:szCs w:val="22"/>
              </w:rPr>
            </w:pPr>
            <w:r w:rsidRPr="00B04498">
              <w:rPr>
                <w:b/>
                <w:bCs/>
                <w:sz w:val="22"/>
                <w:szCs w:val="22"/>
              </w:rPr>
              <w:t>10</w:t>
            </w:r>
          </w:p>
        </w:tc>
        <w:tc>
          <w:tcPr>
            <w:tcW w:w="3685" w:type="dxa"/>
          </w:tcPr>
          <w:p w14:paraId="6271BCEB" w14:textId="77777777" w:rsidR="003E6219" w:rsidRPr="00B04498" w:rsidRDefault="003E6219" w:rsidP="008F00BA">
            <w:pPr>
              <w:ind w:hanging="2"/>
              <w:rPr>
                <w:b/>
                <w:bCs/>
                <w:sz w:val="22"/>
                <w:szCs w:val="22"/>
              </w:rPr>
            </w:pPr>
            <w:r w:rsidRPr="00B04498">
              <w:rPr>
                <w:b/>
                <w:bCs/>
                <w:sz w:val="22"/>
                <w:szCs w:val="22"/>
              </w:rPr>
              <w:t xml:space="preserve">Šveitimo mašina </w:t>
            </w:r>
          </w:p>
        </w:tc>
        <w:tc>
          <w:tcPr>
            <w:tcW w:w="2977" w:type="dxa"/>
          </w:tcPr>
          <w:p w14:paraId="40696740" w14:textId="77777777" w:rsidR="003E6219" w:rsidRPr="00B04498" w:rsidRDefault="003E6219" w:rsidP="008F00BA">
            <w:pPr>
              <w:ind w:hanging="2"/>
              <w:jc w:val="center"/>
              <w:rPr>
                <w:b/>
                <w:bCs/>
                <w:sz w:val="22"/>
                <w:szCs w:val="22"/>
              </w:rPr>
            </w:pPr>
            <w:r w:rsidRPr="00B04498">
              <w:rPr>
                <w:b/>
                <w:bCs/>
                <w:sz w:val="22"/>
                <w:szCs w:val="22"/>
              </w:rPr>
              <w:t>1 vnt., savybės detalizuojamos toliau</w:t>
            </w:r>
          </w:p>
        </w:tc>
        <w:tc>
          <w:tcPr>
            <w:tcW w:w="2268" w:type="dxa"/>
          </w:tcPr>
          <w:p w14:paraId="26AAE0F6" w14:textId="77777777" w:rsidR="003E6219" w:rsidRPr="00B04498" w:rsidRDefault="003E6219" w:rsidP="008F00BA">
            <w:pPr>
              <w:ind w:hanging="2"/>
              <w:jc w:val="center"/>
              <w:rPr>
                <w:b/>
                <w:bCs/>
                <w:sz w:val="22"/>
                <w:szCs w:val="22"/>
              </w:rPr>
            </w:pPr>
          </w:p>
        </w:tc>
      </w:tr>
      <w:tr w:rsidR="003E6219" w:rsidRPr="00B04498" w14:paraId="1FD36A6D" w14:textId="77777777" w:rsidTr="008F00BA">
        <w:tc>
          <w:tcPr>
            <w:tcW w:w="846" w:type="dxa"/>
          </w:tcPr>
          <w:p w14:paraId="7E8238D2" w14:textId="77777777" w:rsidR="003E6219" w:rsidRPr="00B04498" w:rsidRDefault="003E6219" w:rsidP="008F00BA">
            <w:pPr>
              <w:ind w:hanging="2"/>
              <w:jc w:val="center"/>
              <w:rPr>
                <w:sz w:val="22"/>
                <w:szCs w:val="22"/>
              </w:rPr>
            </w:pPr>
            <w:r w:rsidRPr="00B04498">
              <w:rPr>
                <w:sz w:val="22"/>
                <w:szCs w:val="22"/>
              </w:rPr>
              <w:t>10.1</w:t>
            </w:r>
          </w:p>
        </w:tc>
        <w:tc>
          <w:tcPr>
            <w:tcW w:w="3685" w:type="dxa"/>
          </w:tcPr>
          <w:p w14:paraId="64CADD3A" w14:textId="77777777" w:rsidR="003E6219" w:rsidRPr="00B04498" w:rsidRDefault="003E6219" w:rsidP="008F00BA">
            <w:pPr>
              <w:ind w:hanging="2"/>
              <w:rPr>
                <w:sz w:val="22"/>
                <w:szCs w:val="22"/>
              </w:rPr>
            </w:pPr>
            <w:r w:rsidRPr="00B04498">
              <w:rPr>
                <w:sz w:val="22"/>
                <w:szCs w:val="22"/>
              </w:rPr>
              <w:t xml:space="preserve">Našumas </w:t>
            </w:r>
          </w:p>
        </w:tc>
        <w:tc>
          <w:tcPr>
            <w:tcW w:w="2977" w:type="dxa"/>
          </w:tcPr>
          <w:p w14:paraId="5595ED89" w14:textId="77777777" w:rsidR="003E6219" w:rsidRPr="00B04498" w:rsidRDefault="003E6219" w:rsidP="008F00BA">
            <w:pPr>
              <w:ind w:hanging="2"/>
              <w:jc w:val="center"/>
              <w:rPr>
                <w:sz w:val="22"/>
                <w:szCs w:val="22"/>
              </w:rPr>
            </w:pPr>
            <w:r w:rsidRPr="00B04498">
              <w:rPr>
                <w:sz w:val="22"/>
                <w:szCs w:val="22"/>
              </w:rPr>
              <w:t>Ne mažiau  kaip 3,5 t / h</w:t>
            </w:r>
          </w:p>
        </w:tc>
        <w:tc>
          <w:tcPr>
            <w:tcW w:w="2268" w:type="dxa"/>
          </w:tcPr>
          <w:p w14:paraId="73C67716" w14:textId="77777777" w:rsidR="003E6219" w:rsidRPr="00B04498" w:rsidRDefault="003E6219" w:rsidP="008F00BA">
            <w:pPr>
              <w:ind w:hanging="2"/>
              <w:jc w:val="center"/>
              <w:rPr>
                <w:sz w:val="22"/>
                <w:szCs w:val="22"/>
              </w:rPr>
            </w:pPr>
          </w:p>
        </w:tc>
      </w:tr>
      <w:tr w:rsidR="003E6219" w:rsidRPr="00B04498" w14:paraId="2EB43189" w14:textId="77777777" w:rsidTr="008F00BA">
        <w:tc>
          <w:tcPr>
            <w:tcW w:w="846" w:type="dxa"/>
          </w:tcPr>
          <w:p w14:paraId="0CA68C93" w14:textId="77777777" w:rsidR="003E6219" w:rsidRPr="00B04498" w:rsidRDefault="003E6219" w:rsidP="008F00BA">
            <w:pPr>
              <w:ind w:hanging="2"/>
              <w:jc w:val="center"/>
              <w:rPr>
                <w:sz w:val="22"/>
                <w:szCs w:val="22"/>
              </w:rPr>
            </w:pPr>
            <w:r w:rsidRPr="00B04498">
              <w:rPr>
                <w:sz w:val="22"/>
                <w:szCs w:val="22"/>
              </w:rPr>
              <w:t>10.2</w:t>
            </w:r>
          </w:p>
        </w:tc>
        <w:tc>
          <w:tcPr>
            <w:tcW w:w="3685" w:type="dxa"/>
          </w:tcPr>
          <w:p w14:paraId="6C6BA6FC" w14:textId="77777777" w:rsidR="003E6219" w:rsidRPr="00B04498" w:rsidRDefault="003E6219" w:rsidP="008F00BA">
            <w:pPr>
              <w:ind w:hanging="2"/>
              <w:rPr>
                <w:sz w:val="22"/>
                <w:szCs w:val="22"/>
              </w:rPr>
            </w:pPr>
            <w:r w:rsidRPr="00B04498">
              <w:rPr>
                <w:bCs/>
                <w:iCs/>
                <w:sz w:val="22"/>
                <w:szCs w:val="22"/>
              </w:rPr>
              <w:t>Aspiracijos poreikis</w:t>
            </w:r>
          </w:p>
        </w:tc>
        <w:tc>
          <w:tcPr>
            <w:tcW w:w="2977" w:type="dxa"/>
          </w:tcPr>
          <w:p w14:paraId="78F20B9A" w14:textId="77777777" w:rsidR="003E6219" w:rsidRPr="00B04498" w:rsidRDefault="003E6219" w:rsidP="008F00BA">
            <w:pPr>
              <w:ind w:hanging="2"/>
              <w:jc w:val="center"/>
              <w:rPr>
                <w:sz w:val="22"/>
                <w:szCs w:val="22"/>
              </w:rPr>
            </w:pPr>
            <w:r w:rsidRPr="00B04498">
              <w:rPr>
                <w:sz w:val="22"/>
                <w:szCs w:val="22"/>
              </w:rPr>
              <w:t>Ne mažiau kaip 25  m³ / min</w:t>
            </w:r>
          </w:p>
        </w:tc>
        <w:tc>
          <w:tcPr>
            <w:tcW w:w="2268" w:type="dxa"/>
          </w:tcPr>
          <w:p w14:paraId="78B40F19" w14:textId="77777777" w:rsidR="003E6219" w:rsidRPr="00B04498" w:rsidRDefault="003E6219" w:rsidP="008F00BA">
            <w:pPr>
              <w:ind w:hanging="2"/>
              <w:jc w:val="center"/>
              <w:rPr>
                <w:sz w:val="22"/>
                <w:szCs w:val="22"/>
              </w:rPr>
            </w:pPr>
          </w:p>
        </w:tc>
      </w:tr>
      <w:tr w:rsidR="003E6219" w:rsidRPr="00B04498" w14:paraId="585C58E4" w14:textId="77777777" w:rsidTr="008F00BA">
        <w:tc>
          <w:tcPr>
            <w:tcW w:w="846" w:type="dxa"/>
          </w:tcPr>
          <w:p w14:paraId="51DD2D8F" w14:textId="77777777" w:rsidR="003E6219" w:rsidRPr="00B04498" w:rsidRDefault="003E6219" w:rsidP="008F00BA">
            <w:pPr>
              <w:ind w:hanging="2"/>
              <w:jc w:val="center"/>
              <w:rPr>
                <w:sz w:val="22"/>
                <w:szCs w:val="22"/>
              </w:rPr>
            </w:pPr>
            <w:r w:rsidRPr="00B04498">
              <w:rPr>
                <w:sz w:val="22"/>
                <w:szCs w:val="22"/>
              </w:rPr>
              <w:t>10.3</w:t>
            </w:r>
          </w:p>
        </w:tc>
        <w:tc>
          <w:tcPr>
            <w:tcW w:w="3685" w:type="dxa"/>
          </w:tcPr>
          <w:p w14:paraId="2D29AA28" w14:textId="77777777" w:rsidR="003E6219" w:rsidRPr="00B04498" w:rsidRDefault="003E6219" w:rsidP="008F00BA">
            <w:pPr>
              <w:ind w:hanging="2"/>
              <w:jc w:val="both"/>
              <w:rPr>
                <w:sz w:val="22"/>
                <w:szCs w:val="22"/>
              </w:rPr>
            </w:pPr>
            <w:r w:rsidRPr="00B04498">
              <w:rPr>
                <w:sz w:val="22"/>
                <w:szCs w:val="22"/>
              </w:rPr>
              <w:t>Paskirtis (aplikacija)</w:t>
            </w:r>
          </w:p>
        </w:tc>
        <w:tc>
          <w:tcPr>
            <w:tcW w:w="2977" w:type="dxa"/>
          </w:tcPr>
          <w:p w14:paraId="327186E4" w14:textId="77777777" w:rsidR="003E6219" w:rsidRPr="00B04498" w:rsidRDefault="003E6219" w:rsidP="008F00BA">
            <w:pPr>
              <w:ind w:hanging="2"/>
              <w:jc w:val="center"/>
              <w:rPr>
                <w:sz w:val="22"/>
                <w:szCs w:val="22"/>
              </w:rPr>
            </w:pPr>
            <w:r w:rsidRPr="00B04498">
              <w:rPr>
                <w:sz w:val="22"/>
                <w:szCs w:val="22"/>
              </w:rPr>
              <w:t>Avižų pelų ir ašutų (plaukelių) pašalinimui nuo avižos grūdo</w:t>
            </w:r>
          </w:p>
        </w:tc>
        <w:tc>
          <w:tcPr>
            <w:tcW w:w="2268" w:type="dxa"/>
          </w:tcPr>
          <w:p w14:paraId="4850A1CF" w14:textId="77777777" w:rsidR="003E6219" w:rsidRPr="00B04498" w:rsidRDefault="003E6219" w:rsidP="008F00BA">
            <w:pPr>
              <w:ind w:hanging="2"/>
              <w:jc w:val="center"/>
              <w:rPr>
                <w:sz w:val="22"/>
                <w:szCs w:val="22"/>
              </w:rPr>
            </w:pPr>
          </w:p>
        </w:tc>
      </w:tr>
      <w:tr w:rsidR="003E6219" w:rsidRPr="00B04498" w14:paraId="36798832" w14:textId="77777777" w:rsidTr="008F00BA">
        <w:tc>
          <w:tcPr>
            <w:tcW w:w="846" w:type="dxa"/>
          </w:tcPr>
          <w:p w14:paraId="69CB02BC" w14:textId="77777777" w:rsidR="003E6219" w:rsidRPr="00B04498" w:rsidRDefault="003E6219" w:rsidP="008F00BA">
            <w:pPr>
              <w:ind w:hanging="2"/>
              <w:jc w:val="center"/>
              <w:rPr>
                <w:sz w:val="22"/>
                <w:szCs w:val="22"/>
              </w:rPr>
            </w:pPr>
            <w:r w:rsidRPr="00B04498">
              <w:rPr>
                <w:sz w:val="22"/>
                <w:szCs w:val="22"/>
              </w:rPr>
              <w:t>10.4</w:t>
            </w:r>
          </w:p>
        </w:tc>
        <w:tc>
          <w:tcPr>
            <w:tcW w:w="3685" w:type="dxa"/>
          </w:tcPr>
          <w:p w14:paraId="2C34D352" w14:textId="77777777" w:rsidR="003E6219" w:rsidRPr="00B04498" w:rsidRDefault="003E6219" w:rsidP="008F00BA">
            <w:pPr>
              <w:ind w:hanging="2"/>
              <w:rPr>
                <w:sz w:val="22"/>
                <w:szCs w:val="22"/>
              </w:rPr>
            </w:pPr>
            <w:r w:rsidRPr="00B04498">
              <w:rPr>
                <w:sz w:val="22"/>
                <w:szCs w:val="22"/>
              </w:rPr>
              <w:t>Veikimo principas</w:t>
            </w:r>
          </w:p>
        </w:tc>
        <w:tc>
          <w:tcPr>
            <w:tcW w:w="2977" w:type="dxa"/>
          </w:tcPr>
          <w:p w14:paraId="019BAF49" w14:textId="77777777" w:rsidR="003E6219" w:rsidRPr="00B04498" w:rsidRDefault="003E6219" w:rsidP="008F00BA">
            <w:pPr>
              <w:ind w:hanging="2"/>
              <w:jc w:val="center"/>
              <w:rPr>
                <w:sz w:val="22"/>
                <w:szCs w:val="22"/>
              </w:rPr>
            </w:pPr>
            <w:r w:rsidRPr="00B04498">
              <w:rPr>
                <w:sz w:val="22"/>
                <w:szCs w:val="22"/>
              </w:rPr>
              <w:t>Visos pašalintos dalelės per sietą patenka į bunkerį, iš kurio tada pašalinamos.</w:t>
            </w:r>
          </w:p>
        </w:tc>
        <w:tc>
          <w:tcPr>
            <w:tcW w:w="2268" w:type="dxa"/>
          </w:tcPr>
          <w:p w14:paraId="4CA0235D" w14:textId="77777777" w:rsidR="003E6219" w:rsidRPr="00B04498" w:rsidRDefault="003E6219" w:rsidP="008F00BA">
            <w:pPr>
              <w:ind w:hanging="2"/>
              <w:jc w:val="center"/>
              <w:rPr>
                <w:sz w:val="22"/>
                <w:szCs w:val="22"/>
              </w:rPr>
            </w:pPr>
          </w:p>
        </w:tc>
      </w:tr>
      <w:tr w:rsidR="003E6219" w:rsidRPr="00B04498" w14:paraId="07CD1008" w14:textId="77777777" w:rsidTr="008F00BA">
        <w:tc>
          <w:tcPr>
            <w:tcW w:w="846" w:type="dxa"/>
          </w:tcPr>
          <w:p w14:paraId="6F6AAA32" w14:textId="77777777" w:rsidR="003E6219" w:rsidRPr="00B04498" w:rsidRDefault="003E6219" w:rsidP="008F00BA">
            <w:pPr>
              <w:ind w:hanging="2"/>
              <w:jc w:val="center"/>
              <w:rPr>
                <w:b/>
                <w:bCs/>
                <w:sz w:val="22"/>
                <w:szCs w:val="22"/>
              </w:rPr>
            </w:pPr>
            <w:r w:rsidRPr="00B04498">
              <w:rPr>
                <w:b/>
                <w:bCs/>
                <w:sz w:val="22"/>
                <w:szCs w:val="22"/>
              </w:rPr>
              <w:t>11</w:t>
            </w:r>
          </w:p>
        </w:tc>
        <w:tc>
          <w:tcPr>
            <w:tcW w:w="3685" w:type="dxa"/>
          </w:tcPr>
          <w:p w14:paraId="6A103DAB" w14:textId="77777777" w:rsidR="003E6219" w:rsidRPr="00B04498" w:rsidRDefault="003E6219" w:rsidP="008F00BA">
            <w:pPr>
              <w:ind w:hanging="2"/>
              <w:rPr>
                <w:b/>
                <w:bCs/>
                <w:sz w:val="22"/>
                <w:szCs w:val="22"/>
              </w:rPr>
            </w:pPr>
            <w:proofErr w:type="spellStart"/>
            <w:r w:rsidRPr="00B04498">
              <w:rPr>
                <w:b/>
                <w:sz w:val="22"/>
                <w:szCs w:val="22"/>
              </w:rPr>
              <w:t>Aspiracinė</w:t>
            </w:r>
            <w:proofErr w:type="spellEnd"/>
            <w:r w:rsidRPr="00B04498">
              <w:rPr>
                <w:b/>
                <w:sz w:val="22"/>
                <w:szCs w:val="22"/>
              </w:rPr>
              <w:t xml:space="preserve"> kolonėlė</w:t>
            </w:r>
          </w:p>
        </w:tc>
        <w:tc>
          <w:tcPr>
            <w:tcW w:w="2977" w:type="dxa"/>
          </w:tcPr>
          <w:p w14:paraId="0C1AAC8E" w14:textId="77777777" w:rsidR="003E6219" w:rsidRPr="00B04498" w:rsidRDefault="003E6219" w:rsidP="008F00BA">
            <w:pPr>
              <w:ind w:hanging="2"/>
              <w:jc w:val="center"/>
              <w:rPr>
                <w:b/>
                <w:bCs/>
                <w:sz w:val="22"/>
                <w:szCs w:val="22"/>
              </w:rPr>
            </w:pPr>
            <w:r w:rsidRPr="00B04498">
              <w:rPr>
                <w:b/>
                <w:bCs/>
                <w:sz w:val="22"/>
                <w:szCs w:val="22"/>
              </w:rPr>
              <w:t>1 vnt., savybės detalizuojamos toliau</w:t>
            </w:r>
          </w:p>
        </w:tc>
        <w:tc>
          <w:tcPr>
            <w:tcW w:w="2268" w:type="dxa"/>
          </w:tcPr>
          <w:p w14:paraId="765A787B" w14:textId="77777777" w:rsidR="003E6219" w:rsidRPr="00B04498" w:rsidRDefault="003E6219" w:rsidP="008F00BA">
            <w:pPr>
              <w:ind w:hanging="2"/>
              <w:jc w:val="center"/>
              <w:rPr>
                <w:b/>
                <w:bCs/>
                <w:sz w:val="22"/>
                <w:szCs w:val="22"/>
              </w:rPr>
            </w:pPr>
          </w:p>
        </w:tc>
      </w:tr>
      <w:tr w:rsidR="003E6219" w:rsidRPr="00B04498" w14:paraId="7FE3A30E" w14:textId="77777777" w:rsidTr="008F00BA">
        <w:tc>
          <w:tcPr>
            <w:tcW w:w="846" w:type="dxa"/>
          </w:tcPr>
          <w:p w14:paraId="60ECB46F" w14:textId="77777777" w:rsidR="003E6219" w:rsidRPr="00B04498" w:rsidRDefault="003E6219" w:rsidP="008F00BA">
            <w:pPr>
              <w:ind w:hanging="2"/>
              <w:jc w:val="center"/>
              <w:rPr>
                <w:sz w:val="22"/>
                <w:szCs w:val="22"/>
              </w:rPr>
            </w:pPr>
            <w:r w:rsidRPr="00B04498">
              <w:rPr>
                <w:sz w:val="22"/>
                <w:szCs w:val="22"/>
              </w:rPr>
              <w:t>11.1</w:t>
            </w:r>
          </w:p>
        </w:tc>
        <w:tc>
          <w:tcPr>
            <w:tcW w:w="3685" w:type="dxa"/>
          </w:tcPr>
          <w:p w14:paraId="73D2E2A2" w14:textId="77777777" w:rsidR="003E6219" w:rsidRPr="00B04498" w:rsidRDefault="003E6219" w:rsidP="008F00BA">
            <w:pPr>
              <w:ind w:hanging="2"/>
              <w:rPr>
                <w:sz w:val="22"/>
                <w:szCs w:val="22"/>
              </w:rPr>
            </w:pPr>
            <w:r w:rsidRPr="00B04498">
              <w:rPr>
                <w:sz w:val="22"/>
                <w:szCs w:val="22"/>
              </w:rPr>
              <w:t>Komplektacijoje įeina su išankstiniu gaudytuvu ir išleidimo vožtuvu</w:t>
            </w:r>
          </w:p>
        </w:tc>
        <w:tc>
          <w:tcPr>
            <w:tcW w:w="2977" w:type="dxa"/>
          </w:tcPr>
          <w:p w14:paraId="7C4D58A9"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3E4F3651" w14:textId="77777777" w:rsidR="003E6219" w:rsidRPr="00B04498" w:rsidRDefault="003E6219" w:rsidP="008F00BA">
            <w:pPr>
              <w:ind w:hanging="2"/>
              <w:jc w:val="center"/>
              <w:rPr>
                <w:sz w:val="22"/>
                <w:szCs w:val="22"/>
              </w:rPr>
            </w:pPr>
          </w:p>
        </w:tc>
      </w:tr>
      <w:tr w:rsidR="003E6219" w:rsidRPr="00B04498" w14:paraId="257471A3" w14:textId="77777777" w:rsidTr="008F00BA">
        <w:tc>
          <w:tcPr>
            <w:tcW w:w="846" w:type="dxa"/>
          </w:tcPr>
          <w:p w14:paraId="5AF343EC" w14:textId="77777777" w:rsidR="003E6219" w:rsidRPr="00B04498" w:rsidRDefault="003E6219" w:rsidP="008F00BA">
            <w:pPr>
              <w:ind w:hanging="2"/>
              <w:jc w:val="center"/>
              <w:rPr>
                <w:sz w:val="22"/>
                <w:szCs w:val="22"/>
              </w:rPr>
            </w:pPr>
            <w:r w:rsidRPr="00B04498">
              <w:rPr>
                <w:sz w:val="22"/>
                <w:szCs w:val="22"/>
              </w:rPr>
              <w:t>11.2</w:t>
            </w:r>
          </w:p>
        </w:tc>
        <w:tc>
          <w:tcPr>
            <w:tcW w:w="3685" w:type="dxa"/>
          </w:tcPr>
          <w:p w14:paraId="4181AE0B" w14:textId="77777777" w:rsidR="003E6219" w:rsidRPr="00B04498" w:rsidRDefault="003E6219" w:rsidP="008F00BA">
            <w:pPr>
              <w:ind w:hanging="2"/>
              <w:rPr>
                <w:sz w:val="22"/>
                <w:szCs w:val="22"/>
              </w:rPr>
            </w:pPr>
            <w:r w:rsidRPr="00B04498">
              <w:rPr>
                <w:sz w:val="22"/>
                <w:szCs w:val="22"/>
              </w:rPr>
              <w:t xml:space="preserve">Aspiracijos poreikis </w:t>
            </w:r>
          </w:p>
        </w:tc>
        <w:tc>
          <w:tcPr>
            <w:tcW w:w="2977" w:type="dxa"/>
          </w:tcPr>
          <w:p w14:paraId="26FEB8C2" w14:textId="77777777" w:rsidR="003E6219" w:rsidRPr="00B04498" w:rsidRDefault="003E6219" w:rsidP="008F00BA">
            <w:pPr>
              <w:ind w:hanging="2"/>
              <w:jc w:val="center"/>
              <w:rPr>
                <w:sz w:val="22"/>
                <w:szCs w:val="22"/>
              </w:rPr>
            </w:pPr>
            <w:r w:rsidRPr="00B04498">
              <w:rPr>
                <w:sz w:val="22"/>
                <w:szCs w:val="22"/>
              </w:rPr>
              <w:t>Ne mažiau kaip 25 m³ / min</w:t>
            </w:r>
          </w:p>
        </w:tc>
        <w:tc>
          <w:tcPr>
            <w:tcW w:w="2268" w:type="dxa"/>
          </w:tcPr>
          <w:p w14:paraId="1502BF60" w14:textId="77777777" w:rsidR="003E6219" w:rsidRPr="00B04498" w:rsidRDefault="003E6219" w:rsidP="008F00BA">
            <w:pPr>
              <w:ind w:hanging="2"/>
              <w:jc w:val="center"/>
              <w:rPr>
                <w:sz w:val="22"/>
                <w:szCs w:val="22"/>
              </w:rPr>
            </w:pPr>
          </w:p>
        </w:tc>
      </w:tr>
      <w:tr w:rsidR="003E6219" w:rsidRPr="00B04498" w14:paraId="23E24DE5" w14:textId="77777777" w:rsidTr="008F00BA">
        <w:tc>
          <w:tcPr>
            <w:tcW w:w="846" w:type="dxa"/>
          </w:tcPr>
          <w:p w14:paraId="7F3830AF" w14:textId="77777777" w:rsidR="003E6219" w:rsidRPr="00B04498" w:rsidRDefault="003E6219" w:rsidP="008F00BA">
            <w:pPr>
              <w:ind w:hanging="2"/>
              <w:jc w:val="center"/>
              <w:rPr>
                <w:bCs/>
                <w:sz w:val="22"/>
                <w:szCs w:val="22"/>
              </w:rPr>
            </w:pPr>
            <w:r w:rsidRPr="00B04498">
              <w:rPr>
                <w:bCs/>
                <w:sz w:val="22"/>
                <w:szCs w:val="22"/>
              </w:rPr>
              <w:t>11.3</w:t>
            </w:r>
          </w:p>
        </w:tc>
        <w:tc>
          <w:tcPr>
            <w:tcW w:w="3685" w:type="dxa"/>
          </w:tcPr>
          <w:p w14:paraId="29B0ABCD" w14:textId="77777777" w:rsidR="003E6219" w:rsidRPr="00B04498" w:rsidRDefault="003E6219" w:rsidP="008F00BA">
            <w:pPr>
              <w:ind w:hanging="2"/>
              <w:rPr>
                <w:b/>
                <w:bCs/>
                <w:sz w:val="22"/>
                <w:szCs w:val="22"/>
              </w:rPr>
            </w:pPr>
            <w:r w:rsidRPr="00B04498">
              <w:rPr>
                <w:bCs/>
                <w:iCs/>
                <w:sz w:val="22"/>
                <w:szCs w:val="22"/>
              </w:rPr>
              <w:t>Su ciklonu bei rotaciniu vožtuvu</w:t>
            </w:r>
          </w:p>
        </w:tc>
        <w:tc>
          <w:tcPr>
            <w:tcW w:w="2977" w:type="dxa"/>
          </w:tcPr>
          <w:p w14:paraId="79BBA59F" w14:textId="77777777" w:rsidR="003E6219" w:rsidRPr="00B04498" w:rsidRDefault="003E6219" w:rsidP="008F00BA">
            <w:pPr>
              <w:ind w:hanging="2"/>
              <w:jc w:val="center"/>
              <w:rPr>
                <w:b/>
                <w:bCs/>
                <w:sz w:val="22"/>
                <w:szCs w:val="22"/>
              </w:rPr>
            </w:pPr>
            <w:r w:rsidRPr="00B04498">
              <w:rPr>
                <w:sz w:val="22"/>
                <w:szCs w:val="22"/>
              </w:rPr>
              <w:t>TAIP</w:t>
            </w:r>
          </w:p>
        </w:tc>
        <w:tc>
          <w:tcPr>
            <w:tcW w:w="2268" w:type="dxa"/>
          </w:tcPr>
          <w:p w14:paraId="2ECDAFE9" w14:textId="77777777" w:rsidR="003E6219" w:rsidRPr="00B04498" w:rsidRDefault="003E6219" w:rsidP="008F00BA">
            <w:pPr>
              <w:ind w:hanging="2"/>
              <w:jc w:val="center"/>
              <w:rPr>
                <w:sz w:val="22"/>
                <w:szCs w:val="22"/>
              </w:rPr>
            </w:pPr>
          </w:p>
        </w:tc>
      </w:tr>
      <w:tr w:rsidR="003E6219" w:rsidRPr="00B04498" w14:paraId="0D4C8EC8" w14:textId="77777777" w:rsidTr="008F00BA">
        <w:tc>
          <w:tcPr>
            <w:tcW w:w="846" w:type="dxa"/>
          </w:tcPr>
          <w:p w14:paraId="3BD31246" w14:textId="77777777" w:rsidR="003E6219" w:rsidRPr="00B04498" w:rsidRDefault="003E6219" w:rsidP="008F00BA">
            <w:pPr>
              <w:ind w:hanging="2"/>
              <w:jc w:val="center"/>
              <w:rPr>
                <w:b/>
                <w:bCs/>
                <w:sz w:val="22"/>
                <w:szCs w:val="22"/>
              </w:rPr>
            </w:pPr>
            <w:r w:rsidRPr="00B04498">
              <w:rPr>
                <w:b/>
                <w:bCs/>
                <w:sz w:val="22"/>
                <w:szCs w:val="22"/>
              </w:rPr>
              <w:t>12</w:t>
            </w:r>
          </w:p>
        </w:tc>
        <w:tc>
          <w:tcPr>
            <w:tcW w:w="3685" w:type="dxa"/>
          </w:tcPr>
          <w:p w14:paraId="2B70D73B" w14:textId="77777777" w:rsidR="003E6219" w:rsidRPr="00B04498" w:rsidRDefault="003E6219" w:rsidP="008F00BA">
            <w:pPr>
              <w:ind w:hanging="2"/>
              <w:rPr>
                <w:b/>
                <w:bCs/>
                <w:sz w:val="22"/>
                <w:szCs w:val="22"/>
              </w:rPr>
            </w:pPr>
            <w:r w:rsidRPr="00B04498">
              <w:rPr>
                <w:b/>
                <w:bCs/>
                <w:sz w:val="22"/>
                <w:szCs w:val="22"/>
              </w:rPr>
              <w:t>Rūšiavimo cilindras</w:t>
            </w:r>
          </w:p>
        </w:tc>
        <w:tc>
          <w:tcPr>
            <w:tcW w:w="2977" w:type="dxa"/>
          </w:tcPr>
          <w:p w14:paraId="22FDB712" w14:textId="77777777" w:rsidR="003E6219" w:rsidRPr="00B04498" w:rsidRDefault="003E6219" w:rsidP="008F00BA">
            <w:pPr>
              <w:ind w:hanging="2"/>
              <w:jc w:val="center"/>
              <w:rPr>
                <w:b/>
                <w:bCs/>
                <w:sz w:val="22"/>
                <w:szCs w:val="22"/>
              </w:rPr>
            </w:pPr>
            <w:r w:rsidRPr="00B04498">
              <w:rPr>
                <w:b/>
                <w:bCs/>
                <w:sz w:val="22"/>
                <w:szCs w:val="22"/>
              </w:rPr>
              <w:t>1 vnt., savybės detalizuojamos toliau</w:t>
            </w:r>
          </w:p>
        </w:tc>
        <w:tc>
          <w:tcPr>
            <w:tcW w:w="2268" w:type="dxa"/>
          </w:tcPr>
          <w:p w14:paraId="7A64EFB3" w14:textId="77777777" w:rsidR="003E6219" w:rsidRPr="00B04498" w:rsidRDefault="003E6219" w:rsidP="008F00BA">
            <w:pPr>
              <w:ind w:hanging="2"/>
              <w:jc w:val="center"/>
              <w:rPr>
                <w:b/>
                <w:bCs/>
                <w:sz w:val="22"/>
                <w:szCs w:val="22"/>
              </w:rPr>
            </w:pPr>
          </w:p>
        </w:tc>
      </w:tr>
      <w:tr w:rsidR="003E6219" w:rsidRPr="00B04498" w14:paraId="76B90EA5" w14:textId="77777777" w:rsidTr="008F00BA">
        <w:tc>
          <w:tcPr>
            <w:tcW w:w="846" w:type="dxa"/>
          </w:tcPr>
          <w:p w14:paraId="4D0E3FBC" w14:textId="77777777" w:rsidR="003E6219" w:rsidRPr="00B04498" w:rsidRDefault="003E6219" w:rsidP="008F00BA">
            <w:pPr>
              <w:ind w:hanging="2"/>
              <w:jc w:val="center"/>
              <w:rPr>
                <w:sz w:val="22"/>
                <w:szCs w:val="22"/>
              </w:rPr>
            </w:pPr>
            <w:r w:rsidRPr="00B04498">
              <w:rPr>
                <w:sz w:val="22"/>
                <w:szCs w:val="22"/>
              </w:rPr>
              <w:t>12.1.</w:t>
            </w:r>
          </w:p>
        </w:tc>
        <w:tc>
          <w:tcPr>
            <w:tcW w:w="3685" w:type="dxa"/>
          </w:tcPr>
          <w:p w14:paraId="36AFE82A" w14:textId="77777777" w:rsidR="003E6219" w:rsidRPr="00B04498" w:rsidRDefault="003E6219" w:rsidP="008F00BA">
            <w:pPr>
              <w:ind w:hanging="2"/>
              <w:rPr>
                <w:sz w:val="22"/>
                <w:szCs w:val="22"/>
              </w:rPr>
            </w:pPr>
            <w:r w:rsidRPr="00B04498">
              <w:rPr>
                <w:sz w:val="22"/>
                <w:szCs w:val="22"/>
              </w:rPr>
              <w:t>Našumas</w:t>
            </w:r>
          </w:p>
        </w:tc>
        <w:tc>
          <w:tcPr>
            <w:tcW w:w="2977" w:type="dxa"/>
          </w:tcPr>
          <w:p w14:paraId="156A5712" w14:textId="77777777" w:rsidR="003E6219" w:rsidRPr="00B04498" w:rsidRDefault="003E6219" w:rsidP="008F00BA">
            <w:pPr>
              <w:ind w:hanging="2"/>
              <w:jc w:val="center"/>
              <w:rPr>
                <w:sz w:val="22"/>
                <w:szCs w:val="22"/>
              </w:rPr>
            </w:pPr>
            <w:r w:rsidRPr="00B04498">
              <w:rPr>
                <w:sz w:val="22"/>
                <w:szCs w:val="22"/>
              </w:rPr>
              <w:t>Ne mažiau kaip 3,5 t/h</w:t>
            </w:r>
          </w:p>
        </w:tc>
        <w:tc>
          <w:tcPr>
            <w:tcW w:w="2268" w:type="dxa"/>
          </w:tcPr>
          <w:p w14:paraId="2B9B0FC7" w14:textId="77777777" w:rsidR="003E6219" w:rsidRPr="00B04498" w:rsidRDefault="003E6219" w:rsidP="008F00BA">
            <w:pPr>
              <w:ind w:hanging="2"/>
              <w:jc w:val="center"/>
              <w:rPr>
                <w:sz w:val="22"/>
                <w:szCs w:val="22"/>
              </w:rPr>
            </w:pPr>
          </w:p>
        </w:tc>
      </w:tr>
      <w:tr w:rsidR="003E6219" w:rsidRPr="00B04498" w14:paraId="536DE078" w14:textId="77777777" w:rsidTr="008F00BA">
        <w:tc>
          <w:tcPr>
            <w:tcW w:w="846" w:type="dxa"/>
          </w:tcPr>
          <w:p w14:paraId="3473C97A" w14:textId="77777777" w:rsidR="003E6219" w:rsidRPr="00B04498" w:rsidRDefault="003E6219" w:rsidP="008F00BA">
            <w:pPr>
              <w:ind w:hanging="2"/>
              <w:jc w:val="center"/>
              <w:rPr>
                <w:sz w:val="22"/>
                <w:szCs w:val="22"/>
              </w:rPr>
            </w:pPr>
            <w:r w:rsidRPr="00B04498">
              <w:rPr>
                <w:sz w:val="22"/>
                <w:szCs w:val="22"/>
              </w:rPr>
              <w:t>12.2.</w:t>
            </w:r>
          </w:p>
        </w:tc>
        <w:tc>
          <w:tcPr>
            <w:tcW w:w="3685" w:type="dxa"/>
          </w:tcPr>
          <w:p w14:paraId="590518C6" w14:textId="77777777" w:rsidR="003E6219" w:rsidRPr="00B04498" w:rsidRDefault="003E6219" w:rsidP="008F00BA">
            <w:pPr>
              <w:ind w:hanging="2"/>
              <w:rPr>
                <w:sz w:val="22"/>
                <w:szCs w:val="22"/>
              </w:rPr>
            </w:pPr>
            <w:r w:rsidRPr="00B04498">
              <w:rPr>
                <w:sz w:val="22"/>
                <w:szCs w:val="22"/>
              </w:rPr>
              <w:t xml:space="preserve">Aspiracijos poreikis </w:t>
            </w:r>
          </w:p>
        </w:tc>
        <w:tc>
          <w:tcPr>
            <w:tcW w:w="2977" w:type="dxa"/>
          </w:tcPr>
          <w:p w14:paraId="33943A66" w14:textId="77777777" w:rsidR="003E6219" w:rsidRPr="00B04498" w:rsidRDefault="003E6219" w:rsidP="008F00BA">
            <w:pPr>
              <w:ind w:hanging="2"/>
              <w:jc w:val="center"/>
              <w:rPr>
                <w:sz w:val="22"/>
                <w:szCs w:val="22"/>
              </w:rPr>
            </w:pPr>
            <w:r w:rsidRPr="00B04498">
              <w:rPr>
                <w:sz w:val="22"/>
                <w:szCs w:val="22"/>
              </w:rPr>
              <w:t>Ne mažiau kaip 10 m³ / min</w:t>
            </w:r>
          </w:p>
        </w:tc>
        <w:tc>
          <w:tcPr>
            <w:tcW w:w="2268" w:type="dxa"/>
          </w:tcPr>
          <w:p w14:paraId="5891260F" w14:textId="77777777" w:rsidR="003E6219" w:rsidRPr="00B04498" w:rsidRDefault="003E6219" w:rsidP="008F00BA">
            <w:pPr>
              <w:ind w:hanging="2"/>
              <w:jc w:val="center"/>
              <w:rPr>
                <w:sz w:val="22"/>
                <w:szCs w:val="22"/>
              </w:rPr>
            </w:pPr>
          </w:p>
        </w:tc>
      </w:tr>
      <w:tr w:rsidR="003E6219" w:rsidRPr="00B04498" w14:paraId="11E7A408" w14:textId="77777777" w:rsidTr="008F00BA">
        <w:tc>
          <w:tcPr>
            <w:tcW w:w="846" w:type="dxa"/>
          </w:tcPr>
          <w:p w14:paraId="39493F53" w14:textId="77777777" w:rsidR="003E6219" w:rsidRPr="00B04498" w:rsidRDefault="003E6219" w:rsidP="008F00BA">
            <w:pPr>
              <w:ind w:hanging="2"/>
              <w:jc w:val="center"/>
              <w:rPr>
                <w:sz w:val="22"/>
                <w:szCs w:val="22"/>
              </w:rPr>
            </w:pPr>
            <w:r w:rsidRPr="00B04498">
              <w:rPr>
                <w:sz w:val="22"/>
                <w:szCs w:val="22"/>
              </w:rPr>
              <w:t>12.3.</w:t>
            </w:r>
          </w:p>
        </w:tc>
        <w:tc>
          <w:tcPr>
            <w:tcW w:w="3685" w:type="dxa"/>
          </w:tcPr>
          <w:p w14:paraId="4A0F23ED" w14:textId="77777777" w:rsidR="003E6219" w:rsidRPr="00B04498" w:rsidRDefault="003E6219" w:rsidP="008F00BA">
            <w:pPr>
              <w:ind w:hanging="2"/>
              <w:rPr>
                <w:sz w:val="22"/>
                <w:szCs w:val="22"/>
              </w:rPr>
            </w:pPr>
            <w:r w:rsidRPr="00B04498">
              <w:rPr>
                <w:sz w:val="22"/>
                <w:szCs w:val="22"/>
              </w:rPr>
              <w:t>Guminiai dangteliai</w:t>
            </w:r>
          </w:p>
        </w:tc>
        <w:tc>
          <w:tcPr>
            <w:tcW w:w="2977" w:type="dxa"/>
          </w:tcPr>
          <w:p w14:paraId="41E20D98"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18305989" w14:textId="77777777" w:rsidR="003E6219" w:rsidRPr="00B04498" w:rsidRDefault="003E6219" w:rsidP="008F00BA">
            <w:pPr>
              <w:ind w:hanging="2"/>
              <w:jc w:val="center"/>
              <w:rPr>
                <w:sz w:val="22"/>
                <w:szCs w:val="22"/>
              </w:rPr>
            </w:pPr>
          </w:p>
        </w:tc>
      </w:tr>
      <w:tr w:rsidR="003E6219" w:rsidRPr="00B04498" w14:paraId="203B0C65" w14:textId="77777777" w:rsidTr="008F00BA">
        <w:tc>
          <w:tcPr>
            <w:tcW w:w="846" w:type="dxa"/>
          </w:tcPr>
          <w:p w14:paraId="7E8C706A" w14:textId="77777777" w:rsidR="003E6219" w:rsidRPr="00B04498" w:rsidRDefault="003E6219" w:rsidP="008F00BA">
            <w:pPr>
              <w:ind w:hanging="2"/>
              <w:jc w:val="center"/>
              <w:rPr>
                <w:sz w:val="22"/>
                <w:szCs w:val="22"/>
              </w:rPr>
            </w:pPr>
            <w:r w:rsidRPr="00B04498">
              <w:rPr>
                <w:sz w:val="22"/>
                <w:szCs w:val="22"/>
              </w:rPr>
              <w:t>12.4.</w:t>
            </w:r>
          </w:p>
        </w:tc>
        <w:tc>
          <w:tcPr>
            <w:tcW w:w="3685" w:type="dxa"/>
          </w:tcPr>
          <w:p w14:paraId="6CC18479" w14:textId="77777777" w:rsidR="003E6219" w:rsidRPr="00B04498" w:rsidRDefault="003E6219" w:rsidP="008F00BA">
            <w:pPr>
              <w:ind w:hanging="2"/>
              <w:rPr>
                <w:sz w:val="22"/>
                <w:szCs w:val="22"/>
              </w:rPr>
            </w:pPr>
            <w:r w:rsidRPr="00B04498">
              <w:rPr>
                <w:sz w:val="22"/>
                <w:szCs w:val="22"/>
              </w:rPr>
              <w:t>Mėginių ėmimo adapteriai</w:t>
            </w:r>
          </w:p>
        </w:tc>
        <w:tc>
          <w:tcPr>
            <w:tcW w:w="2977" w:type="dxa"/>
          </w:tcPr>
          <w:p w14:paraId="5703FA6F"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4EAB647E" w14:textId="77777777" w:rsidR="003E6219" w:rsidRPr="00B04498" w:rsidRDefault="003E6219" w:rsidP="008F00BA">
            <w:pPr>
              <w:ind w:hanging="2"/>
              <w:jc w:val="center"/>
              <w:rPr>
                <w:sz w:val="22"/>
                <w:szCs w:val="22"/>
              </w:rPr>
            </w:pPr>
          </w:p>
        </w:tc>
      </w:tr>
      <w:tr w:rsidR="003E6219" w:rsidRPr="00B04498" w14:paraId="640C583E" w14:textId="77777777" w:rsidTr="008F00BA">
        <w:tc>
          <w:tcPr>
            <w:tcW w:w="846" w:type="dxa"/>
          </w:tcPr>
          <w:p w14:paraId="14573145" w14:textId="77777777" w:rsidR="003E6219" w:rsidRPr="00B04498" w:rsidRDefault="003E6219" w:rsidP="008F00BA">
            <w:pPr>
              <w:ind w:hanging="2"/>
              <w:jc w:val="center"/>
              <w:rPr>
                <w:b/>
                <w:bCs/>
                <w:sz w:val="22"/>
                <w:szCs w:val="22"/>
              </w:rPr>
            </w:pPr>
            <w:r w:rsidRPr="00B04498">
              <w:rPr>
                <w:b/>
                <w:bCs/>
                <w:sz w:val="22"/>
                <w:szCs w:val="22"/>
              </w:rPr>
              <w:t>13</w:t>
            </w:r>
          </w:p>
        </w:tc>
        <w:tc>
          <w:tcPr>
            <w:tcW w:w="3685" w:type="dxa"/>
          </w:tcPr>
          <w:p w14:paraId="7009EED8" w14:textId="77777777" w:rsidR="003E6219" w:rsidRPr="00B04498" w:rsidRDefault="003E6219" w:rsidP="008F00BA">
            <w:pPr>
              <w:ind w:hanging="2"/>
              <w:rPr>
                <w:b/>
                <w:bCs/>
                <w:sz w:val="22"/>
                <w:szCs w:val="22"/>
              </w:rPr>
            </w:pPr>
            <w:r w:rsidRPr="00B04498">
              <w:rPr>
                <w:b/>
                <w:bCs/>
                <w:sz w:val="22"/>
                <w:szCs w:val="22"/>
              </w:rPr>
              <w:t xml:space="preserve">Rūšiavimo mašina </w:t>
            </w:r>
          </w:p>
        </w:tc>
        <w:tc>
          <w:tcPr>
            <w:tcW w:w="2977" w:type="dxa"/>
          </w:tcPr>
          <w:p w14:paraId="481CB8F3" w14:textId="77777777" w:rsidR="003E6219" w:rsidRPr="00B04498" w:rsidRDefault="003E6219" w:rsidP="008F00BA">
            <w:pPr>
              <w:ind w:hanging="2"/>
              <w:jc w:val="center"/>
              <w:rPr>
                <w:b/>
                <w:bCs/>
                <w:sz w:val="22"/>
                <w:szCs w:val="22"/>
              </w:rPr>
            </w:pPr>
            <w:r w:rsidRPr="00B04498">
              <w:rPr>
                <w:b/>
                <w:bCs/>
                <w:sz w:val="22"/>
                <w:szCs w:val="22"/>
              </w:rPr>
              <w:t>2 vnt., savybės detalizuojamos toliau</w:t>
            </w:r>
          </w:p>
        </w:tc>
        <w:tc>
          <w:tcPr>
            <w:tcW w:w="2268" w:type="dxa"/>
          </w:tcPr>
          <w:p w14:paraId="10F00C16" w14:textId="77777777" w:rsidR="003E6219" w:rsidRPr="00B04498" w:rsidRDefault="003E6219" w:rsidP="008F00BA">
            <w:pPr>
              <w:ind w:hanging="2"/>
              <w:jc w:val="center"/>
              <w:rPr>
                <w:b/>
                <w:bCs/>
                <w:sz w:val="22"/>
                <w:szCs w:val="22"/>
              </w:rPr>
            </w:pPr>
          </w:p>
        </w:tc>
      </w:tr>
      <w:tr w:rsidR="003E6219" w:rsidRPr="00B04498" w14:paraId="0A5B8620" w14:textId="77777777" w:rsidTr="008F00BA">
        <w:tc>
          <w:tcPr>
            <w:tcW w:w="846" w:type="dxa"/>
          </w:tcPr>
          <w:p w14:paraId="48A241D4" w14:textId="77777777" w:rsidR="003E6219" w:rsidRPr="00B04498" w:rsidRDefault="003E6219" w:rsidP="008F00BA">
            <w:pPr>
              <w:ind w:hanging="2"/>
              <w:jc w:val="center"/>
              <w:rPr>
                <w:sz w:val="22"/>
                <w:szCs w:val="22"/>
              </w:rPr>
            </w:pPr>
            <w:r w:rsidRPr="00B04498">
              <w:rPr>
                <w:sz w:val="22"/>
                <w:szCs w:val="22"/>
              </w:rPr>
              <w:t>13.1</w:t>
            </w:r>
          </w:p>
        </w:tc>
        <w:tc>
          <w:tcPr>
            <w:tcW w:w="3685" w:type="dxa"/>
          </w:tcPr>
          <w:p w14:paraId="13C42CCC" w14:textId="77777777" w:rsidR="003E6219" w:rsidRPr="00B04498" w:rsidRDefault="003E6219" w:rsidP="008F00BA">
            <w:pPr>
              <w:ind w:hanging="2"/>
              <w:jc w:val="both"/>
              <w:rPr>
                <w:sz w:val="22"/>
                <w:szCs w:val="22"/>
              </w:rPr>
            </w:pPr>
            <w:r w:rsidRPr="00B04498">
              <w:rPr>
                <w:sz w:val="22"/>
                <w:szCs w:val="22"/>
              </w:rPr>
              <w:t>Našumas</w:t>
            </w:r>
          </w:p>
        </w:tc>
        <w:tc>
          <w:tcPr>
            <w:tcW w:w="2977" w:type="dxa"/>
          </w:tcPr>
          <w:p w14:paraId="67F74C39" w14:textId="77777777" w:rsidR="003E6219" w:rsidRPr="00B04498" w:rsidRDefault="003E6219" w:rsidP="008F00BA">
            <w:pPr>
              <w:ind w:hanging="2"/>
              <w:jc w:val="center"/>
              <w:rPr>
                <w:sz w:val="22"/>
                <w:szCs w:val="22"/>
              </w:rPr>
            </w:pPr>
            <w:r w:rsidRPr="00B04498">
              <w:rPr>
                <w:sz w:val="22"/>
                <w:szCs w:val="22"/>
              </w:rPr>
              <w:t>Ne mažiau kaip 3,5 t/h</w:t>
            </w:r>
          </w:p>
        </w:tc>
        <w:tc>
          <w:tcPr>
            <w:tcW w:w="2268" w:type="dxa"/>
          </w:tcPr>
          <w:p w14:paraId="153416CD" w14:textId="77777777" w:rsidR="003E6219" w:rsidRPr="00B04498" w:rsidRDefault="003E6219" w:rsidP="008F00BA">
            <w:pPr>
              <w:ind w:hanging="2"/>
              <w:jc w:val="center"/>
              <w:rPr>
                <w:sz w:val="22"/>
                <w:szCs w:val="22"/>
              </w:rPr>
            </w:pPr>
          </w:p>
        </w:tc>
      </w:tr>
      <w:tr w:rsidR="003E6219" w:rsidRPr="00B04498" w14:paraId="106E2DAF" w14:textId="77777777" w:rsidTr="008F00BA">
        <w:tc>
          <w:tcPr>
            <w:tcW w:w="846" w:type="dxa"/>
          </w:tcPr>
          <w:p w14:paraId="74353052" w14:textId="77777777" w:rsidR="003E6219" w:rsidRPr="00B04498" w:rsidRDefault="003E6219" w:rsidP="008F00BA">
            <w:pPr>
              <w:ind w:hanging="2"/>
              <w:jc w:val="center"/>
              <w:rPr>
                <w:sz w:val="22"/>
                <w:szCs w:val="22"/>
              </w:rPr>
            </w:pPr>
            <w:r w:rsidRPr="00B04498">
              <w:rPr>
                <w:sz w:val="22"/>
                <w:szCs w:val="22"/>
              </w:rPr>
              <w:t>13.2</w:t>
            </w:r>
          </w:p>
        </w:tc>
        <w:tc>
          <w:tcPr>
            <w:tcW w:w="3685" w:type="dxa"/>
          </w:tcPr>
          <w:p w14:paraId="378BAA8F" w14:textId="77777777" w:rsidR="003E6219" w:rsidRPr="00B04498" w:rsidRDefault="003E6219" w:rsidP="008F00BA">
            <w:pPr>
              <w:ind w:hanging="2"/>
              <w:jc w:val="both"/>
              <w:rPr>
                <w:sz w:val="22"/>
                <w:szCs w:val="22"/>
              </w:rPr>
            </w:pPr>
            <w:r w:rsidRPr="00B04498">
              <w:rPr>
                <w:sz w:val="22"/>
                <w:szCs w:val="22"/>
              </w:rPr>
              <w:t>Aspiracijos poreikis</w:t>
            </w:r>
          </w:p>
        </w:tc>
        <w:tc>
          <w:tcPr>
            <w:tcW w:w="2977" w:type="dxa"/>
          </w:tcPr>
          <w:p w14:paraId="041AF1AA" w14:textId="77777777" w:rsidR="003E6219" w:rsidRPr="00B04498" w:rsidRDefault="003E6219" w:rsidP="008F00BA">
            <w:pPr>
              <w:ind w:hanging="2"/>
              <w:jc w:val="center"/>
              <w:rPr>
                <w:sz w:val="22"/>
                <w:szCs w:val="22"/>
              </w:rPr>
            </w:pPr>
            <w:r w:rsidRPr="00B04498">
              <w:rPr>
                <w:sz w:val="22"/>
                <w:szCs w:val="22"/>
              </w:rPr>
              <w:t>Ne mažiau kaip 15 m³ / min</w:t>
            </w:r>
          </w:p>
        </w:tc>
        <w:tc>
          <w:tcPr>
            <w:tcW w:w="2268" w:type="dxa"/>
          </w:tcPr>
          <w:p w14:paraId="18B5C5B3" w14:textId="77777777" w:rsidR="003E6219" w:rsidRPr="00B04498" w:rsidRDefault="003E6219" w:rsidP="008F00BA">
            <w:pPr>
              <w:ind w:hanging="2"/>
              <w:jc w:val="center"/>
              <w:rPr>
                <w:sz w:val="22"/>
                <w:szCs w:val="22"/>
              </w:rPr>
            </w:pPr>
          </w:p>
        </w:tc>
      </w:tr>
      <w:tr w:rsidR="003E6219" w:rsidRPr="00B04498" w14:paraId="4BBC39A1" w14:textId="77777777" w:rsidTr="008F00BA">
        <w:tc>
          <w:tcPr>
            <w:tcW w:w="846" w:type="dxa"/>
          </w:tcPr>
          <w:p w14:paraId="6DDB5B41" w14:textId="77777777" w:rsidR="003E6219" w:rsidRPr="00B04498" w:rsidRDefault="003E6219" w:rsidP="008F00BA">
            <w:pPr>
              <w:ind w:hanging="2"/>
              <w:jc w:val="center"/>
              <w:rPr>
                <w:sz w:val="22"/>
                <w:szCs w:val="22"/>
              </w:rPr>
            </w:pPr>
            <w:r w:rsidRPr="00B04498">
              <w:rPr>
                <w:sz w:val="22"/>
                <w:szCs w:val="22"/>
              </w:rPr>
              <w:t>13.3</w:t>
            </w:r>
          </w:p>
        </w:tc>
        <w:tc>
          <w:tcPr>
            <w:tcW w:w="3685" w:type="dxa"/>
          </w:tcPr>
          <w:p w14:paraId="1348ADCC" w14:textId="77777777" w:rsidR="003E6219" w:rsidRPr="00B04498" w:rsidRDefault="003E6219" w:rsidP="008F00BA">
            <w:pPr>
              <w:ind w:hanging="2"/>
              <w:jc w:val="both"/>
              <w:rPr>
                <w:sz w:val="22"/>
                <w:szCs w:val="22"/>
              </w:rPr>
            </w:pPr>
            <w:r w:rsidRPr="00B04498">
              <w:rPr>
                <w:sz w:val="22"/>
                <w:szCs w:val="22"/>
              </w:rPr>
              <w:t>Skyrių skaičius</w:t>
            </w:r>
          </w:p>
        </w:tc>
        <w:tc>
          <w:tcPr>
            <w:tcW w:w="2977" w:type="dxa"/>
          </w:tcPr>
          <w:p w14:paraId="66403536" w14:textId="77777777" w:rsidR="003E6219" w:rsidRPr="00B04498" w:rsidRDefault="003E6219" w:rsidP="008F00BA">
            <w:pPr>
              <w:ind w:hanging="2"/>
              <w:jc w:val="center"/>
              <w:rPr>
                <w:sz w:val="22"/>
                <w:szCs w:val="22"/>
              </w:rPr>
            </w:pPr>
            <w:r w:rsidRPr="00B04498">
              <w:rPr>
                <w:sz w:val="22"/>
                <w:szCs w:val="22"/>
              </w:rPr>
              <w:t>Ne mažiau kaip 60vnt.</w:t>
            </w:r>
          </w:p>
        </w:tc>
        <w:tc>
          <w:tcPr>
            <w:tcW w:w="2268" w:type="dxa"/>
          </w:tcPr>
          <w:p w14:paraId="48464B1C" w14:textId="77777777" w:rsidR="003E6219" w:rsidRPr="00B04498" w:rsidRDefault="003E6219" w:rsidP="008F00BA">
            <w:pPr>
              <w:ind w:hanging="2"/>
              <w:jc w:val="center"/>
              <w:rPr>
                <w:sz w:val="22"/>
                <w:szCs w:val="22"/>
              </w:rPr>
            </w:pPr>
          </w:p>
        </w:tc>
      </w:tr>
      <w:tr w:rsidR="003E6219" w:rsidRPr="00B04498" w14:paraId="6420F87C" w14:textId="77777777" w:rsidTr="008F00BA">
        <w:tc>
          <w:tcPr>
            <w:tcW w:w="846" w:type="dxa"/>
          </w:tcPr>
          <w:p w14:paraId="0EFBA1C5" w14:textId="77777777" w:rsidR="003E6219" w:rsidRPr="00B04498" w:rsidRDefault="003E6219" w:rsidP="008F00BA">
            <w:pPr>
              <w:ind w:hanging="2"/>
              <w:jc w:val="center"/>
              <w:rPr>
                <w:b/>
                <w:bCs/>
                <w:sz w:val="22"/>
                <w:szCs w:val="22"/>
              </w:rPr>
            </w:pPr>
            <w:r w:rsidRPr="00B04498">
              <w:rPr>
                <w:b/>
                <w:bCs/>
                <w:sz w:val="22"/>
                <w:szCs w:val="22"/>
              </w:rPr>
              <w:t>14</w:t>
            </w:r>
          </w:p>
        </w:tc>
        <w:tc>
          <w:tcPr>
            <w:tcW w:w="3685" w:type="dxa"/>
          </w:tcPr>
          <w:p w14:paraId="6679B298" w14:textId="77777777" w:rsidR="003E6219" w:rsidRPr="00B04498" w:rsidRDefault="003E6219" w:rsidP="008F00BA">
            <w:pPr>
              <w:ind w:hanging="2"/>
              <w:rPr>
                <w:b/>
                <w:bCs/>
                <w:sz w:val="22"/>
                <w:szCs w:val="22"/>
              </w:rPr>
            </w:pPr>
            <w:r w:rsidRPr="00B04498">
              <w:rPr>
                <w:b/>
                <w:bCs/>
                <w:sz w:val="22"/>
                <w:szCs w:val="22"/>
              </w:rPr>
              <w:t>Pneumatinio transporto blokas</w:t>
            </w:r>
          </w:p>
        </w:tc>
        <w:tc>
          <w:tcPr>
            <w:tcW w:w="2977" w:type="dxa"/>
          </w:tcPr>
          <w:p w14:paraId="65C55B9D" w14:textId="77777777" w:rsidR="003E6219" w:rsidRPr="00B04498" w:rsidRDefault="003E6219" w:rsidP="008F00BA">
            <w:pPr>
              <w:ind w:hanging="2"/>
              <w:jc w:val="center"/>
              <w:rPr>
                <w:b/>
                <w:bCs/>
                <w:sz w:val="22"/>
                <w:szCs w:val="22"/>
              </w:rPr>
            </w:pPr>
            <w:r w:rsidRPr="00B04498">
              <w:rPr>
                <w:b/>
                <w:bCs/>
                <w:sz w:val="22"/>
                <w:szCs w:val="22"/>
              </w:rPr>
              <w:t>1 vnt., savybės detalizuojamos toliau</w:t>
            </w:r>
          </w:p>
        </w:tc>
        <w:tc>
          <w:tcPr>
            <w:tcW w:w="2268" w:type="dxa"/>
          </w:tcPr>
          <w:p w14:paraId="5F58938A" w14:textId="77777777" w:rsidR="003E6219" w:rsidRPr="00B04498" w:rsidRDefault="003E6219" w:rsidP="008F00BA">
            <w:pPr>
              <w:ind w:hanging="2"/>
              <w:jc w:val="center"/>
              <w:rPr>
                <w:b/>
                <w:bCs/>
                <w:sz w:val="22"/>
                <w:szCs w:val="22"/>
              </w:rPr>
            </w:pPr>
          </w:p>
        </w:tc>
      </w:tr>
      <w:tr w:rsidR="003E6219" w:rsidRPr="00B04498" w14:paraId="50513EA4" w14:textId="77777777" w:rsidTr="008F00BA">
        <w:tc>
          <w:tcPr>
            <w:tcW w:w="846" w:type="dxa"/>
          </w:tcPr>
          <w:p w14:paraId="5FE9A7B4" w14:textId="77777777" w:rsidR="003E6219" w:rsidRPr="00B04498" w:rsidRDefault="003E6219" w:rsidP="008F00BA">
            <w:pPr>
              <w:ind w:hanging="2"/>
              <w:jc w:val="center"/>
              <w:rPr>
                <w:b/>
                <w:bCs/>
                <w:sz w:val="22"/>
                <w:szCs w:val="22"/>
              </w:rPr>
            </w:pPr>
            <w:r w:rsidRPr="00B04498">
              <w:rPr>
                <w:sz w:val="22"/>
                <w:szCs w:val="22"/>
              </w:rPr>
              <w:lastRenderedPageBreak/>
              <w:t>14.1</w:t>
            </w:r>
          </w:p>
        </w:tc>
        <w:tc>
          <w:tcPr>
            <w:tcW w:w="3685" w:type="dxa"/>
          </w:tcPr>
          <w:p w14:paraId="21D38B7E" w14:textId="77777777" w:rsidR="003E6219" w:rsidRPr="00B04498" w:rsidRDefault="003E6219" w:rsidP="008F00BA">
            <w:pPr>
              <w:ind w:hanging="2"/>
              <w:rPr>
                <w:b/>
                <w:bCs/>
                <w:sz w:val="22"/>
                <w:szCs w:val="22"/>
              </w:rPr>
            </w:pPr>
            <w:r w:rsidRPr="00B04498">
              <w:rPr>
                <w:sz w:val="22"/>
                <w:szCs w:val="22"/>
              </w:rPr>
              <w:t>Našumas (neapdorotų avižų)</w:t>
            </w:r>
          </w:p>
        </w:tc>
        <w:tc>
          <w:tcPr>
            <w:tcW w:w="2977" w:type="dxa"/>
          </w:tcPr>
          <w:p w14:paraId="4B9B3837" w14:textId="77777777" w:rsidR="003E6219" w:rsidRPr="00B04498" w:rsidRDefault="003E6219" w:rsidP="008F00BA">
            <w:pPr>
              <w:ind w:hanging="2"/>
              <w:jc w:val="center"/>
              <w:rPr>
                <w:b/>
                <w:bCs/>
                <w:sz w:val="22"/>
                <w:szCs w:val="22"/>
              </w:rPr>
            </w:pPr>
            <w:r w:rsidRPr="00B04498">
              <w:rPr>
                <w:sz w:val="22"/>
                <w:szCs w:val="22"/>
              </w:rPr>
              <w:t>Ne mažiau kaip 8 t/h</w:t>
            </w:r>
          </w:p>
        </w:tc>
        <w:tc>
          <w:tcPr>
            <w:tcW w:w="2268" w:type="dxa"/>
          </w:tcPr>
          <w:p w14:paraId="1CC86ED9" w14:textId="77777777" w:rsidR="003E6219" w:rsidRPr="00B04498" w:rsidRDefault="003E6219" w:rsidP="008F00BA">
            <w:pPr>
              <w:ind w:hanging="2"/>
              <w:jc w:val="center"/>
              <w:rPr>
                <w:sz w:val="22"/>
                <w:szCs w:val="22"/>
              </w:rPr>
            </w:pPr>
          </w:p>
        </w:tc>
      </w:tr>
      <w:tr w:rsidR="003E6219" w:rsidRPr="00B04498" w14:paraId="064CD1C0" w14:textId="77777777" w:rsidTr="008F00BA">
        <w:tc>
          <w:tcPr>
            <w:tcW w:w="846" w:type="dxa"/>
          </w:tcPr>
          <w:p w14:paraId="57DD022D" w14:textId="77777777" w:rsidR="003E6219" w:rsidRPr="00B04498" w:rsidRDefault="003E6219" w:rsidP="008F00BA">
            <w:pPr>
              <w:ind w:hanging="2"/>
              <w:jc w:val="center"/>
              <w:rPr>
                <w:b/>
                <w:bCs/>
                <w:sz w:val="22"/>
                <w:szCs w:val="22"/>
              </w:rPr>
            </w:pPr>
            <w:r w:rsidRPr="00B04498">
              <w:rPr>
                <w:sz w:val="22"/>
                <w:szCs w:val="22"/>
              </w:rPr>
              <w:t>14.2</w:t>
            </w:r>
          </w:p>
        </w:tc>
        <w:tc>
          <w:tcPr>
            <w:tcW w:w="3685" w:type="dxa"/>
          </w:tcPr>
          <w:p w14:paraId="54A96811" w14:textId="77777777" w:rsidR="003E6219" w:rsidRPr="00B04498" w:rsidRDefault="003E6219" w:rsidP="008F00BA">
            <w:pPr>
              <w:ind w:hanging="2"/>
              <w:rPr>
                <w:b/>
                <w:bCs/>
                <w:sz w:val="22"/>
                <w:szCs w:val="22"/>
              </w:rPr>
            </w:pPr>
            <w:r w:rsidRPr="00B04498">
              <w:rPr>
                <w:sz w:val="22"/>
                <w:szCs w:val="22"/>
              </w:rPr>
              <w:t>Pūtimo blokas</w:t>
            </w:r>
          </w:p>
        </w:tc>
        <w:tc>
          <w:tcPr>
            <w:tcW w:w="2977" w:type="dxa"/>
          </w:tcPr>
          <w:p w14:paraId="020A275A" w14:textId="77777777" w:rsidR="003E6219" w:rsidRPr="00B04498" w:rsidRDefault="003E6219" w:rsidP="008F00BA">
            <w:pPr>
              <w:ind w:hanging="2"/>
              <w:jc w:val="center"/>
              <w:rPr>
                <w:b/>
                <w:bCs/>
                <w:sz w:val="22"/>
                <w:szCs w:val="22"/>
              </w:rPr>
            </w:pPr>
            <w:r w:rsidRPr="00B04498">
              <w:rPr>
                <w:sz w:val="22"/>
                <w:szCs w:val="22"/>
              </w:rPr>
              <w:t>Ne mažiau kaip 1 vnt.</w:t>
            </w:r>
          </w:p>
        </w:tc>
        <w:tc>
          <w:tcPr>
            <w:tcW w:w="2268" w:type="dxa"/>
          </w:tcPr>
          <w:p w14:paraId="5A944CA2" w14:textId="77777777" w:rsidR="003E6219" w:rsidRPr="00B04498" w:rsidRDefault="003E6219" w:rsidP="008F00BA">
            <w:pPr>
              <w:ind w:hanging="2"/>
              <w:jc w:val="center"/>
              <w:rPr>
                <w:sz w:val="22"/>
                <w:szCs w:val="22"/>
              </w:rPr>
            </w:pPr>
          </w:p>
        </w:tc>
      </w:tr>
      <w:tr w:rsidR="003E6219" w:rsidRPr="00B04498" w14:paraId="296857DC" w14:textId="77777777" w:rsidTr="008F00BA">
        <w:tc>
          <w:tcPr>
            <w:tcW w:w="846" w:type="dxa"/>
          </w:tcPr>
          <w:p w14:paraId="4C1776A2" w14:textId="77777777" w:rsidR="003E6219" w:rsidRPr="00B04498" w:rsidRDefault="003E6219" w:rsidP="008F00BA">
            <w:pPr>
              <w:ind w:hanging="2"/>
              <w:jc w:val="center"/>
              <w:rPr>
                <w:b/>
                <w:bCs/>
                <w:sz w:val="22"/>
                <w:szCs w:val="22"/>
              </w:rPr>
            </w:pPr>
            <w:r w:rsidRPr="00B04498">
              <w:rPr>
                <w:sz w:val="22"/>
                <w:szCs w:val="22"/>
              </w:rPr>
              <w:t>14.3</w:t>
            </w:r>
          </w:p>
        </w:tc>
        <w:tc>
          <w:tcPr>
            <w:tcW w:w="3685" w:type="dxa"/>
          </w:tcPr>
          <w:p w14:paraId="3B2F146C" w14:textId="77777777" w:rsidR="003E6219" w:rsidRPr="00B04498" w:rsidRDefault="003E6219" w:rsidP="008F00BA">
            <w:pPr>
              <w:ind w:hanging="2"/>
              <w:rPr>
                <w:b/>
                <w:bCs/>
                <w:sz w:val="22"/>
                <w:szCs w:val="22"/>
              </w:rPr>
            </w:pPr>
            <w:r w:rsidRPr="00B04498">
              <w:rPr>
                <w:sz w:val="22"/>
                <w:szCs w:val="22"/>
              </w:rPr>
              <w:t>Rotacinis vožtuvas</w:t>
            </w:r>
          </w:p>
        </w:tc>
        <w:tc>
          <w:tcPr>
            <w:tcW w:w="2977" w:type="dxa"/>
          </w:tcPr>
          <w:p w14:paraId="182F3879" w14:textId="77777777" w:rsidR="003E6219" w:rsidRPr="00B04498" w:rsidRDefault="003E6219" w:rsidP="008F00BA">
            <w:pPr>
              <w:ind w:hanging="2"/>
              <w:jc w:val="center"/>
              <w:rPr>
                <w:b/>
                <w:bCs/>
                <w:sz w:val="22"/>
                <w:szCs w:val="22"/>
              </w:rPr>
            </w:pPr>
            <w:r w:rsidRPr="00B04498">
              <w:rPr>
                <w:sz w:val="22"/>
                <w:szCs w:val="22"/>
              </w:rPr>
              <w:t>Ne mažiau kaip 1 vnt.</w:t>
            </w:r>
          </w:p>
        </w:tc>
        <w:tc>
          <w:tcPr>
            <w:tcW w:w="2268" w:type="dxa"/>
          </w:tcPr>
          <w:p w14:paraId="66962723" w14:textId="77777777" w:rsidR="003E6219" w:rsidRPr="00B04498" w:rsidRDefault="003E6219" w:rsidP="008F00BA">
            <w:pPr>
              <w:ind w:hanging="2"/>
              <w:jc w:val="center"/>
              <w:rPr>
                <w:sz w:val="22"/>
                <w:szCs w:val="22"/>
              </w:rPr>
            </w:pPr>
          </w:p>
        </w:tc>
      </w:tr>
      <w:tr w:rsidR="003E6219" w:rsidRPr="00B04498" w14:paraId="61439B42" w14:textId="77777777" w:rsidTr="008F00BA">
        <w:tc>
          <w:tcPr>
            <w:tcW w:w="846" w:type="dxa"/>
          </w:tcPr>
          <w:p w14:paraId="22FF6D36" w14:textId="77777777" w:rsidR="003E6219" w:rsidRPr="00B04498" w:rsidRDefault="003E6219" w:rsidP="008F00BA">
            <w:pPr>
              <w:ind w:hanging="2"/>
              <w:jc w:val="center"/>
              <w:rPr>
                <w:b/>
                <w:bCs/>
                <w:sz w:val="22"/>
                <w:szCs w:val="22"/>
              </w:rPr>
            </w:pPr>
            <w:r w:rsidRPr="00B04498">
              <w:rPr>
                <w:sz w:val="22"/>
                <w:szCs w:val="22"/>
              </w:rPr>
              <w:t>14.4</w:t>
            </w:r>
          </w:p>
        </w:tc>
        <w:tc>
          <w:tcPr>
            <w:tcW w:w="3685" w:type="dxa"/>
          </w:tcPr>
          <w:p w14:paraId="3C0D85BC" w14:textId="77777777" w:rsidR="003E6219" w:rsidRPr="00B04498" w:rsidRDefault="003E6219" w:rsidP="008F00BA">
            <w:pPr>
              <w:ind w:hanging="2"/>
              <w:rPr>
                <w:b/>
                <w:bCs/>
                <w:sz w:val="22"/>
                <w:szCs w:val="22"/>
              </w:rPr>
            </w:pPr>
            <w:r w:rsidRPr="00B04498">
              <w:rPr>
                <w:sz w:val="22"/>
                <w:szCs w:val="22"/>
              </w:rPr>
              <w:t>Bunkeris rotaciniam vožtuvui</w:t>
            </w:r>
          </w:p>
        </w:tc>
        <w:tc>
          <w:tcPr>
            <w:tcW w:w="2977" w:type="dxa"/>
          </w:tcPr>
          <w:p w14:paraId="6DD06452" w14:textId="77777777" w:rsidR="003E6219" w:rsidRPr="00B04498" w:rsidRDefault="003E6219" w:rsidP="008F00BA">
            <w:pPr>
              <w:ind w:hanging="2"/>
              <w:jc w:val="center"/>
              <w:rPr>
                <w:b/>
                <w:bCs/>
                <w:sz w:val="22"/>
                <w:szCs w:val="22"/>
              </w:rPr>
            </w:pPr>
            <w:r w:rsidRPr="00B04498">
              <w:rPr>
                <w:sz w:val="22"/>
                <w:szCs w:val="22"/>
              </w:rPr>
              <w:t>Ne mažiau kaip 1 vnt.</w:t>
            </w:r>
          </w:p>
        </w:tc>
        <w:tc>
          <w:tcPr>
            <w:tcW w:w="2268" w:type="dxa"/>
          </w:tcPr>
          <w:p w14:paraId="6EA5949F" w14:textId="77777777" w:rsidR="003E6219" w:rsidRPr="00B04498" w:rsidRDefault="003E6219" w:rsidP="008F00BA">
            <w:pPr>
              <w:ind w:hanging="2"/>
              <w:jc w:val="center"/>
              <w:rPr>
                <w:sz w:val="22"/>
                <w:szCs w:val="22"/>
              </w:rPr>
            </w:pPr>
          </w:p>
        </w:tc>
      </w:tr>
      <w:tr w:rsidR="003E6219" w:rsidRPr="00B04498" w14:paraId="622C33B4" w14:textId="77777777" w:rsidTr="008F00BA">
        <w:tc>
          <w:tcPr>
            <w:tcW w:w="846" w:type="dxa"/>
          </w:tcPr>
          <w:p w14:paraId="79A82AC9" w14:textId="77777777" w:rsidR="003E6219" w:rsidRPr="00B04498" w:rsidRDefault="003E6219" w:rsidP="008F00BA">
            <w:pPr>
              <w:ind w:hanging="2"/>
              <w:jc w:val="center"/>
              <w:rPr>
                <w:sz w:val="22"/>
                <w:szCs w:val="22"/>
              </w:rPr>
            </w:pPr>
            <w:r w:rsidRPr="00B04498">
              <w:rPr>
                <w:sz w:val="22"/>
                <w:szCs w:val="22"/>
              </w:rPr>
              <w:t>14.5.</w:t>
            </w:r>
          </w:p>
        </w:tc>
        <w:tc>
          <w:tcPr>
            <w:tcW w:w="3685" w:type="dxa"/>
          </w:tcPr>
          <w:p w14:paraId="437E4BDE" w14:textId="77777777" w:rsidR="003E6219" w:rsidRPr="00B04498" w:rsidRDefault="003E6219" w:rsidP="008F00BA">
            <w:pPr>
              <w:ind w:hanging="2"/>
              <w:rPr>
                <w:sz w:val="22"/>
                <w:szCs w:val="22"/>
              </w:rPr>
            </w:pPr>
            <w:r w:rsidRPr="00B04498">
              <w:rPr>
                <w:sz w:val="22"/>
                <w:szCs w:val="22"/>
              </w:rPr>
              <w:t>Vamzdžio slėgio jutiklis</w:t>
            </w:r>
          </w:p>
        </w:tc>
        <w:tc>
          <w:tcPr>
            <w:tcW w:w="2977" w:type="dxa"/>
          </w:tcPr>
          <w:p w14:paraId="5F315E63" w14:textId="77777777" w:rsidR="003E6219" w:rsidRPr="00B04498" w:rsidRDefault="003E6219" w:rsidP="008F00BA">
            <w:pPr>
              <w:ind w:hanging="2"/>
              <w:jc w:val="center"/>
              <w:rPr>
                <w:sz w:val="22"/>
                <w:szCs w:val="22"/>
              </w:rPr>
            </w:pPr>
            <w:r w:rsidRPr="00B04498">
              <w:rPr>
                <w:sz w:val="22"/>
                <w:szCs w:val="22"/>
              </w:rPr>
              <w:t>Ne mažiau kaip 1 vnt.</w:t>
            </w:r>
          </w:p>
        </w:tc>
        <w:tc>
          <w:tcPr>
            <w:tcW w:w="2268" w:type="dxa"/>
          </w:tcPr>
          <w:p w14:paraId="03FED489" w14:textId="77777777" w:rsidR="003E6219" w:rsidRPr="00B04498" w:rsidRDefault="003E6219" w:rsidP="008F00BA">
            <w:pPr>
              <w:ind w:hanging="2"/>
              <w:jc w:val="center"/>
              <w:rPr>
                <w:sz w:val="22"/>
                <w:szCs w:val="22"/>
              </w:rPr>
            </w:pPr>
          </w:p>
        </w:tc>
      </w:tr>
      <w:tr w:rsidR="003E6219" w:rsidRPr="00B04498" w14:paraId="2D1286D0" w14:textId="77777777" w:rsidTr="008F00BA">
        <w:tc>
          <w:tcPr>
            <w:tcW w:w="846" w:type="dxa"/>
          </w:tcPr>
          <w:p w14:paraId="54C87979" w14:textId="77777777" w:rsidR="003E6219" w:rsidRPr="00B04498" w:rsidRDefault="003E6219" w:rsidP="008F00BA">
            <w:pPr>
              <w:ind w:hanging="2"/>
              <w:jc w:val="center"/>
              <w:rPr>
                <w:sz w:val="22"/>
                <w:szCs w:val="22"/>
              </w:rPr>
            </w:pPr>
            <w:r w:rsidRPr="00B04498">
              <w:rPr>
                <w:sz w:val="22"/>
                <w:szCs w:val="22"/>
              </w:rPr>
              <w:t>14.6</w:t>
            </w:r>
          </w:p>
        </w:tc>
        <w:tc>
          <w:tcPr>
            <w:tcW w:w="3685" w:type="dxa"/>
          </w:tcPr>
          <w:p w14:paraId="29E9052E" w14:textId="77777777" w:rsidR="003E6219" w:rsidRPr="00B04498" w:rsidRDefault="003E6219" w:rsidP="008F00BA">
            <w:pPr>
              <w:ind w:hanging="2"/>
              <w:rPr>
                <w:sz w:val="22"/>
                <w:szCs w:val="22"/>
              </w:rPr>
            </w:pPr>
            <w:r w:rsidRPr="00B04498">
              <w:rPr>
                <w:sz w:val="22"/>
                <w:szCs w:val="22"/>
              </w:rPr>
              <w:t xml:space="preserve">Aspiracijos poreikis </w:t>
            </w:r>
          </w:p>
        </w:tc>
        <w:tc>
          <w:tcPr>
            <w:tcW w:w="2977" w:type="dxa"/>
          </w:tcPr>
          <w:p w14:paraId="6B78709A" w14:textId="77777777" w:rsidR="003E6219" w:rsidRPr="00B04498" w:rsidRDefault="003E6219" w:rsidP="008F00BA">
            <w:pPr>
              <w:ind w:hanging="2"/>
              <w:jc w:val="center"/>
              <w:rPr>
                <w:sz w:val="22"/>
                <w:szCs w:val="22"/>
              </w:rPr>
            </w:pPr>
            <w:r w:rsidRPr="00B04498">
              <w:rPr>
                <w:sz w:val="22"/>
                <w:szCs w:val="22"/>
              </w:rPr>
              <w:t>Ne mažiau 15 m³ / min</w:t>
            </w:r>
          </w:p>
        </w:tc>
        <w:tc>
          <w:tcPr>
            <w:tcW w:w="2268" w:type="dxa"/>
          </w:tcPr>
          <w:p w14:paraId="0684BB4F" w14:textId="77777777" w:rsidR="003E6219" w:rsidRPr="00B04498" w:rsidRDefault="003E6219" w:rsidP="008F00BA">
            <w:pPr>
              <w:ind w:hanging="2"/>
              <w:jc w:val="center"/>
              <w:rPr>
                <w:sz w:val="22"/>
                <w:szCs w:val="22"/>
              </w:rPr>
            </w:pPr>
          </w:p>
        </w:tc>
      </w:tr>
      <w:tr w:rsidR="003E6219" w:rsidRPr="00B04498" w14:paraId="6ABCC0B6" w14:textId="77777777" w:rsidTr="008F00BA">
        <w:tc>
          <w:tcPr>
            <w:tcW w:w="846" w:type="dxa"/>
          </w:tcPr>
          <w:p w14:paraId="3ACAAD7C" w14:textId="77777777" w:rsidR="003E6219" w:rsidRPr="00B04498" w:rsidRDefault="003E6219" w:rsidP="008F00BA">
            <w:pPr>
              <w:ind w:hanging="2"/>
              <w:jc w:val="center"/>
              <w:rPr>
                <w:b/>
                <w:bCs/>
                <w:sz w:val="22"/>
                <w:szCs w:val="22"/>
              </w:rPr>
            </w:pPr>
            <w:r w:rsidRPr="00B04498">
              <w:rPr>
                <w:b/>
                <w:bCs/>
                <w:sz w:val="22"/>
                <w:szCs w:val="22"/>
              </w:rPr>
              <w:t>15.</w:t>
            </w:r>
          </w:p>
        </w:tc>
        <w:tc>
          <w:tcPr>
            <w:tcW w:w="3685" w:type="dxa"/>
          </w:tcPr>
          <w:p w14:paraId="0C6E324F" w14:textId="77777777" w:rsidR="003E6219" w:rsidRPr="00B04498" w:rsidRDefault="003E6219" w:rsidP="008F00BA">
            <w:pPr>
              <w:ind w:hanging="2"/>
              <w:rPr>
                <w:b/>
                <w:bCs/>
                <w:sz w:val="22"/>
                <w:szCs w:val="22"/>
              </w:rPr>
            </w:pPr>
            <w:r w:rsidRPr="00B04498">
              <w:rPr>
                <w:b/>
                <w:bCs/>
                <w:sz w:val="22"/>
                <w:szCs w:val="22"/>
              </w:rPr>
              <w:t xml:space="preserve">Kaitinimo blokas </w:t>
            </w:r>
            <w:proofErr w:type="spellStart"/>
            <w:r w:rsidRPr="00B04498">
              <w:rPr>
                <w:b/>
                <w:bCs/>
                <w:sz w:val="22"/>
                <w:szCs w:val="22"/>
              </w:rPr>
              <w:t>Granotermui</w:t>
            </w:r>
            <w:proofErr w:type="spellEnd"/>
          </w:p>
        </w:tc>
        <w:tc>
          <w:tcPr>
            <w:tcW w:w="2977" w:type="dxa"/>
          </w:tcPr>
          <w:p w14:paraId="7A8CC661" w14:textId="77777777" w:rsidR="003E6219" w:rsidRPr="00B04498" w:rsidRDefault="003E6219" w:rsidP="008F00BA">
            <w:pPr>
              <w:ind w:hanging="2"/>
              <w:jc w:val="center"/>
              <w:rPr>
                <w:sz w:val="22"/>
                <w:szCs w:val="22"/>
              </w:rPr>
            </w:pPr>
            <w:r w:rsidRPr="00B04498">
              <w:rPr>
                <w:b/>
                <w:bCs/>
                <w:sz w:val="22"/>
                <w:szCs w:val="22"/>
              </w:rPr>
              <w:t>1 vnt., savybės detalizuojamos toliau</w:t>
            </w:r>
          </w:p>
        </w:tc>
        <w:tc>
          <w:tcPr>
            <w:tcW w:w="2268" w:type="dxa"/>
          </w:tcPr>
          <w:p w14:paraId="05A37499" w14:textId="77777777" w:rsidR="003E6219" w:rsidRPr="00B04498" w:rsidRDefault="003E6219" w:rsidP="008F00BA">
            <w:pPr>
              <w:ind w:hanging="2"/>
              <w:jc w:val="center"/>
              <w:rPr>
                <w:b/>
                <w:bCs/>
                <w:sz w:val="22"/>
                <w:szCs w:val="22"/>
              </w:rPr>
            </w:pPr>
          </w:p>
        </w:tc>
      </w:tr>
      <w:tr w:rsidR="003E6219" w:rsidRPr="00B04498" w14:paraId="26DC3F52" w14:textId="77777777" w:rsidTr="008F00BA">
        <w:tc>
          <w:tcPr>
            <w:tcW w:w="846" w:type="dxa"/>
          </w:tcPr>
          <w:p w14:paraId="6639E99F" w14:textId="77777777" w:rsidR="003E6219" w:rsidRPr="00B04498" w:rsidRDefault="003E6219" w:rsidP="008F00BA">
            <w:pPr>
              <w:ind w:hanging="2"/>
              <w:jc w:val="center"/>
              <w:rPr>
                <w:sz w:val="22"/>
                <w:szCs w:val="22"/>
              </w:rPr>
            </w:pPr>
            <w:r w:rsidRPr="00B04498">
              <w:rPr>
                <w:sz w:val="22"/>
                <w:szCs w:val="22"/>
              </w:rPr>
              <w:t>15.1</w:t>
            </w:r>
          </w:p>
        </w:tc>
        <w:tc>
          <w:tcPr>
            <w:tcW w:w="3685" w:type="dxa"/>
          </w:tcPr>
          <w:p w14:paraId="56C45AFE" w14:textId="77777777" w:rsidR="003E6219" w:rsidRPr="00B04498" w:rsidRDefault="003E6219" w:rsidP="008F00BA">
            <w:pPr>
              <w:ind w:hanging="2"/>
              <w:rPr>
                <w:sz w:val="22"/>
                <w:szCs w:val="22"/>
              </w:rPr>
            </w:pPr>
            <w:r w:rsidRPr="00B04498">
              <w:rPr>
                <w:sz w:val="22"/>
                <w:szCs w:val="22"/>
              </w:rPr>
              <w:t>Pragarinimo įrenginys  su rezervuaru ir garų reguliavimo vožtuvu</w:t>
            </w:r>
          </w:p>
        </w:tc>
        <w:tc>
          <w:tcPr>
            <w:tcW w:w="2977" w:type="dxa"/>
          </w:tcPr>
          <w:p w14:paraId="45E3A122"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48A96D8B" w14:textId="77777777" w:rsidR="003E6219" w:rsidRPr="00B04498" w:rsidRDefault="003E6219" w:rsidP="008F00BA">
            <w:pPr>
              <w:ind w:hanging="2"/>
              <w:jc w:val="center"/>
              <w:rPr>
                <w:sz w:val="22"/>
                <w:szCs w:val="22"/>
              </w:rPr>
            </w:pPr>
          </w:p>
        </w:tc>
      </w:tr>
      <w:tr w:rsidR="003E6219" w:rsidRPr="00B04498" w14:paraId="2B6330A2" w14:textId="77777777" w:rsidTr="008F00BA">
        <w:tc>
          <w:tcPr>
            <w:tcW w:w="846" w:type="dxa"/>
          </w:tcPr>
          <w:p w14:paraId="6A75EDC0" w14:textId="77777777" w:rsidR="003E6219" w:rsidRPr="00B04498" w:rsidRDefault="003E6219" w:rsidP="008F00BA">
            <w:pPr>
              <w:ind w:hanging="2"/>
              <w:jc w:val="center"/>
              <w:rPr>
                <w:sz w:val="22"/>
                <w:szCs w:val="22"/>
              </w:rPr>
            </w:pPr>
            <w:r w:rsidRPr="00B04498">
              <w:rPr>
                <w:sz w:val="22"/>
                <w:szCs w:val="22"/>
              </w:rPr>
              <w:t>15.2</w:t>
            </w:r>
          </w:p>
        </w:tc>
        <w:tc>
          <w:tcPr>
            <w:tcW w:w="3685" w:type="dxa"/>
          </w:tcPr>
          <w:p w14:paraId="492ECB19" w14:textId="77777777" w:rsidR="003E6219" w:rsidRPr="00B04498" w:rsidRDefault="003E6219" w:rsidP="008F00BA">
            <w:pPr>
              <w:ind w:hanging="2"/>
              <w:rPr>
                <w:sz w:val="22"/>
                <w:szCs w:val="22"/>
              </w:rPr>
            </w:pPr>
            <w:r w:rsidRPr="00B04498">
              <w:rPr>
                <w:sz w:val="22"/>
                <w:szCs w:val="22"/>
              </w:rPr>
              <w:t>Kaitinimo sekcijos</w:t>
            </w:r>
          </w:p>
        </w:tc>
        <w:tc>
          <w:tcPr>
            <w:tcW w:w="2977" w:type="dxa"/>
          </w:tcPr>
          <w:p w14:paraId="23324A96" w14:textId="77777777" w:rsidR="003E6219" w:rsidRPr="00B04498" w:rsidRDefault="003E6219" w:rsidP="008F00BA">
            <w:pPr>
              <w:ind w:hanging="2"/>
              <w:jc w:val="center"/>
              <w:rPr>
                <w:sz w:val="22"/>
                <w:szCs w:val="22"/>
              </w:rPr>
            </w:pPr>
            <w:r w:rsidRPr="00B04498">
              <w:rPr>
                <w:sz w:val="22"/>
                <w:szCs w:val="22"/>
              </w:rPr>
              <w:t>Ne mažiau kaip 2 vnt.</w:t>
            </w:r>
          </w:p>
        </w:tc>
        <w:tc>
          <w:tcPr>
            <w:tcW w:w="2268" w:type="dxa"/>
          </w:tcPr>
          <w:p w14:paraId="5B64216D" w14:textId="77777777" w:rsidR="003E6219" w:rsidRPr="00B04498" w:rsidRDefault="003E6219" w:rsidP="008F00BA">
            <w:pPr>
              <w:ind w:hanging="2"/>
              <w:jc w:val="center"/>
              <w:rPr>
                <w:sz w:val="22"/>
                <w:szCs w:val="22"/>
              </w:rPr>
            </w:pPr>
          </w:p>
        </w:tc>
      </w:tr>
      <w:tr w:rsidR="003E6219" w:rsidRPr="00B04498" w14:paraId="574CFB74" w14:textId="77777777" w:rsidTr="008F00BA">
        <w:tc>
          <w:tcPr>
            <w:tcW w:w="846" w:type="dxa"/>
          </w:tcPr>
          <w:p w14:paraId="174D8F1F" w14:textId="77777777" w:rsidR="003E6219" w:rsidRPr="00B04498" w:rsidRDefault="003E6219" w:rsidP="008F00BA">
            <w:pPr>
              <w:ind w:hanging="2"/>
              <w:jc w:val="center"/>
              <w:rPr>
                <w:sz w:val="22"/>
                <w:szCs w:val="22"/>
              </w:rPr>
            </w:pPr>
            <w:r w:rsidRPr="00B04498">
              <w:rPr>
                <w:sz w:val="22"/>
                <w:szCs w:val="22"/>
              </w:rPr>
              <w:t>15.3</w:t>
            </w:r>
          </w:p>
        </w:tc>
        <w:tc>
          <w:tcPr>
            <w:tcW w:w="3685" w:type="dxa"/>
          </w:tcPr>
          <w:p w14:paraId="15784AB1" w14:textId="77777777" w:rsidR="003E6219" w:rsidRPr="00B04498" w:rsidRDefault="003E6219" w:rsidP="008F00BA">
            <w:pPr>
              <w:ind w:hanging="2"/>
              <w:rPr>
                <w:sz w:val="22"/>
                <w:szCs w:val="22"/>
              </w:rPr>
            </w:pPr>
            <w:r w:rsidRPr="00B04498">
              <w:rPr>
                <w:sz w:val="22"/>
                <w:szCs w:val="22"/>
              </w:rPr>
              <w:t xml:space="preserve">Apjungimas per </w:t>
            </w:r>
            <w:proofErr w:type="spellStart"/>
            <w:r w:rsidRPr="00B04498">
              <w:rPr>
                <w:sz w:val="22"/>
                <w:szCs w:val="22"/>
              </w:rPr>
              <w:t>flanšus</w:t>
            </w:r>
            <w:proofErr w:type="spellEnd"/>
            <w:r w:rsidRPr="00B04498">
              <w:rPr>
                <w:sz w:val="22"/>
                <w:szCs w:val="22"/>
              </w:rPr>
              <w:t xml:space="preserve"> su esama </w:t>
            </w:r>
            <w:proofErr w:type="spellStart"/>
            <w:r w:rsidRPr="00B04498">
              <w:rPr>
                <w:sz w:val="22"/>
                <w:szCs w:val="22"/>
              </w:rPr>
              <w:t>Buhler</w:t>
            </w:r>
            <w:proofErr w:type="spellEnd"/>
            <w:r w:rsidRPr="00B04498">
              <w:rPr>
                <w:sz w:val="22"/>
                <w:szCs w:val="22"/>
              </w:rPr>
              <w:t xml:space="preserve"> kaitinimo sekcija</w:t>
            </w:r>
          </w:p>
        </w:tc>
        <w:tc>
          <w:tcPr>
            <w:tcW w:w="2977" w:type="dxa"/>
          </w:tcPr>
          <w:p w14:paraId="42D62525"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2C5BC2CD" w14:textId="77777777" w:rsidR="003E6219" w:rsidRPr="00B04498" w:rsidRDefault="003E6219" w:rsidP="008F00BA">
            <w:pPr>
              <w:ind w:hanging="2"/>
              <w:jc w:val="center"/>
              <w:rPr>
                <w:sz w:val="22"/>
                <w:szCs w:val="22"/>
              </w:rPr>
            </w:pPr>
          </w:p>
        </w:tc>
      </w:tr>
      <w:tr w:rsidR="003E6219" w:rsidRPr="00B04498" w14:paraId="513A4D1E" w14:textId="77777777" w:rsidTr="008F00BA">
        <w:tc>
          <w:tcPr>
            <w:tcW w:w="846" w:type="dxa"/>
          </w:tcPr>
          <w:p w14:paraId="3F5767D5" w14:textId="77777777" w:rsidR="003E6219" w:rsidRPr="00B04498" w:rsidRDefault="003E6219" w:rsidP="008F00BA">
            <w:pPr>
              <w:ind w:hanging="2"/>
              <w:jc w:val="center"/>
              <w:rPr>
                <w:b/>
                <w:bCs/>
                <w:sz w:val="22"/>
                <w:szCs w:val="22"/>
              </w:rPr>
            </w:pPr>
            <w:r w:rsidRPr="00B04498">
              <w:rPr>
                <w:b/>
                <w:bCs/>
                <w:sz w:val="22"/>
                <w:szCs w:val="22"/>
              </w:rPr>
              <w:t xml:space="preserve">16. </w:t>
            </w:r>
          </w:p>
        </w:tc>
        <w:tc>
          <w:tcPr>
            <w:tcW w:w="3685" w:type="dxa"/>
          </w:tcPr>
          <w:p w14:paraId="1737364A" w14:textId="77777777" w:rsidR="003E6219" w:rsidRPr="00B04498" w:rsidRDefault="003E6219" w:rsidP="008F00BA">
            <w:pPr>
              <w:ind w:hanging="2"/>
              <w:rPr>
                <w:b/>
                <w:bCs/>
                <w:sz w:val="22"/>
                <w:szCs w:val="22"/>
              </w:rPr>
            </w:pPr>
            <w:r w:rsidRPr="00B04498">
              <w:rPr>
                <w:b/>
                <w:bCs/>
                <w:sz w:val="22"/>
                <w:szCs w:val="22"/>
              </w:rPr>
              <w:t>Aušinimo juostos konvejeris</w:t>
            </w:r>
          </w:p>
        </w:tc>
        <w:tc>
          <w:tcPr>
            <w:tcW w:w="2977" w:type="dxa"/>
          </w:tcPr>
          <w:p w14:paraId="3C2A7B8A" w14:textId="77777777" w:rsidR="003E6219" w:rsidRPr="00B04498" w:rsidRDefault="003E6219" w:rsidP="008F00BA">
            <w:pPr>
              <w:ind w:hanging="2"/>
              <w:jc w:val="center"/>
              <w:rPr>
                <w:sz w:val="22"/>
                <w:szCs w:val="22"/>
              </w:rPr>
            </w:pPr>
            <w:r w:rsidRPr="00B04498">
              <w:rPr>
                <w:b/>
                <w:bCs/>
                <w:sz w:val="22"/>
                <w:szCs w:val="22"/>
              </w:rPr>
              <w:t>1 vnt., savybės detalizuojamos toliau</w:t>
            </w:r>
          </w:p>
        </w:tc>
        <w:tc>
          <w:tcPr>
            <w:tcW w:w="2268" w:type="dxa"/>
          </w:tcPr>
          <w:p w14:paraId="44D241FC" w14:textId="77777777" w:rsidR="003E6219" w:rsidRPr="00B04498" w:rsidRDefault="003E6219" w:rsidP="008F00BA">
            <w:pPr>
              <w:ind w:hanging="2"/>
              <w:jc w:val="center"/>
              <w:rPr>
                <w:b/>
                <w:bCs/>
                <w:sz w:val="22"/>
                <w:szCs w:val="22"/>
              </w:rPr>
            </w:pPr>
          </w:p>
        </w:tc>
      </w:tr>
      <w:tr w:rsidR="003E6219" w:rsidRPr="00B04498" w14:paraId="594C0D44" w14:textId="77777777" w:rsidTr="008F00BA">
        <w:tc>
          <w:tcPr>
            <w:tcW w:w="846" w:type="dxa"/>
          </w:tcPr>
          <w:p w14:paraId="44AD594E" w14:textId="77777777" w:rsidR="003E6219" w:rsidRPr="00B04498" w:rsidRDefault="003E6219" w:rsidP="008F00BA">
            <w:pPr>
              <w:ind w:hanging="2"/>
              <w:jc w:val="center"/>
              <w:rPr>
                <w:sz w:val="22"/>
                <w:szCs w:val="22"/>
              </w:rPr>
            </w:pPr>
            <w:r w:rsidRPr="00B04498">
              <w:rPr>
                <w:sz w:val="22"/>
                <w:szCs w:val="22"/>
              </w:rPr>
              <w:t>16.1</w:t>
            </w:r>
          </w:p>
        </w:tc>
        <w:tc>
          <w:tcPr>
            <w:tcW w:w="3685" w:type="dxa"/>
          </w:tcPr>
          <w:p w14:paraId="4947E445" w14:textId="77777777" w:rsidR="003E6219" w:rsidRPr="00B04498" w:rsidRDefault="003E6219" w:rsidP="008F00BA">
            <w:pPr>
              <w:ind w:hanging="2"/>
              <w:rPr>
                <w:sz w:val="22"/>
                <w:szCs w:val="22"/>
              </w:rPr>
            </w:pPr>
            <w:r w:rsidRPr="00B04498">
              <w:rPr>
                <w:sz w:val="22"/>
                <w:szCs w:val="22"/>
              </w:rPr>
              <w:t>Našumas</w:t>
            </w:r>
          </w:p>
        </w:tc>
        <w:tc>
          <w:tcPr>
            <w:tcW w:w="2977" w:type="dxa"/>
          </w:tcPr>
          <w:p w14:paraId="660D0A39" w14:textId="77777777" w:rsidR="003E6219" w:rsidRPr="00B04498" w:rsidRDefault="003E6219" w:rsidP="008F00BA">
            <w:pPr>
              <w:ind w:hanging="2"/>
              <w:jc w:val="center"/>
              <w:rPr>
                <w:sz w:val="22"/>
                <w:szCs w:val="22"/>
              </w:rPr>
            </w:pPr>
            <w:r w:rsidRPr="00B04498">
              <w:rPr>
                <w:sz w:val="22"/>
                <w:szCs w:val="22"/>
              </w:rPr>
              <w:t>Ne mažiau kaip 5 t / h</w:t>
            </w:r>
          </w:p>
        </w:tc>
        <w:tc>
          <w:tcPr>
            <w:tcW w:w="2268" w:type="dxa"/>
          </w:tcPr>
          <w:p w14:paraId="1D4E20C6" w14:textId="77777777" w:rsidR="003E6219" w:rsidRPr="00B04498" w:rsidRDefault="003E6219" w:rsidP="008F00BA">
            <w:pPr>
              <w:ind w:hanging="2"/>
              <w:jc w:val="center"/>
              <w:rPr>
                <w:sz w:val="22"/>
                <w:szCs w:val="22"/>
              </w:rPr>
            </w:pPr>
          </w:p>
        </w:tc>
      </w:tr>
      <w:tr w:rsidR="003E6219" w:rsidRPr="00B04498" w14:paraId="2ADE21FB" w14:textId="77777777" w:rsidTr="008F00BA">
        <w:tc>
          <w:tcPr>
            <w:tcW w:w="846" w:type="dxa"/>
          </w:tcPr>
          <w:p w14:paraId="55A5D287" w14:textId="77777777" w:rsidR="003E6219" w:rsidRPr="00B04498" w:rsidRDefault="003E6219" w:rsidP="008F00BA">
            <w:pPr>
              <w:ind w:hanging="2"/>
              <w:jc w:val="center"/>
              <w:rPr>
                <w:sz w:val="22"/>
                <w:szCs w:val="22"/>
              </w:rPr>
            </w:pPr>
            <w:r w:rsidRPr="00B04498">
              <w:rPr>
                <w:sz w:val="22"/>
                <w:szCs w:val="22"/>
              </w:rPr>
              <w:t>16.2</w:t>
            </w:r>
          </w:p>
        </w:tc>
        <w:tc>
          <w:tcPr>
            <w:tcW w:w="3685" w:type="dxa"/>
          </w:tcPr>
          <w:p w14:paraId="558A634D" w14:textId="77777777" w:rsidR="003E6219" w:rsidRPr="00B04498" w:rsidRDefault="003E6219" w:rsidP="008F00BA">
            <w:pPr>
              <w:ind w:hanging="2"/>
              <w:rPr>
                <w:sz w:val="22"/>
                <w:szCs w:val="22"/>
              </w:rPr>
            </w:pPr>
            <w:r w:rsidRPr="00B04498">
              <w:rPr>
                <w:sz w:val="22"/>
                <w:szCs w:val="22"/>
              </w:rPr>
              <w:t xml:space="preserve">Galutinio produkto temperatūra </w:t>
            </w:r>
          </w:p>
        </w:tc>
        <w:tc>
          <w:tcPr>
            <w:tcW w:w="2977" w:type="dxa"/>
          </w:tcPr>
          <w:p w14:paraId="39106E25" w14:textId="77777777" w:rsidR="003E6219" w:rsidRPr="00B04498" w:rsidRDefault="003E6219" w:rsidP="008F00BA">
            <w:pPr>
              <w:ind w:hanging="2"/>
              <w:jc w:val="center"/>
              <w:rPr>
                <w:sz w:val="22"/>
                <w:szCs w:val="22"/>
              </w:rPr>
            </w:pPr>
            <w:r w:rsidRPr="00B04498">
              <w:rPr>
                <w:sz w:val="22"/>
                <w:szCs w:val="22"/>
              </w:rPr>
              <w:t>+ / - 5 °nuo  aplinkos temperatūros</w:t>
            </w:r>
          </w:p>
        </w:tc>
        <w:tc>
          <w:tcPr>
            <w:tcW w:w="2268" w:type="dxa"/>
          </w:tcPr>
          <w:p w14:paraId="465E4DDE" w14:textId="77777777" w:rsidR="003E6219" w:rsidRPr="00B04498" w:rsidRDefault="003E6219" w:rsidP="008F00BA">
            <w:pPr>
              <w:ind w:hanging="2"/>
              <w:jc w:val="center"/>
              <w:rPr>
                <w:sz w:val="22"/>
                <w:szCs w:val="22"/>
              </w:rPr>
            </w:pPr>
          </w:p>
        </w:tc>
      </w:tr>
      <w:tr w:rsidR="003E6219" w:rsidRPr="00B04498" w14:paraId="721A16A0" w14:textId="77777777" w:rsidTr="008F00BA">
        <w:tc>
          <w:tcPr>
            <w:tcW w:w="846" w:type="dxa"/>
          </w:tcPr>
          <w:p w14:paraId="26CA55FA" w14:textId="77777777" w:rsidR="003E6219" w:rsidRPr="00B04498" w:rsidRDefault="003E6219" w:rsidP="008F00BA">
            <w:pPr>
              <w:ind w:hanging="2"/>
              <w:jc w:val="center"/>
              <w:rPr>
                <w:sz w:val="22"/>
                <w:szCs w:val="22"/>
              </w:rPr>
            </w:pPr>
            <w:r w:rsidRPr="00B04498">
              <w:rPr>
                <w:sz w:val="22"/>
                <w:szCs w:val="22"/>
              </w:rPr>
              <w:t>16.3</w:t>
            </w:r>
          </w:p>
        </w:tc>
        <w:tc>
          <w:tcPr>
            <w:tcW w:w="3685" w:type="dxa"/>
          </w:tcPr>
          <w:p w14:paraId="3B512FB6" w14:textId="77777777" w:rsidR="003E6219" w:rsidRPr="00B04498" w:rsidRDefault="003E6219" w:rsidP="008F00BA">
            <w:pPr>
              <w:ind w:hanging="2"/>
              <w:rPr>
                <w:sz w:val="22"/>
                <w:szCs w:val="22"/>
              </w:rPr>
            </w:pPr>
            <w:r w:rsidRPr="00B04498">
              <w:rPr>
                <w:sz w:val="22"/>
                <w:szCs w:val="22"/>
              </w:rPr>
              <w:t>komplektuojamas su ventiliatoriumi, aušinimo įrenginiu ir įsiurbiamo oro filtravimo įrenginiu</w:t>
            </w:r>
          </w:p>
        </w:tc>
        <w:tc>
          <w:tcPr>
            <w:tcW w:w="2977" w:type="dxa"/>
          </w:tcPr>
          <w:p w14:paraId="34A0356E"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012E8E6A" w14:textId="77777777" w:rsidR="003E6219" w:rsidRPr="00B04498" w:rsidRDefault="003E6219" w:rsidP="008F00BA">
            <w:pPr>
              <w:ind w:hanging="2"/>
              <w:jc w:val="center"/>
              <w:rPr>
                <w:sz w:val="22"/>
                <w:szCs w:val="22"/>
              </w:rPr>
            </w:pPr>
          </w:p>
        </w:tc>
      </w:tr>
      <w:tr w:rsidR="003E6219" w:rsidRPr="00B04498" w14:paraId="6CCE3A48" w14:textId="77777777" w:rsidTr="008F00BA">
        <w:tc>
          <w:tcPr>
            <w:tcW w:w="846" w:type="dxa"/>
          </w:tcPr>
          <w:p w14:paraId="6DE2F913" w14:textId="77777777" w:rsidR="003E6219" w:rsidRPr="00B04498" w:rsidRDefault="003E6219" w:rsidP="008F00BA">
            <w:pPr>
              <w:ind w:hanging="2"/>
              <w:jc w:val="center"/>
              <w:rPr>
                <w:sz w:val="22"/>
                <w:szCs w:val="22"/>
              </w:rPr>
            </w:pPr>
            <w:r w:rsidRPr="00B04498">
              <w:rPr>
                <w:sz w:val="22"/>
                <w:szCs w:val="22"/>
              </w:rPr>
              <w:t>16.4</w:t>
            </w:r>
          </w:p>
        </w:tc>
        <w:tc>
          <w:tcPr>
            <w:tcW w:w="3685" w:type="dxa"/>
          </w:tcPr>
          <w:p w14:paraId="377A4A82" w14:textId="77777777" w:rsidR="003E6219" w:rsidRPr="00B04498" w:rsidRDefault="003E6219" w:rsidP="008F00BA">
            <w:pPr>
              <w:ind w:hanging="2"/>
              <w:rPr>
                <w:sz w:val="22"/>
                <w:szCs w:val="22"/>
              </w:rPr>
            </w:pPr>
            <w:r w:rsidRPr="00B04498">
              <w:rPr>
                <w:sz w:val="22"/>
                <w:szCs w:val="22"/>
              </w:rPr>
              <w:t>Aspiracijos poreikis</w:t>
            </w:r>
          </w:p>
        </w:tc>
        <w:tc>
          <w:tcPr>
            <w:tcW w:w="2977" w:type="dxa"/>
          </w:tcPr>
          <w:p w14:paraId="698939C3" w14:textId="77777777" w:rsidR="003E6219" w:rsidRPr="00B04498" w:rsidRDefault="003E6219" w:rsidP="008F00BA">
            <w:pPr>
              <w:ind w:hanging="2"/>
              <w:jc w:val="center"/>
              <w:rPr>
                <w:sz w:val="22"/>
                <w:szCs w:val="22"/>
              </w:rPr>
            </w:pPr>
            <w:r w:rsidRPr="00B04498">
              <w:rPr>
                <w:sz w:val="22"/>
                <w:szCs w:val="22"/>
              </w:rPr>
              <w:t>Ne mažiau kaip 120m³ / min</w:t>
            </w:r>
          </w:p>
        </w:tc>
        <w:tc>
          <w:tcPr>
            <w:tcW w:w="2268" w:type="dxa"/>
          </w:tcPr>
          <w:p w14:paraId="5079D431" w14:textId="77777777" w:rsidR="003E6219" w:rsidRPr="00B04498" w:rsidRDefault="003E6219" w:rsidP="008F00BA">
            <w:pPr>
              <w:ind w:hanging="2"/>
              <w:jc w:val="center"/>
              <w:rPr>
                <w:sz w:val="22"/>
                <w:szCs w:val="22"/>
              </w:rPr>
            </w:pPr>
          </w:p>
        </w:tc>
      </w:tr>
      <w:tr w:rsidR="003E6219" w:rsidRPr="00B04498" w14:paraId="29EA01C6" w14:textId="77777777" w:rsidTr="008F00BA">
        <w:tc>
          <w:tcPr>
            <w:tcW w:w="846" w:type="dxa"/>
          </w:tcPr>
          <w:p w14:paraId="3E9EDE3B" w14:textId="77777777" w:rsidR="003E6219" w:rsidRPr="00B04498" w:rsidRDefault="003E6219" w:rsidP="008F00BA">
            <w:pPr>
              <w:ind w:hanging="2"/>
              <w:jc w:val="center"/>
              <w:rPr>
                <w:sz w:val="22"/>
                <w:szCs w:val="22"/>
              </w:rPr>
            </w:pPr>
            <w:r w:rsidRPr="00B04498">
              <w:rPr>
                <w:sz w:val="22"/>
                <w:szCs w:val="22"/>
              </w:rPr>
              <w:t>16.5</w:t>
            </w:r>
          </w:p>
        </w:tc>
        <w:tc>
          <w:tcPr>
            <w:tcW w:w="3685" w:type="dxa"/>
          </w:tcPr>
          <w:p w14:paraId="6FC063DC" w14:textId="77777777" w:rsidR="003E6219" w:rsidRPr="00B04498" w:rsidRDefault="003E6219" w:rsidP="008F00BA">
            <w:pPr>
              <w:ind w:hanging="2"/>
              <w:rPr>
                <w:sz w:val="22"/>
                <w:szCs w:val="22"/>
              </w:rPr>
            </w:pPr>
            <w:r w:rsidRPr="00B04498">
              <w:rPr>
                <w:sz w:val="22"/>
                <w:szCs w:val="22"/>
              </w:rPr>
              <w:t>Dažnio keitikliu reguliuojamas krosnies našumas ir aušinimo laikas</w:t>
            </w:r>
          </w:p>
        </w:tc>
        <w:tc>
          <w:tcPr>
            <w:tcW w:w="2977" w:type="dxa"/>
          </w:tcPr>
          <w:p w14:paraId="42C3D460"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6DB73E9D" w14:textId="77777777" w:rsidR="003E6219" w:rsidRPr="00B04498" w:rsidRDefault="003E6219" w:rsidP="008F00BA">
            <w:pPr>
              <w:ind w:hanging="2"/>
              <w:jc w:val="center"/>
              <w:rPr>
                <w:sz w:val="22"/>
                <w:szCs w:val="22"/>
              </w:rPr>
            </w:pPr>
          </w:p>
        </w:tc>
      </w:tr>
      <w:tr w:rsidR="003E6219" w:rsidRPr="00B04498" w14:paraId="515CB487" w14:textId="77777777" w:rsidTr="008F00BA">
        <w:tc>
          <w:tcPr>
            <w:tcW w:w="846" w:type="dxa"/>
          </w:tcPr>
          <w:p w14:paraId="1152E2C6" w14:textId="77777777" w:rsidR="003E6219" w:rsidRPr="00B04498" w:rsidRDefault="003E6219" w:rsidP="008F00BA">
            <w:pPr>
              <w:ind w:hanging="2"/>
              <w:jc w:val="center"/>
              <w:rPr>
                <w:sz w:val="22"/>
                <w:szCs w:val="22"/>
              </w:rPr>
            </w:pPr>
            <w:r w:rsidRPr="00B04498">
              <w:rPr>
                <w:sz w:val="22"/>
                <w:szCs w:val="22"/>
              </w:rPr>
              <w:t>16.6</w:t>
            </w:r>
          </w:p>
        </w:tc>
        <w:tc>
          <w:tcPr>
            <w:tcW w:w="3685" w:type="dxa"/>
          </w:tcPr>
          <w:p w14:paraId="33D2713D" w14:textId="77777777" w:rsidR="003E6219" w:rsidRPr="00B04498" w:rsidRDefault="003E6219" w:rsidP="008F00BA">
            <w:pPr>
              <w:ind w:hanging="2"/>
              <w:rPr>
                <w:sz w:val="22"/>
                <w:szCs w:val="22"/>
              </w:rPr>
            </w:pPr>
            <w:r w:rsidRPr="00B04498">
              <w:rPr>
                <w:sz w:val="22"/>
                <w:szCs w:val="22"/>
              </w:rPr>
              <w:t>Inspekcinis langelis</w:t>
            </w:r>
          </w:p>
        </w:tc>
        <w:tc>
          <w:tcPr>
            <w:tcW w:w="2977" w:type="dxa"/>
          </w:tcPr>
          <w:p w14:paraId="2B4F0A8D"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12549173" w14:textId="77777777" w:rsidR="003E6219" w:rsidRPr="00B04498" w:rsidRDefault="003E6219" w:rsidP="008F00BA">
            <w:pPr>
              <w:ind w:hanging="2"/>
              <w:jc w:val="center"/>
              <w:rPr>
                <w:sz w:val="22"/>
                <w:szCs w:val="22"/>
              </w:rPr>
            </w:pPr>
          </w:p>
        </w:tc>
      </w:tr>
      <w:tr w:rsidR="003E6219" w:rsidRPr="00B04498" w14:paraId="77B97C38" w14:textId="77777777" w:rsidTr="008F00BA">
        <w:tc>
          <w:tcPr>
            <w:tcW w:w="846" w:type="dxa"/>
          </w:tcPr>
          <w:p w14:paraId="6C869162" w14:textId="77777777" w:rsidR="003E6219" w:rsidRPr="00B04498" w:rsidRDefault="003E6219" w:rsidP="008F00BA">
            <w:pPr>
              <w:ind w:hanging="2"/>
              <w:jc w:val="center"/>
              <w:rPr>
                <w:sz w:val="22"/>
                <w:szCs w:val="22"/>
              </w:rPr>
            </w:pPr>
            <w:r w:rsidRPr="00B04498">
              <w:rPr>
                <w:sz w:val="22"/>
                <w:szCs w:val="22"/>
              </w:rPr>
              <w:t>16.7</w:t>
            </w:r>
          </w:p>
        </w:tc>
        <w:tc>
          <w:tcPr>
            <w:tcW w:w="3685" w:type="dxa"/>
          </w:tcPr>
          <w:p w14:paraId="01843D7D" w14:textId="77777777" w:rsidR="003E6219" w:rsidRPr="00B04498" w:rsidRDefault="003E6219" w:rsidP="008F00BA">
            <w:pPr>
              <w:ind w:hanging="2"/>
              <w:rPr>
                <w:sz w:val="22"/>
                <w:szCs w:val="22"/>
              </w:rPr>
            </w:pPr>
            <w:r w:rsidRPr="00B04498">
              <w:rPr>
                <w:sz w:val="22"/>
                <w:szCs w:val="22"/>
              </w:rPr>
              <w:t>Nerūdijančio plieno konstrukcija (išskyrus grandines)</w:t>
            </w:r>
          </w:p>
        </w:tc>
        <w:tc>
          <w:tcPr>
            <w:tcW w:w="2977" w:type="dxa"/>
          </w:tcPr>
          <w:p w14:paraId="493792A4"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74017A30" w14:textId="77777777" w:rsidR="003E6219" w:rsidRPr="00B04498" w:rsidRDefault="003E6219" w:rsidP="008F00BA">
            <w:pPr>
              <w:ind w:hanging="2"/>
              <w:jc w:val="center"/>
              <w:rPr>
                <w:sz w:val="22"/>
                <w:szCs w:val="22"/>
              </w:rPr>
            </w:pPr>
          </w:p>
        </w:tc>
      </w:tr>
      <w:tr w:rsidR="003E6219" w:rsidRPr="00B04498" w14:paraId="11FFB44D" w14:textId="77777777" w:rsidTr="008F00BA">
        <w:tc>
          <w:tcPr>
            <w:tcW w:w="846" w:type="dxa"/>
          </w:tcPr>
          <w:p w14:paraId="21DF690E" w14:textId="77777777" w:rsidR="003E6219" w:rsidRPr="00B04498" w:rsidRDefault="003E6219" w:rsidP="008F00BA">
            <w:pPr>
              <w:ind w:hanging="2"/>
              <w:jc w:val="center"/>
              <w:rPr>
                <w:sz w:val="22"/>
                <w:szCs w:val="22"/>
              </w:rPr>
            </w:pPr>
            <w:r w:rsidRPr="00B04498">
              <w:rPr>
                <w:sz w:val="22"/>
                <w:szCs w:val="22"/>
              </w:rPr>
              <w:t>16.8</w:t>
            </w:r>
          </w:p>
        </w:tc>
        <w:tc>
          <w:tcPr>
            <w:tcW w:w="3685" w:type="dxa"/>
          </w:tcPr>
          <w:p w14:paraId="12CE098B" w14:textId="77777777" w:rsidR="003E6219" w:rsidRPr="00B04498" w:rsidRDefault="003E6219" w:rsidP="008F00BA">
            <w:pPr>
              <w:ind w:hanging="2"/>
              <w:rPr>
                <w:sz w:val="22"/>
                <w:szCs w:val="22"/>
              </w:rPr>
            </w:pPr>
            <w:r w:rsidRPr="00B04498">
              <w:rPr>
                <w:sz w:val="22"/>
                <w:szCs w:val="22"/>
              </w:rPr>
              <w:t>Lengvai keičiami sietai</w:t>
            </w:r>
          </w:p>
        </w:tc>
        <w:tc>
          <w:tcPr>
            <w:tcW w:w="2977" w:type="dxa"/>
          </w:tcPr>
          <w:p w14:paraId="0550C99B"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0752E3F4" w14:textId="77777777" w:rsidR="003E6219" w:rsidRPr="00B04498" w:rsidRDefault="003E6219" w:rsidP="008F00BA">
            <w:pPr>
              <w:ind w:hanging="2"/>
              <w:jc w:val="center"/>
              <w:rPr>
                <w:sz w:val="22"/>
                <w:szCs w:val="22"/>
              </w:rPr>
            </w:pPr>
          </w:p>
        </w:tc>
      </w:tr>
      <w:tr w:rsidR="003E6219" w:rsidRPr="00B04498" w14:paraId="64906F4A" w14:textId="77777777" w:rsidTr="008F00BA">
        <w:tc>
          <w:tcPr>
            <w:tcW w:w="846" w:type="dxa"/>
          </w:tcPr>
          <w:p w14:paraId="19B4AB57" w14:textId="77777777" w:rsidR="003E6219" w:rsidRPr="00B04498" w:rsidRDefault="003E6219" w:rsidP="008F00BA">
            <w:pPr>
              <w:ind w:hanging="2"/>
              <w:jc w:val="center"/>
              <w:rPr>
                <w:sz w:val="22"/>
                <w:szCs w:val="22"/>
              </w:rPr>
            </w:pPr>
            <w:r w:rsidRPr="00B04498">
              <w:rPr>
                <w:sz w:val="22"/>
                <w:szCs w:val="22"/>
              </w:rPr>
              <w:t>16.9</w:t>
            </w:r>
          </w:p>
        </w:tc>
        <w:tc>
          <w:tcPr>
            <w:tcW w:w="3685" w:type="dxa"/>
          </w:tcPr>
          <w:p w14:paraId="431DF961" w14:textId="77777777" w:rsidR="003E6219" w:rsidRPr="00B04498" w:rsidRDefault="003E6219" w:rsidP="008F00BA">
            <w:pPr>
              <w:ind w:hanging="2"/>
              <w:rPr>
                <w:sz w:val="22"/>
                <w:szCs w:val="22"/>
              </w:rPr>
            </w:pPr>
            <w:r w:rsidRPr="00B04498">
              <w:rPr>
                <w:sz w:val="22"/>
                <w:szCs w:val="22"/>
              </w:rPr>
              <w:t>Pakabinama oro įpūtimo dėžė</w:t>
            </w:r>
          </w:p>
        </w:tc>
        <w:tc>
          <w:tcPr>
            <w:tcW w:w="2977" w:type="dxa"/>
          </w:tcPr>
          <w:p w14:paraId="6FF4D0BB"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1DF8959D" w14:textId="77777777" w:rsidR="003E6219" w:rsidRPr="00B04498" w:rsidRDefault="003E6219" w:rsidP="008F00BA">
            <w:pPr>
              <w:ind w:hanging="2"/>
              <w:jc w:val="center"/>
              <w:rPr>
                <w:sz w:val="22"/>
                <w:szCs w:val="22"/>
              </w:rPr>
            </w:pPr>
          </w:p>
        </w:tc>
      </w:tr>
      <w:tr w:rsidR="003E6219" w:rsidRPr="00B04498" w14:paraId="19B3E096" w14:textId="77777777" w:rsidTr="008F00BA">
        <w:tc>
          <w:tcPr>
            <w:tcW w:w="846" w:type="dxa"/>
          </w:tcPr>
          <w:p w14:paraId="140A601F" w14:textId="77777777" w:rsidR="003E6219" w:rsidRPr="00B04498" w:rsidRDefault="003E6219" w:rsidP="008F00BA">
            <w:pPr>
              <w:ind w:hanging="2"/>
              <w:jc w:val="center"/>
              <w:rPr>
                <w:sz w:val="22"/>
                <w:szCs w:val="22"/>
              </w:rPr>
            </w:pPr>
            <w:r w:rsidRPr="00B04498">
              <w:rPr>
                <w:sz w:val="22"/>
                <w:szCs w:val="22"/>
              </w:rPr>
              <w:t>16.10</w:t>
            </w:r>
          </w:p>
        </w:tc>
        <w:tc>
          <w:tcPr>
            <w:tcW w:w="3685" w:type="dxa"/>
          </w:tcPr>
          <w:p w14:paraId="6D1650DD" w14:textId="77777777" w:rsidR="003E6219" w:rsidRPr="00B04498" w:rsidRDefault="003E6219" w:rsidP="008F00BA">
            <w:pPr>
              <w:ind w:hanging="2"/>
              <w:rPr>
                <w:sz w:val="22"/>
                <w:szCs w:val="22"/>
              </w:rPr>
            </w:pPr>
            <w:r w:rsidRPr="00B04498">
              <w:rPr>
                <w:sz w:val="22"/>
                <w:szCs w:val="22"/>
              </w:rPr>
              <w:t>Lengvai valomi ir prižiūrimi paviršiai</w:t>
            </w:r>
          </w:p>
        </w:tc>
        <w:tc>
          <w:tcPr>
            <w:tcW w:w="2977" w:type="dxa"/>
          </w:tcPr>
          <w:p w14:paraId="0C2912B1"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1EBED310" w14:textId="77777777" w:rsidR="003E6219" w:rsidRPr="00B04498" w:rsidRDefault="003E6219" w:rsidP="008F00BA">
            <w:pPr>
              <w:ind w:hanging="2"/>
              <w:jc w:val="center"/>
              <w:rPr>
                <w:sz w:val="22"/>
                <w:szCs w:val="22"/>
              </w:rPr>
            </w:pPr>
          </w:p>
        </w:tc>
      </w:tr>
      <w:tr w:rsidR="003E6219" w:rsidRPr="00B04498" w14:paraId="0A71F631" w14:textId="77777777" w:rsidTr="008F00BA">
        <w:tc>
          <w:tcPr>
            <w:tcW w:w="846" w:type="dxa"/>
          </w:tcPr>
          <w:p w14:paraId="24BB90D1" w14:textId="77777777" w:rsidR="003E6219" w:rsidRPr="00B04498" w:rsidRDefault="003E6219" w:rsidP="008F00BA">
            <w:pPr>
              <w:ind w:hanging="2"/>
              <w:jc w:val="center"/>
              <w:rPr>
                <w:sz w:val="22"/>
                <w:szCs w:val="22"/>
              </w:rPr>
            </w:pPr>
            <w:r w:rsidRPr="00B04498">
              <w:rPr>
                <w:b/>
                <w:bCs/>
                <w:sz w:val="22"/>
                <w:szCs w:val="22"/>
              </w:rPr>
              <w:t>17</w:t>
            </w:r>
          </w:p>
        </w:tc>
        <w:tc>
          <w:tcPr>
            <w:tcW w:w="3685" w:type="dxa"/>
          </w:tcPr>
          <w:p w14:paraId="4AAF6FDA" w14:textId="77777777" w:rsidR="003E6219" w:rsidRPr="00B04498" w:rsidRDefault="003E6219" w:rsidP="008F00BA">
            <w:pPr>
              <w:ind w:hanging="2"/>
              <w:rPr>
                <w:sz w:val="22"/>
                <w:szCs w:val="22"/>
              </w:rPr>
            </w:pPr>
            <w:proofErr w:type="spellStart"/>
            <w:r w:rsidRPr="00B04498">
              <w:rPr>
                <w:b/>
                <w:bCs/>
                <w:sz w:val="22"/>
                <w:szCs w:val="22"/>
              </w:rPr>
              <w:t>Aspiracinė</w:t>
            </w:r>
            <w:proofErr w:type="spellEnd"/>
            <w:r w:rsidRPr="00B04498">
              <w:rPr>
                <w:b/>
                <w:bCs/>
                <w:sz w:val="22"/>
                <w:szCs w:val="22"/>
              </w:rPr>
              <w:t xml:space="preserve"> kolonėlė</w:t>
            </w:r>
          </w:p>
        </w:tc>
        <w:tc>
          <w:tcPr>
            <w:tcW w:w="2977" w:type="dxa"/>
          </w:tcPr>
          <w:p w14:paraId="4762D470" w14:textId="77777777" w:rsidR="003E6219" w:rsidRPr="00B04498" w:rsidRDefault="003E6219" w:rsidP="008F00BA">
            <w:pPr>
              <w:ind w:hanging="2"/>
              <w:jc w:val="center"/>
              <w:rPr>
                <w:sz w:val="22"/>
                <w:szCs w:val="22"/>
              </w:rPr>
            </w:pPr>
            <w:r w:rsidRPr="00B04498">
              <w:rPr>
                <w:b/>
                <w:bCs/>
                <w:sz w:val="22"/>
                <w:szCs w:val="22"/>
              </w:rPr>
              <w:t>1 vnt., savybės detalizuojamos toliau</w:t>
            </w:r>
          </w:p>
        </w:tc>
        <w:tc>
          <w:tcPr>
            <w:tcW w:w="2268" w:type="dxa"/>
          </w:tcPr>
          <w:p w14:paraId="357CA926" w14:textId="77777777" w:rsidR="003E6219" w:rsidRPr="00B04498" w:rsidRDefault="003E6219" w:rsidP="008F00BA">
            <w:pPr>
              <w:ind w:hanging="2"/>
              <w:jc w:val="center"/>
              <w:rPr>
                <w:b/>
                <w:bCs/>
                <w:sz w:val="22"/>
                <w:szCs w:val="22"/>
              </w:rPr>
            </w:pPr>
          </w:p>
        </w:tc>
      </w:tr>
      <w:tr w:rsidR="003E6219" w:rsidRPr="00B04498" w14:paraId="184640D7" w14:textId="77777777" w:rsidTr="008F00BA">
        <w:tc>
          <w:tcPr>
            <w:tcW w:w="846" w:type="dxa"/>
          </w:tcPr>
          <w:p w14:paraId="50FE720B" w14:textId="77777777" w:rsidR="003E6219" w:rsidRPr="00B04498" w:rsidRDefault="003E6219" w:rsidP="008F00BA">
            <w:pPr>
              <w:ind w:hanging="2"/>
              <w:jc w:val="center"/>
              <w:rPr>
                <w:sz w:val="22"/>
                <w:szCs w:val="22"/>
              </w:rPr>
            </w:pPr>
            <w:r w:rsidRPr="00B04498">
              <w:rPr>
                <w:sz w:val="22"/>
                <w:szCs w:val="22"/>
              </w:rPr>
              <w:t>17.1</w:t>
            </w:r>
          </w:p>
        </w:tc>
        <w:tc>
          <w:tcPr>
            <w:tcW w:w="3685" w:type="dxa"/>
          </w:tcPr>
          <w:p w14:paraId="4C69EB55" w14:textId="77777777" w:rsidR="003E6219" w:rsidRPr="00B04498" w:rsidRDefault="003E6219" w:rsidP="008F00BA">
            <w:pPr>
              <w:ind w:hanging="2"/>
              <w:rPr>
                <w:sz w:val="22"/>
                <w:szCs w:val="22"/>
              </w:rPr>
            </w:pPr>
            <w:r w:rsidRPr="00B04498">
              <w:rPr>
                <w:sz w:val="22"/>
                <w:szCs w:val="22"/>
              </w:rPr>
              <w:t>Komplektacijoje įeina su išankstiniu gaudytuvu ir išleidimo vožtuvu</w:t>
            </w:r>
          </w:p>
        </w:tc>
        <w:tc>
          <w:tcPr>
            <w:tcW w:w="2977" w:type="dxa"/>
          </w:tcPr>
          <w:p w14:paraId="167605D5"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48CA69B6" w14:textId="77777777" w:rsidR="003E6219" w:rsidRPr="00B04498" w:rsidRDefault="003E6219" w:rsidP="008F00BA">
            <w:pPr>
              <w:ind w:hanging="2"/>
              <w:jc w:val="center"/>
              <w:rPr>
                <w:sz w:val="22"/>
                <w:szCs w:val="22"/>
              </w:rPr>
            </w:pPr>
          </w:p>
        </w:tc>
      </w:tr>
      <w:tr w:rsidR="003E6219" w:rsidRPr="00B04498" w14:paraId="769B57F7" w14:textId="77777777" w:rsidTr="008F00BA">
        <w:tc>
          <w:tcPr>
            <w:tcW w:w="846" w:type="dxa"/>
          </w:tcPr>
          <w:p w14:paraId="5A3223CA" w14:textId="77777777" w:rsidR="003E6219" w:rsidRPr="00B04498" w:rsidRDefault="003E6219" w:rsidP="008F00BA">
            <w:pPr>
              <w:ind w:hanging="2"/>
              <w:jc w:val="center"/>
              <w:rPr>
                <w:sz w:val="22"/>
                <w:szCs w:val="22"/>
              </w:rPr>
            </w:pPr>
            <w:r w:rsidRPr="00B04498">
              <w:rPr>
                <w:sz w:val="22"/>
                <w:szCs w:val="22"/>
              </w:rPr>
              <w:t>17.2</w:t>
            </w:r>
          </w:p>
        </w:tc>
        <w:tc>
          <w:tcPr>
            <w:tcW w:w="3685" w:type="dxa"/>
          </w:tcPr>
          <w:p w14:paraId="5093D240" w14:textId="77777777" w:rsidR="003E6219" w:rsidRPr="00B04498" w:rsidRDefault="003E6219" w:rsidP="008F00BA">
            <w:pPr>
              <w:ind w:hanging="2"/>
              <w:rPr>
                <w:sz w:val="22"/>
                <w:szCs w:val="22"/>
              </w:rPr>
            </w:pPr>
            <w:r w:rsidRPr="00B04498">
              <w:rPr>
                <w:sz w:val="22"/>
                <w:szCs w:val="22"/>
              </w:rPr>
              <w:t xml:space="preserve">Aspiracijos poreikis </w:t>
            </w:r>
          </w:p>
        </w:tc>
        <w:tc>
          <w:tcPr>
            <w:tcW w:w="2977" w:type="dxa"/>
          </w:tcPr>
          <w:p w14:paraId="51F5C13B" w14:textId="77777777" w:rsidR="003E6219" w:rsidRPr="00B04498" w:rsidRDefault="003E6219" w:rsidP="008F00BA">
            <w:pPr>
              <w:ind w:hanging="2"/>
              <w:jc w:val="center"/>
              <w:rPr>
                <w:sz w:val="22"/>
                <w:szCs w:val="22"/>
              </w:rPr>
            </w:pPr>
            <w:r w:rsidRPr="00B04498">
              <w:rPr>
                <w:sz w:val="22"/>
                <w:szCs w:val="22"/>
              </w:rPr>
              <w:t>Ne mažiau kaip 40  m³ / min</w:t>
            </w:r>
          </w:p>
        </w:tc>
        <w:tc>
          <w:tcPr>
            <w:tcW w:w="2268" w:type="dxa"/>
          </w:tcPr>
          <w:p w14:paraId="5C02E86C" w14:textId="77777777" w:rsidR="003E6219" w:rsidRPr="00B04498" w:rsidRDefault="003E6219" w:rsidP="008F00BA">
            <w:pPr>
              <w:ind w:hanging="2"/>
              <w:jc w:val="center"/>
              <w:rPr>
                <w:sz w:val="22"/>
                <w:szCs w:val="22"/>
              </w:rPr>
            </w:pPr>
          </w:p>
        </w:tc>
      </w:tr>
      <w:tr w:rsidR="003E6219" w:rsidRPr="00B04498" w14:paraId="33F2A365" w14:textId="77777777" w:rsidTr="008F00BA">
        <w:tc>
          <w:tcPr>
            <w:tcW w:w="846" w:type="dxa"/>
          </w:tcPr>
          <w:p w14:paraId="408A8BAD" w14:textId="77777777" w:rsidR="003E6219" w:rsidRPr="00B04498" w:rsidRDefault="003E6219" w:rsidP="008F00BA">
            <w:pPr>
              <w:ind w:hanging="2"/>
              <w:jc w:val="center"/>
              <w:rPr>
                <w:sz w:val="22"/>
                <w:szCs w:val="22"/>
              </w:rPr>
            </w:pPr>
            <w:r w:rsidRPr="00B04498">
              <w:rPr>
                <w:b/>
                <w:bCs/>
                <w:sz w:val="22"/>
                <w:szCs w:val="22"/>
              </w:rPr>
              <w:t>18</w:t>
            </w:r>
          </w:p>
        </w:tc>
        <w:tc>
          <w:tcPr>
            <w:tcW w:w="3685" w:type="dxa"/>
          </w:tcPr>
          <w:p w14:paraId="1E1D49E3" w14:textId="77777777" w:rsidR="003E6219" w:rsidRPr="00B04498" w:rsidRDefault="003E6219" w:rsidP="008F00BA">
            <w:pPr>
              <w:ind w:hanging="2"/>
              <w:rPr>
                <w:sz w:val="22"/>
                <w:szCs w:val="22"/>
              </w:rPr>
            </w:pPr>
            <w:r w:rsidRPr="00B04498">
              <w:rPr>
                <w:b/>
                <w:bCs/>
                <w:sz w:val="22"/>
                <w:szCs w:val="22"/>
              </w:rPr>
              <w:t>Pneumatinio transporto blokas</w:t>
            </w:r>
          </w:p>
        </w:tc>
        <w:tc>
          <w:tcPr>
            <w:tcW w:w="2977" w:type="dxa"/>
          </w:tcPr>
          <w:p w14:paraId="64A83B5D" w14:textId="77777777" w:rsidR="003E6219" w:rsidRPr="00B04498" w:rsidRDefault="003E6219" w:rsidP="008F00BA">
            <w:pPr>
              <w:ind w:hanging="2"/>
              <w:jc w:val="center"/>
              <w:rPr>
                <w:sz w:val="22"/>
                <w:szCs w:val="22"/>
              </w:rPr>
            </w:pPr>
            <w:r w:rsidRPr="00B04498">
              <w:rPr>
                <w:b/>
                <w:bCs/>
                <w:sz w:val="22"/>
                <w:szCs w:val="22"/>
              </w:rPr>
              <w:t>1 vnt., savybės detalizuojamos toliau</w:t>
            </w:r>
          </w:p>
        </w:tc>
        <w:tc>
          <w:tcPr>
            <w:tcW w:w="2268" w:type="dxa"/>
          </w:tcPr>
          <w:p w14:paraId="24FA5DF1" w14:textId="77777777" w:rsidR="003E6219" w:rsidRPr="00B04498" w:rsidRDefault="003E6219" w:rsidP="008F00BA">
            <w:pPr>
              <w:ind w:hanging="2"/>
              <w:jc w:val="center"/>
              <w:rPr>
                <w:b/>
                <w:bCs/>
                <w:sz w:val="22"/>
                <w:szCs w:val="22"/>
              </w:rPr>
            </w:pPr>
          </w:p>
        </w:tc>
      </w:tr>
      <w:tr w:rsidR="003E6219" w:rsidRPr="00B04498" w14:paraId="4C4F3092" w14:textId="77777777" w:rsidTr="008F00BA">
        <w:tc>
          <w:tcPr>
            <w:tcW w:w="846" w:type="dxa"/>
          </w:tcPr>
          <w:p w14:paraId="7E73200C" w14:textId="77777777" w:rsidR="003E6219" w:rsidRPr="00B04498" w:rsidRDefault="003E6219" w:rsidP="008F00BA">
            <w:pPr>
              <w:ind w:hanging="2"/>
              <w:jc w:val="center"/>
              <w:rPr>
                <w:sz w:val="22"/>
                <w:szCs w:val="22"/>
              </w:rPr>
            </w:pPr>
            <w:r w:rsidRPr="00B04498">
              <w:rPr>
                <w:sz w:val="22"/>
                <w:szCs w:val="22"/>
              </w:rPr>
              <w:t>18.1</w:t>
            </w:r>
          </w:p>
        </w:tc>
        <w:tc>
          <w:tcPr>
            <w:tcW w:w="3685" w:type="dxa"/>
          </w:tcPr>
          <w:p w14:paraId="21A15BB4" w14:textId="77777777" w:rsidR="003E6219" w:rsidRPr="00B04498" w:rsidRDefault="003E6219" w:rsidP="008F00BA">
            <w:pPr>
              <w:ind w:hanging="2"/>
              <w:rPr>
                <w:sz w:val="22"/>
                <w:szCs w:val="22"/>
              </w:rPr>
            </w:pPr>
            <w:r w:rsidRPr="00B04498">
              <w:rPr>
                <w:sz w:val="22"/>
                <w:szCs w:val="22"/>
              </w:rPr>
              <w:t>Našumas (neapdorotų avižų)</w:t>
            </w:r>
          </w:p>
        </w:tc>
        <w:tc>
          <w:tcPr>
            <w:tcW w:w="2977" w:type="dxa"/>
          </w:tcPr>
          <w:p w14:paraId="4647DF3C" w14:textId="77777777" w:rsidR="003E6219" w:rsidRPr="00B04498" w:rsidRDefault="003E6219" w:rsidP="008F00BA">
            <w:pPr>
              <w:ind w:hanging="2"/>
              <w:jc w:val="center"/>
              <w:rPr>
                <w:sz w:val="22"/>
                <w:szCs w:val="22"/>
              </w:rPr>
            </w:pPr>
            <w:r w:rsidRPr="00B04498">
              <w:rPr>
                <w:sz w:val="22"/>
                <w:szCs w:val="22"/>
              </w:rPr>
              <w:t>Ne mažiau kaip 6 t/h</w:t>
            </w:r>
          </w:p>
        </w:tc>
        <w:tc>
          <w:tcPr>
            <w:tcW w:w="2268" w:type="dxa"/>
          </w:tcPr>
          <w:p w14:paraId="4E4BC847" w14:textId="77777777" w:rsidR="003E6219" w:rsidRPr="00B04498" w:rsidRDefault="003E6219" w:rsidP="008F00BA">
            <w:pPr>
              <w:ind w:hanging="2"/>
              <w:jc w:val="center"/>
              <w:rPr>
                <w:sz w:val="22"/>
                <w:szCs w:val="22"/>
              </w:rPr>
            </w:pPr>
          </w:p>
        </w:tc>
      </w:tr>
      <w:tr w:rsidR="003E6219" w:rsidRPr="00B04498" w14:paraId="22B2EC53" w14:textId="77777777" w:rsidTr="008F00BA">
        <w:tc>
          <w:tcPr>
            <w:tcW w:w="846" w:type="dxa"/>
          </w:tcPr>
          <w:p w14:paraId="150736A5" w14:textId="77777777" w:rsidR="003E6219" w:rsidRPr="00B04498" w:rsidRDefault="003E6219" w:rsidP="008F00BA">
            <w:pPr>
              <w:ind w:hanging="2"/>
              <w:jc w:val="center"/>
              <w:rPr>
                <w:sz w:val="22"/>
                <w:szCs w:val="22"/>
              </w:rPr>
            </w:pPr>
            <w:r w:rsidRPr="00B04498">
              <w:rPr>
                <w:sz w:val="22"/>
                <w:szCs w:val="22"/>
              </w:rPr>
              <w:t>18.2</w:t>
            </w:r>
          </w:p>
        </w:tc>
        <w:tc>
          <w:tcPr>
            <w:tcW w:w="3685" w:type="dxa"/>
          </w:tcPr>
          <w:p w14:paraId="50C8171B" w14:textId="77777777" w:rsidR="003E6219" w:rsidRPr="00B04498" w:rsidRDefault="003E6219" w:rsidP="008F00BA">
            <w:pPr>
              <w:ind w:hanging="2"/>
              <w:rPr>
                <w:sz w:val="22"/>
                <w:szCs w:val="22"/>
              </w:rPr>
            </w:pPr>
            <w:r w:rsidRPr="00B04498">
              <w:rPr>
                <w:sz w:val="22"/>
                <w:szCs w:val="22"/>
              </w:rPr>
              <w:t>Pūtimo blokas</w:t>
            </w:r>
          </w:p>
        </w:tc>
        <w:tc>
          <w:tcPr>
            <w:tcW w:w="2977" w:type="dxa"/>
          </w:tcPr>
          <w:p w14:paraId="272B455F" w14:textId="77777777" w:rsidR="003E6219" w:rsidRPr="00B04498" w:rsidRDefault="003E6219" w:rsidP="008F00BA">
            <w:pPr>
              <w:ind w:hanging="2"/>
              <w:jc w:val="center"/>
              <w:rPr>
                <w:sz w:val="22"/>
                <w:szCs w:val="22"/>
              </w:rPr>
            </w:pPr>
            <w:r w:rsidRPr="00B04498">
              <w:rPr>
                <w:sz w:val="22"/>
                <w:szCs w:val="22"/>
              </w:rPr>
              <w:t xml:space="preserve">Ne mažiau kaip 1 vnt. </w:t>
            </w:r>
          </w:p>
        </w:tc>
        <w:tc>
          <w:tcPr>
            <w:tcW w:w="2268" w:type="dxa"/>
          </w:tcPr>
          <w:p w14:paraId="421109D4" w14:textId="77777777" w:rsidR="003E6219" w:rsidRPr="00B04498" w:rsidRDefault="003E6219" w:rsidP="008F00BA">
            <w:pPr>
              <w:ind w:hanging="2"/>
              <w:jc w:val="center"/>
              <w:rPr>
                <w:sz w:val="22"/>
                <w:szCs w:val="22"/>
              </w:rPr>
            </w:pPr>
          </w:p>
        </w:tc>
      </w:tr>
      <w:tr w:rsidR="003E6219" w:rsidRPr="00B04498" w14:paraId="4B4B432E" w14:textId="77777777" w:rsidTr="008F00BA">
        <w:tc>
          <w:tcPr>
            <w:tcW w:w="846" w:type="dxa"/>
          </w:tcPr>
          <w:p w14:paraId="4520EB9E" w14:textId="77777777" w:rsidR="003E6219" w:rsidRPr="00B04498" w:rsidRDefault="003E6219" w:rsidP="008F00BA">
            <w:pPr>
              <w:ind w:hanging="2"/>
              <w:jc w:val="center"/>
              <w:rPr>
                <w:sz w:val="22"/>
                <w:szCs w:val="22"/>
              </w:rPr>
            </w:pPr>
            <w:r w:rsidRPr="00B04498">
              <w:rPr>
                <w:sz w:val="22"/>
                <w:szCs w:val="22"/>
              </w:rPr>
              <w:t>18.3</w:t>
            </w:r>
          </w:p>
        </w:tc>
        <w:tc>
          <w:tcPr>
            <w:tcW w:w="3685" w:type="dxa"/>
          </w:tcPr>
          <w:p w14:paraId="1AFBE078" w14:textId="77777777" w:rsidR="003E6219" w:rsidRPr="00B04498" w:rsidRDefault="003E6219" w:rsidP="008F00BA">
            <w:pPr>
              <w:ind w:hanging="2"/>
              <w:rPr>
                <w:sz w:val="22"/>
                <w:szCs w:val="22"/>
              </w:rPr>
            </w:pPr>
            <w:r w:rsidRPr="00B04498">
              <w:rPr>
                <w:sz w:val="22"/>
                <w:szCs w:val="22"/>
              </w:rPr>
              <w:t>Rotacinis vožtuvas</w:t>
            </w:r>
          </w:p>
        </w:tc>
        <w:tc>
          <w:tcPr>
            <w:tcW w:w="2977" w:type="dxa"/>
          </w:tcPr>
          <w:p w14:paraId="4BDF2DCA" w14:textId="77777777" w:rsidR="003E6219" w:rsidRPr="00B04498" w:rsidRDefault="003E6219" w:rsidP="008F00BA">
            <w:pPr>
              <w:ind w:hanging="2"/>
              <w:jc w:val="center"/>
              <w:rPr>
                <w:sz w:val="22"/>
                <w:szCs w:val="22"/>
              </w:rPr>
            </w:pPr>
            <w:r w:rsidRPr="00B04498">
              <w:rPr>
                <w:sz w:val="22"/>
                <w:szCs w:val="22"/>
              </w:rPr>
              <w:t>Ne mažiau kaip 1 vnt.</w:t>
            </w:r>
          </w:p>
        </w:tc>
        <w:tc>
          <w:tcPr>
            <w:tcW w:w="2268" w:type="dxa"/>
          </w:tcPr>
          <w:p w14:paraId="4BEC8230" w14:textId="77777777" w:rsidR="003E6219" w:rsidRPr="00B04498" w:rsidRDefault="003E6219" w:rsidP="008F00BA">
            <w:pPr>
              <w:ind w:hanging="2"/>
              <w:jc w:val="center"/>
              <w:rPr>
                <w:sz w:val="22"/>
                <w:szCs w:val="22"/>
              </w:rPr>
            </w:pPr>
          </w:p>
        </w:tc>
      </w:tr>
      <w:tr w:rsidR="003E6219" w:rsidRPr="00B04498" w14:paraId="0AFDEA5C" w14:textId="77777777" w:rsidTr="008F00BA">
        <w:tc>
          <w:tcPr>
            <w:tcW w:w="846" w:type="dxa"/>
          </w:tcPr>
          <w:p w14:paraId="215D0A17" w14:textId="77777777" w:rsidR="003E6219" w:rsidRPr="00B04498" w:rsidRDefault="003E6219" w:rsidP="008F00BA">
            <w:pPr>
              <w:ind w:hanging="2"/>
              <w:jc w:val="center"/>
              <w:rPr>
                <w:sz w:val="22"/>
                <w:szCs w:val="22"/>
              </w:rPr>
            </w:pPr>
            <w:r w:rsidRPr="00B04498">
              <w:rPr>
                <w:sz w:val="22"/>
                <w:szCs w:val="22"/>
              </w:rPr>
              <w:t>18.4</w:t>
            </w:r>
          </w:p>
        </w:tc>
        <w:tc>
          <w:tcPr>
            <w:tcW w:w="3685" w:type="dxa"/>
          </w:tcPr>
          <w:p w14:paraId="0958C7AF" w14:textId="77777777" w:rsidR="003E6219" w:rsidRPr="00B04498" w:rsidRDefault="003E6219" w:rsidP="008F00BA">
            <w:pPr>
              <w:ind w:hanging="2"/>
              <w:rPr>
                <w:sz w:val="22"/>
                <w:szCs w:val="22"/>
              </w:rPr>
            </w:pPr>
            <w:r w:rsidRPr="00B04498">
              <w:rPr>
                <w:sz w:val="22"/>
                <w:szCs w:val="22"/>
              </w:rPr>
              <w:t>Bunkeris rotaciniam vožtuvui</w:t>
            </w:r>
          </w:p>
        </w:tc>
        <w:tc>
          <w:tcPr>
            <w:tcW w:w="2977" w:type="dxa"/>
          </w:tcPr>
          <w:p w14:paraId="2DF14850" w14:textId="77777777" w:rsidR="003E6219" w:rsidRPr="00B04498" w:rsidRDefault="003E6219" w:rsidP="008F00BA">
            <w:pPr>
              <w:ind w:hanging="2"/>
              <w:jc w:val="center"/>
              <w:rPr>
                <w:sz w:val="22"/>
                <w:szCs w:val="22"/>
              </w:rPr>
            </w:pPr>
            <w:r w:rsidRPr="00B04498">
              <w:rPr>
                <w:sz w:val="22"/>
                <w:szCs w:val="22"/>
              </w:rPr>
              <w:t>Ne mažiau kaip 1 vnt.</w:t>
            </w:r>
          </w:p>
        </w:tc>
        <w:tc>
          <w:tcPr>
            <w:tcW w:w="2268" w:type="dxa"/>
          </w:tcPr>
          <w:p w14:paraId="1C6FE055" w14:textId="77777777" w:rsidR="003E6219" w:rsidRPr="00B04498" w:rsidRDefault="003E6219" w:rsidP="008F00BA">
            <w:pPr>
              <w:ind w:hanging="2"/>
              <w:jc w:val="center"/>
              <w:rPr>
                <w:sz w:val="22"/>
                <w:szCs w:val="22"/>
              </w:rPr>
            </w:pPr>
          </w:p>
        </w:tc>
      </w:tr>
      <w:tr w:rsidR="003E6219" w:rsidRPr="00B04498" w14:paraId="4ACF5DC9" w14:textId="77777777" w:rsidTr="008F00BA">
        <w:tc>
          <w:tcPr>
            <w:tcW w:w="846" w:type="dxa"/>
          </w:tcPr>
          <w:p w14:paraId="4A1477DB" w14:textId="77777777" w:rsidR="003E6219" w:rsidRPr="00B04498" w:rsidRDefault="003E6219" w:rsidP="008F00BA">
            <w:pPr>
              <w:ind w:hanging="2"/>
              <w:jc w:val="center"/>
              <w:rPr>
                <w:sz w:val="22"/>
                <w:szCs w:val="22"/>
              </w:rPr>
            </w:pPr>
            <w:r w:rsidRPr="00B04498">
              <w:rPr>
                <w:sz w:val="22"/>
                <w:szCs w:val="22"/>
              </w:rPr>
              <w:t>18.5.</w:t>
            </w:r>
          </w:p>
        </w:tc>
        <w:tc>
          <w:tcPr>
            <w:tcW w:w="3685" w:type="dxa"/>
          </w:tcPr>
          <w:p w14:paraId="0E46DB63" w14:textId="77777777" w:rsidR="003E6219" w:rsidRPr="00B04498" w:rsidRDefault="003E6219" w:rsidP="008F00BA">
            <w:pPr>
              <w:ind w:hanging="2"/>
              <w:rPr>
                <w:sz w:val="22"/>
                <w:szCs w:val="22"/>
              </w:rPr>
            </w:pPr>
            <w:r w:rsidRPr="00B04498">
              <w:rPr>
                <w:sz w:val="22"/>
                <w:szCs w:val="22"/>
              </w:rPr>
              <w:t>Vamzdžio slėgio jutiklis</w:t>
            </w:r>
          </w:p>
        </w:tc>
        <w:tc>
          <w:tcPr>
            <w:tcW w:w="2977" w:type="dxa"/>
          </w:tcPr>
          <w:p w14:paraId="4F5B1BBD" w14:textId="77777777" w:rsidR="003E6219" w:rsidRPr="00B04498" w:rsidRDefault="003E6219" w:rsidP="008F00BA">
            <w:pPr>
              <w:ind w:hanging="2"/>
              <w:jc w:val="center"/>
              <w:rPr>
                <w:sz w:val="22"/>
                <w:szCs w:val="22"/>
              </w:rPr>
            </w:pPr>
            <w:r w:rsidRPr="00B04498">
              <w:rPr>
                <w:sz w:val="22"/>
                <w:szCs w:val="22"/>
              </w:rPr>
              <w:t>Ne mažiau kaip 1 vnt.</w:t>
            </w:r>
          </w:p>
        </w:tc>
        <w:tc>
          <w:tcPr>
            <w:tcW w:w="2268" w:type="dxa"/>
          </w:tcPr>
          <w:p w14:paraId="7543F308" w14:textId="77777777" w:rsidR="003E6219" w:rsidRPr="00B04498" w:rsidRDefault="003E6219" w:rsidP="008F00BA">
            <w:pPr>
              <w:ind w:hanging="2"/>
              <w:jc w:val="center"/>
              <w:rPr>
                <w:sz w:val="22"/>
                <w:szCs w:val="22"/>
              </w:rPr>
            </w:pPr>
          </w:p>
        </w:tc>
      </w:tr>
      <w:tr w:rsidR="003E6219" w:rsidRPr="00B04498" w14:paraId="37C69DA9" w14:textId="77777777" w:rsidTr="008F00BA">
        <w:tc>
          <w:tcPr>
            <w:tcW w:w="846" w:type="dxa"/>
          </w:tcPr>
          <w:p w14:paraId="104DC6CF" w14:textId="77777777" w:rsidR="003E6219" w:rsidRPr="00B04498" w:rsidRDefault="003E6219" w:rsidP="008F00BA">
            <w:pPr>
              <w:ind w:hanging="2"/>
              <w:jc w:val="center"/>
              <w:rPr>
                <w:sz w:val="22"/>
                <w:szCs w:val="22"/>
              </w:rPr>
            </w:pPr>
            <w:r w:rsidRPr="00B04498">
              <w:rPr>
                <w:sz w:val="22"/>
                <w:szCs w:val="22"/>
              </w:rPr>
              <w:t>18.6</w:t>
            </w:r>
          </w:p>
        </w:tc>
        <w:tc>
          <w:tcPr>
            <w:tcW w:w="3685" w:type="dxa"/>
          </w:tcPr>
          <w:p w14:paraId="12D09E10" w14:textId="77777777" w:rsidR="003E6219" w:rsidRPr="00B04498" w:rsidRDefault="003E6219" w:rsidP="008F00BA">
            <w:pPr>
              <w:ind w:hanging="2"/>
              <w:rPr>
                <w:sz w:val="22"/>
                <w:szCs w:val="22"/>
              </w:rPr>
            </w:pPr>
            <w:r w:rsidRPr="00B04498">
              <w:rPr>
                <w:sz w:val="22"/>
                <w:szCs w:val="22"/>
              </w:rPr>
              <w:t xml:space="preserve">Aspiracijos poreikis </w:t>
            </w:r>
          </w:p>
        </w:tc>
        <w:tc>
          <w:tcPr>
            <w:tcW w:w="2977" w:type="dxa"/>
          </w:tcPr>
          <w:p w14:paraId="684C7B64" w14:textId="77777777" w:rsidR="003E6219" w:rsidRPr="00B04498" w:rsidRDefault="003E6219" w:rsidP="008F00BA">
            <w:pPr>
              <w:ind w:hanging="2"/>
              <w:jc w:val="center"/>
              <w:rPr>
                <w:sz w:val="22"/>
                <w:szCs w:val="22"/>
              </w:rPr>
            </w:pPr>
            <w:r w:rsidRPr="00B04498">
              <w:rPr>
                <w:sz w:val="22"/>
                <w:szCs w:val="22"/>
              </w:rPr>
              <w:t>Ne mažiau 15 m³ / min</w:t>
            </w:r>
          </w:p>
        </w:tc>
        <w:tc>
          <w:tcPr>
            <w:tcW w:w="2268" w:type="dxa"/>
          </w:tcPr>
          <w:p w14:paraId="59269247" w14:textId="77777777" w:rsidR="003E6219" w:rsidRPr="00B04498" w:rsidRDefault="003E6219" w:rsidP="008F00BA">
            <w:pPr>
              <w:ind w:hanging="2"/>
              <w:jc w:val="center"/>
              <w:rPr>
                <w:sz w:val="22"/>
                <w:szCs w:val="22"/>
              </w:rPr>
            </w:pPr>
          </w:p>
        </w:tc>
      </w:tr>
      <w:tr w:rsidR="003E6219" w:rsidRPr="00B04498" w14:paraId="434F547A" w14:textId="77777777" w:rsidTr="008F00BA">
        <w:tc>
          <w:tcPr>
            <w:tcW w:w="846" w:type="dxa"/>
          </w:tcPr>
          <w:p w14:paraId="599B3D80" w14:textId="77777777" w:rsidR="003E6219" w:rsidRPr="00B04498" w:rsidRDefault="003E6219" w:rsidP="008F00BA">
            <w:pPr>
              <w:ind w:hanging="2"/>
              <w:jc w:val="center"/>
              <w:rPr>
                <w:sz w:val="22"/>
                <w:szCs w:val="22"/>
              </w:rPr>
            </w:pPr>
            <w:r w:rsidRPr="00B04498">
              <w:rPr>
                <w:b/>
                <w:bCs/>
                <w:sz w:val="22"/>
                <w:szCs w:val="22"/>
              </w:rPr>
              <w:t>19</w:t>
            </w:r>
          </w:p>
        </w:tc>
        <w:tc>
          <w:tcPr>
            <w:tcW w:w="3685" w:type="dxa"/>
          </w:tcPr>
          <w:p w14:paraId="339340ED" w14:textId="77777777" w:rsidR="003E6219" w:rsidRPr="00B04498" w:rsidRDefault="003E6219" w:rsidP="008F00BA">
            <w:pPr>
              <w:ind w:hanging="2"/>
              <w:rPr>
                <w:sz w:val="22"/>
                <w:szCs w:val="22"/>
              </w:rPr>
            </w:pPr>
            <w:proofErr w:type="spellStart"/>
            <w:r w:rsidRPr="00B04498">
              <w:rPr>
                <w:b/>
                <w:bCs/>
                <w:sz w:val="22"/>
                <w:szCs w:val="22"/>
              </w:rPr>
              <w:t>Pjaustyklė</w:t>
            </w:r>
            <w:proofErr w:type="spellEnd"/>
          </w:p>
        </w:tc>
        <w:tc>
          <w:tcPr>
            <w:tcW w:w="2977" w:type="dxa"/>
          </w:tcPr>
          <w:p w14:paraId="332E8D61" w14:textId="77777777" w:rsidR="003E6219" w:rsidRPr="00B04498" w:rsidRDefault="003E6219" w:rsidP="008F00BA">
            <w:pPr>
              <w:ind w:hanging="2"/>
              <w:jc w:val="center"/>
              <w:rPr>
                <w:sz w:val="22"/>
                <w:szCs w:val="22"/>
              </w:rPr>
            </w:pPr>
            <w:r w:rsidRPr="00B04498">
              <w:rPr>
                <w:b/>
                <w:bCs/>
                <w:sz w:val="22"/>
                <w:szCs w:val="22"/>
              </w:rPr>
              <w:t>3 vnt., savybės detalizuojamos toliau</w:t>
            </w:r>
          </w:p>
        </w:tc>
        <w:tc>
          <w:tcPr>
            <w:tcW w:w="2268" w:type="dxa"/>
          </w:tcPr>
          <w:p w14:paraId="1BF28E71" w14:textId="77777777" w:rsidR="003E6219" w:rsidRPr="00B04498" w:rsidRDefault="003E6219" w:rsidP="008F00BA">
            <w:pPr>
              <w:ind w:hanging="2"/>
              <w:jc w:val="center"/>
              <w:rPr>
                <w:b/>
                <w:bCs/>
                <w:sz w:val="22"/>
                <w:szCs w:val="22"/>
              </w:rPr>
            </w:pPr>
          </w:p>
        </w:tc>
      </w:tr>
      <w:tr w:rsidR="003E6219" w:rsidRPr="00B04498" w14:paraId="0AF7EA17" w14:textId="77777777" w:rsidTr="008F00BA">
        <w:tc>
          <w:tcPr>
            <w:tcW w:w="846" w:type="dxa"/>
          </w:tcPr>
          <w:p w14:paraId="5568947A" w14:textId="77777777" w:rsidR="003E6219" w:rsidRPr="00B04498" w:rsidRDefault="003E6219" w:rsidP="008F00BA">
            <w:pPr>
              <w:ind w:hanging="2"/>
              <w:jc w:val="center"/>
              <w:rPr>
                <w:sz w:val="22"/>
                <w:szCs w:val="22"/>
              </w:rPr>
            </w:pPr>
            <w:r w:rsidRPr="00B04498">
              <w:rPr>
                <w:sz w:val="22"/>
                <w:szCs w:val="22"/>
              </w:rPr>
              <w:t>19.1</w:t>
            </w:r>
          </w:p>
        </w:tc>
        <w:tc>
          <w:tcPr>
            <w:tcW w:w="3685" w:type="dxa"/>
          </w:tcPr>
          <w:p w14:paraId="2814E317" w14:textId="77777777" w:rsidR="003E6219" w:rsidRPr="00B04498" w:rsidRDefault="003E6219" w:rsidP="008F00BA">
            <w:pPr>
              <w:ind w:hanging="2"/>
              <w:rPr>
                <w:sz w:val="22"/>
                <w:szCs w:val="22"/>
              </w:rPr>
            </w:pPr>
            <w:r w:rsidRPr="00B04498">
              <w:rPr>
                <w:sz w:val="22"/>
                <w:szCs w:val="22"/>
              </w:rPr>
              <w:t>Našumas (neapdorotų avižų)</w:t>
            </w:r>
          </w:p>
        </w:tc>
        <w:tc>
          <w:tcPr>
            <w:tcW w:w="2977" w:type="dxa"/>
          </w:tcPr>
          <w:p w14:paraId="4458A9DE" w14:textId="77777777" w:rsidR="003E6219" w:rsidRPr="00B04498" w:rsidRDefault="003E6219" w:rsidP="008F00BA">
            <w:pPr>
              <w:ind w:hanging="2"/>
              <w:jc w:val="center"/>
              <w:rPr>
                <w:sz w:val="22"/>
                <w:szCs w:val="22"/>
              </w:rPr>
            </w:pPr>
            <w:r w:rsidRPr="00B04498">
              <w:rPr>
                <w:sz w:val="22"/>
                <w:szCs w:val="22"/>
              </w:rPr>
              <w:t>Ne mažiau kaip 6 t/h</w:t>
            </w:r>
          </w:p>
        </w:tc>
        <w:tc>
          <w:tcPr>
            <w:tcW w:w="2268" w:type="dxa"/>
          </w:tcPr>
          <w:p w14:paraId="1879928D" w14:textId="77777777" w:rsidR="003E6219" w:rsidRPr="00B04498" w:rsidRDefault="003E6219" w:rsidP="008F00BA">
            <w:pPr>
              <w:ind w:hanging="2"/>
              <w:jc w:val="center"/>
              <w:rPr>
                <w:sz w:val="22"/>
                <w:szCs w:val="22"/>
              </w:rPr>
            </w:pPr>
          </w:p>
        </w:tc>
      </w:tr>
      <w:tr w:rsidR="003E6219" w:rsidRPr="00B04498" w14:paraId="59C24E7F" w14:textId="77777777" w:rsidTr="008F00BA">
        <w:tc>
          <w:tcPr>
            <w:tcW w:w="846" w:type="dxa"/>
          </w:tcPr>
          <w:p w14:paraId="63DC370A" w14:textId="77777777" w:rsidR="003E6219" w:rsidRPr="00B04498" w:rsidRDefault="003E6219" w:rsidP="008F00BA">
            <w:pPr>
              <w:ind w:hanging="2"/>
              <w:jc w:val="center"/>
              <w:rPr>
                <w:sz w:val="22"/>
                <w:szCs w:val="22"/>
              </w:rPr>
            </w:pPr>
            <w:r w:rsidRPr="00B04498">
              <w:rPr>
                <w:sz w:val="22"/>
                <w:szCs w:val="22"/>
              </w:rPr>
              <w:t>19.2</w:t>
            </w:r>
          </w:p>
        </w:tc>
        <w:tc>
          <w:tcPr>
            <w:tcW w:w="3685" w:type="dxa"/>
          </w:tcPr>
          <w:p w14:paraId="12386DCD" w14:textId="77777777" w:rsidR="003E6219" w:rsidRPr="00B04498" w:rsidRDefault="003E6219" w:rsidP="008F00BA">
            <w:pPr>
              <w:ind w:hanging="2"/>
              <w:rPr>
                <w:sz w:val="22"/>
                <w:szCs w:val="22"/>
              </w:rPr>
            </w:pPr>
            <w:r w:rsidRPr="00B04498">
              <w:rPr>
                <w:sz w:val="22"/>
                <w:szCs w:val="22"/>
              </w:rPr>
              <w:t>Būgnų skaičius</w:t>
            </w:r>
          </w:p>
        </w:tc>
        <w:tc>
          <w:tcPr>
            <w:tcW w:w="2977" w:type="dxa"/>
          </w:tcPr>
          <w:p w14:paraId="19D90BEB" w14:textId="77777777" w:rsidR="003E6219" w:rsidRPr="00B04498" w:rsidRDefault="003E6219" w:rsidP="008F00BA">
            <w:pPr>
              <w:ind w:hanging="2"/>
              <w:jc w:val="center"/>
              <w:rPr>
                <w:sz w:val="22"/>
                <w:szCs w:val="22"/>
              </w:rPr>
            </w:pPr>
            <w:r w:rsidRPr="00B04498">
              <w:rPr>
                <w:sz w:val="22"/>
                <w:szCs w:val="22"/>
              </w:rPr>
              <w:t xml:space="preserve">Ne mažiau kaip 2 vnt. </w:t>
            </w:r>
          </w:p>
        </w:tc>
        <w:tc>
          <w:tcPr>
            <w:tcW w:w="2268" w:type="dxa"/>
          </w:tcPr>
          <w:p w14:paraId="36AB03EC" w14:textId="77777777" w:rsidR="003E6219" w:rsidRPr="00B04498" w:rsidRDefault="003E6219" w:rsidP="008F00BA">
            <w:pPr>
              <w:ind w:hanging="2"/>
              <w:jc w:val="center"/>
              <w:rPr>
                <w:sz w:val="22"/>
                <w:szCs w:val="22"/>
              </w:rPr>
            </w:pPr>
          </w:p>
        </w:tc>
      </w:tr>
      <w:tr w:rsidR="003E6219" w:rsidRPr="00B04498" w14:paraId="1A766431" w14:textId="77777777" w:rsidTr="008F00BA">
        <w:tc>
          <w:tcPr>
            <w:tcW w:w="846" w:type="dxa"/>
          </w:tcPr>
          <w:p w14:paraId="0E4A4F35" w14:textId="77777777" w:rsidR="003E6219" w:rsidRPr="00B04498" w:rsidRDefault="003E6219" w:rsidP="008F00BA">
            <w:pPr>
              <w:ind w:hanging="2"/>
              <w:jc w:val="center"/>
              <w:rPr>
                <w:sz w:val="22"/>
                <w:szCs w:val="22"/>
              </w:rPr>
            </w:pPr>
            <w:r w:rsidRPr="00B04498">
              <w:rPr>
                <w:sz w:val="22"/>
                <w:szCs w:val="22"/>
              </w:rPr>
              <w:t>19.3</w:t>
            </w:r>
          </w:p>
        </w:tc>
        <w:tc>
          <w:tcPr>
            <w:tcW w:w="3685" w:type="dxa"/>
          </w:tcPr>
          <w:p w14:paraId="53CD5B66" w14:textId="77777777" w:rsidR="003E6219" w:rsidRPr="00B04498" w:rsidRDefault="003E6219" w:rsidP="008F00BA">
            <w:pPr>
              <w:ind w:hanging="2"/>
              <w:rPr>
                <w:sz w:val="22"/>
                <w:szCs w:val="22"/>
              </w:rPr>
            </w:pPr>
            <w:r w:rsidRPr="00B04498">
              <w:rPr>
                <w:sz w:val="22"/>
                <w:szCs w:val="22"/>
              </w:rPr>
              <w:t>Akučių eilės būgne</w:t>
            </w:r>
          </w:p>
        </w:tc>
        <w:tc>
          <w:tcPr>
            <w:tcW w:w="2977" w:type="dxa"/>
          </w:tcPr>
          <w:p w14:paraId="08384C46" w14:textId="77777777" w:rsidR="003E6219" w:rsidRPr="00B04498" w:rsidRDefault="003E6219" w:rsidP="008F00BA">
            <w:pPr>
              <w:ind w:hanging="2"/>
              <w:jc w:val="center"/>
              <w:rPr>
                <w:sz w:val="22"/>
                <w:szCs w:val="22"/>
              </w:rPr>
            </w:pPr>
            <w:r w:rsidRPr="00B04498">
              <w:rPr>
                <w:sz w:val="22"/>
                <w:szCs w:val="22"/>
              </w:rPr>
              <w:t>Ne mažiau kaip 29 vnt.</w:t>
            </w:r>
          </w:p>
        </w:tc>
        <w:tc>
          <w:tcPr>
            <w:tcW w:w="2268" w:type="dxa"/>
          </w:tcPr>
          <w:p w14:paraId="72D2C256" w14:textId="77777777" w:rsidR="003E6219" w:rsidRPr="00B04498" w:rsidRDefault="003E6219" w:rsidP="008F00BA">
            <w:pPr>
              <w:ind w:hanging="2"/>
              <w:jc w:val="center"/>
              <w:rPr>
                <w:sz w:val="22"/>
                <w:szCs w:val="22"/>
              </w:rPr>
            </w:pPr>
          </w:p>
        </w:tc>
      </w:tr>
      <w:tr w:rsidR="003E6219" w:rsidRPr="00B04498" w14:paraId="5F3A992F" w14:textId="77777777" w:rsidTr="008F00BA">
        <w:tc>
          <w:tcPr>
            <w:tcW w:w="846" w:type="dxa"/>
          </w:tcPr>
          <w:p w14:paraId="4AEE6485" w14:textId="77777777" w:rsidR="003E6219" w:rsidRPr="00B04498" w:rsidRDefault="003E6219" w:rsidP="008F00BA">
            <w:pPr>
              <w:ind w:hanging="2"/>
              <w:jc w:val="center"/>
              <w:rPr>
                <w:sz w:val="22"/>
                <w:szCs w:val="22"/>
              </w:rPr>
            </w:pPr>
            <w:r w:rsidRPr="00B04498">
              <w:rPr>
                <w:sz w:val="22"/>
                <w:szCs w:val="22"/>
              </w:rPr>
              <w:t>19.4</w:t>
            </w:r>
          </w:p>
        </w:tc>
        <w:tc>
          <w:tcPr>
            <w:tcW w:w="3685" w:type="dxa"/>
          </w:tcPr>
          <w:p w14:paraId="36932F6A" w14:textId="77777777" w:rsidR="003E6219" w:rsidRPr="00B04498" w:rsidRDefault="003E6219" w:rsidP="008F00BA">
            <w:pPr>
              <w:ind w:hanging="2"/>
              <w:rPr>
                <w:sz w:val="22"/>
                <w:szCs w:val="22"/>
              </w:rPr>
            </w:pPr>
            <w:proofErr w:type="spellStart"/>
            <w:r w:rsidRPr="00B04498">
              <w:rPr>
                <w:sz w:val="22"/>
                <w:szCs w:val="22"/>
              </w:rPr>
              <w:t>Aspiruojama</w:t>
            </w:r>
            <w:proofErr w:type="spellEnd"/>
            <w:r w:rsidRPr="00B04498">
              <w:rPr>
                <w:sz w:val="22"/>
                <w:szCs w:val="22"/>
              </w:rPr>
              <w:t xml:space="preserve"> vidinė kamera su reguliuojamu</w:t>
            </w:r>
          </w:p>
          <w:p w14:paraId="478EBAF7" w14:textId="77777777" w:rsidR="003E6219" w:rsidRPr="00B04498" w:rsidRDefault="003E6219" w:rsidP="008F00BA">
            <w:pPr>
              <w:ind w:hanging="2"/>
              <w:rPr>
                <w:sz w:val="22"/>
                <w:szCs w:val="22"/>
              </w:rPr>
            </w:pPr>
            <w:r w:rsidRPr="00B04498">
              <w:rPr>
                <w:sz w:val="22"/>
                <w:szCs w:val="22"/>
              </w:rPr>
              <w:t xml:space="preserve"> oro įsiurbimu</w:t>
            </w:r>
          </w:p>
        </w:tc>
        <w:tc>
          <w:tcPr>
            <w:tcW w:w="2977" w:type="dxa"/>
          </w:tcPr>
          <w:p w14:paraId="49A77E2E"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39A08C7E" w14:textId="77777777" w:rsidR="003E6219" w:rsidRPr="00B04498" w:rsidRDefault="003E6219" w:rsidP="008F00BA">
            <w:pPr>
              <w:ind w:hanging="2"/>
              <w:jc w:val="center"/>
              <w:rPr>
                <w:sz w:val="22"/>
                <w:szCs w:val="22"/>
              </w:rPr>
            </w:pPr>
          </w:p>
        </w:tc>
      </w:tr>
      <w:tr w:rsidR="003E6219" w:rsidRPr="00B04498" w14:paraId="680B1A63" w14:textId="77777777" w:rsidTr="008F00BA">
        <w:tc>
          <w:tcPr>
            <w:tcW w:w="846" w:type="dxa"/>
          </w:tcPr>
          <w:p w14:paraId="661390FD" w14:textId="77777777" w:rsidR="003E6219" w:rsidRPr="00B04498" w:rsidRDefault="003E6219" w:rsidP="008F00BA">
            <w:pPr>
              <w:ind w:hanging="2"/>
              <w:jc w:val="center"/>
              <w:rPr>
                <w:sz w:val="22"/>
                <w:szCs w:val="22"/>
              </w:rPr>
            </w:pPr>
            <w:r w:rsidRPr="00B04498">
              <w:rPr>
                <w:sz w:val="22"/>
                <w:szCs w:val="22"/>
              </w:rPr>
              <w:t>19.5.</w:t>
            </w:r>
          </w:p>
        </w:tc>
        <w:tc>
          <w:tcPr>
            <w:tcW w:w="3685" w:type="dxa"/>
          </w:tcPr>
          <w:p w14:paraId="17AE2FDA" w14:textId="77777777" w:rsidR="003E6219" w:rsidRPr="00B04498" w:rsidRDefault="003E6219" w:rsidP="008F00BA">
            <w:pPr>
              <w:ind w:hanging="2"/>
              <w:rPr>
                <w:sz w:val="22"/>
                <w:szCs w:val="22"/>
              </w:rPr>
            </w:pPr>
            <w:r w:rsidRPr="00B04498">
              <w:rPr>
                <w:sz w:val="22"/>
                <w:szCs w:val="22"/>
              </w:rPr>
              <w:t>Stebėjimas ir valymas iš išorės</w:t>
            </w:r>
          </w:p>
        </w:tc>
        <w:tc>
          <w:tcPr>
            <w:tcW w:w="2977" w:type="dxa"/>
          </w:tcPr>
          <w:p w14:paraId="106E6DEE"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777BEB9F" w14:textId="77777777" w:rsidR="003E6219" w:rsidRPr="00B04498" w:rsidRDefault="003E6219" w:rsidP="008F00BA">
            <w:pPr>
              <w:ind w:hanging="2"/>
              <w:jc w:val="center"/>
              <w:rPr>
                <w:sz w:val="22"/>
                <w:szCs w:val="22"/>
              </w:rPr>
            </w:pPr>
          </w:p>
        </w:tc>
      </w:tr>
      <w:tr w:rsidR="003E6219" w:rsidRPr="00B04498" w14:paraId="07A4A5BC" w14:textId="77777777" w:rsidTr="008F00BA">
        <w:tc>
          <w:tcPr>
            <w:tcW w:w="846" w:type="dxa"/>
          </w:tcPr>
          <w:p w14:paraId="0D0029E6" w14:textId="77777777" w:rsidR="003E6219" w:rsidRPr="00B04498" w:rsidRDefault="003E6219" w:rsidP="008F00BA">
            <w:pPr>
              <w:ind w:hanging="2"/>
              <w:jc w:val="center"/>
              <w:rPr>
                <w:sz w:val="22"/>
                <w:szCs w:val="22"/>
              </w:rPr>
            </w:pPr>
            <w:r w:rsidRPr="00B04498">
              <w:rPr>
                <w:sz w:val="22"/>
                <w:szCs w:val="22"/>
              </w:rPr>
              <w:t>19.6</w:t>
            </w:r>
          </w:p>
        </w:tc>
        <w:tc>
          <w:tcPr>
            <w:tcW w:w="3685" w:type="dxa"/>
          </w:tcPr>
          <w:p w14:paraId="5A541F8A" w14:textId="77777777" w:rsidR="003E6219" w:rsidRPr="00B04498" w:rsidRDefault="003E6219" w:rsidP="008F00BA">
            <w:pPr>
              <w:ind w:hanging="2"/>
              <w:rPr>
                <w:sz w:val="22"/>
                <w:szCs w:val="22"/>
              </w:rPr>
            </w:pPr>
            <w:r w:rsidRPr="00B04498">
              <w:rPr>
                <w:sz w:val="22"/>
                <w:szCs w:val="22"/>
              </w:rPr>
              <w:t xml:space="preserve">Aspiracijos poreikis </w:t>
            </w:r>
          </w:p>
        </w:tc>
        <w:tc>
          <w:tcPr>
            <w:tcW w:w="2977" w:type="dxa"/>
          </w:tcPr>
          <w:p w14:paraId="684AD9CE" w14:textId="77777777" w:rsidR="003E6219" w:rsidRPr="00B04498" w:rsidRDefault="003E6219" w:rsidP="008F00BA">
            <w:pPr>
              <w:ind w:hanging="2"/>
              <w:jc w:val="center"/>
              <w:rPr>
                <w:sz w:val="22"/>
                <w:szCs w:val="22"/>
              </w:rPr>
            </w:pPr>
            <w:r w:rsidRPr="00B04498">
              <w:rPr>
                <w:sz w:val="22"/>
                <w:szCs w:val="22"/>
              </w:rPr>
              <w:t>Ne mažiau 10 m³ / min</w:t>
            </w:r>
          </w:p>
        </w:tc>
        <w:tc>
          <w:tcPr>
            <w:tcW w:w="2268" w:type="dxa"/>
          </w:tcPr>
          <w:p w14:paraId="1A92AA86" w14:textId="77777777" w:rsidR="003E6219" w:rsidRPr="00B04498" w:rsidRDefault="003E6219" w:rsidP="008F00BA">
            <w:pPr>
              <w:ind w:hanging="2"/>
              <w:jc w:val="center"/>
              <w:rPr>
                <w:sz w:val="22"/>
                <w:szCs w:val="22"/>
              </w:rPr>
            </w:pPr>
          </w:p>
        </w:tc>
      </w:tr>
      <w:tr w:rsidR="003E6219" w:rsidRPr="00B04498" w14:paraId="6855699B" w14:textId="77777777" w:rsidTr="008F00BA">
        <w:tc>
          <w:tcPr>
            <w:tcW w:w="846" w:type="dxa"/>
          </w:tcPr>
          <w:p w14:paraId="5276C29C" w14:textId="77777777" w:rsidR="003E6219" w:rsidRPr="00B04498" w:rsidRDefault="003E6219" w:rsidP="008F00BA">
            <w:pPr>
              <w:ind w:hanging="2"/>
              <w:jc w:val="center"/>
              <w:rPr>
                <w:sz w:val="22"/>
                <w:szCs w:val="22"/>
              </w:rPr>
            </w:pPr>
            <w:r w:rsidRPr="00B04498">
              <w:rPr>
                <w:sz w:val="22"/>
                <w:szCs w:val="22"/>
              </w:rPr>
              <w:t>20</w:t>
            </w:r>
          </w:p>
        </w:tc>
        <w:tc>
          <w:tcPr>
            <w:tcW w:w="3685" w:type="dxa"/>
          </w:tcPr>
          <w:p w14:paraId="3114C60C" w14:textId="77777777" w:rsidR="003E6219" w:rsidRPr="00B04498" w:rsidRDefault="003E6219" w:rsidP="008F00BA">
            <w:pPr>
              <w:ind w:hanging="2"/>
              <w:rPr>
                <w:sz w:val="22"/>
                <w:szCs w:val="22"/>
              </w:rPr>
            </w:pPr>
            <w:r w:rsidRPr="00B04498">
              <w:rPr>
                <w:b/>
                <w:bCs/>
                <w:sz w:val="22"/>
                <w:szCs w:val="22"/>
              </w:rPr>
              <w:t>Sijojimo spinta</w:t>
            </w:r>
          </w:p>
        </w:tc>
        <w:tc>
          <w:tcPr>
            <w:tcW w:w="2977" w:type="dxa"/>
          </w:tcPr>
          <w:p w14:paraId="04FE7901" w14:textId="77777777" w:rsidR="003E6219" w:rsidRPr="00B04498" w:rsidRDefault="003E6219" w:rsidP="008F00BA">
            <w:pPr>
              <w:ind w:hanging="2"/>
              <w:jc w:val="center"/>
              <w:rPr>
                <w:sz w:val="22"/>
                <w:szCs w:val="22"/>
              </w:rPr>
            </w:pPr>
            <w:r w:rsidRPr="00B04498">
              <w:rPr>
                <w:b/>
                <w:bCs/>
                <w:sz w:val="22"/>
                <w:szCs w:val="22"/>
              </w:rPr>
              <w:t>1 vnt., savybės detalizuojamos toliau</w:t>
            </w:r>
          </w:p>
        </w:tc>
        <w:tc>
          <w:tcPr>
            <w:tcW w:w="2268" w:type="dxa"/>
          </w:tcPr>
          <w:p w14:paraId="3174C925" w14:textId="77777777" w:rsidR="003E6219" w:rsidRPr="00B04498" w:rsidRDefault="003E6219" w:rsidP="008F00BA">
            <w:pPr>
              <w:ind w:hanging="2"/>
              <w:jc w:val="center"/>
              <w:rPr>
                <w:b/>
                <w:bCs/>
                <w:sz w:val="22"/>
                <w:szCs w:val="22"/>
              </w:rPr>
            </w:pPr>
          </w:p>
        </w:tc>
      </w:tr>
      <w:tr w:rsidR="003E6219" w:rsidRPr="00B04498" w14:paraId="27D3DFA8" w14:textId="77777777" w:rsidTr="008F00BA">
        <w:tc>
          <w:tcPr>
            <w:tcW w:w="846" w:type="dxa"/>
          </w:tcPr>
          <w:p w14:paraId="2FC13EFE" w14:textId="77777777" w:rsidR="003E6219" w:rsidRPr="00B04498" w:rsidRDefault="003E6219" w:rsidP="008F00BA">
            <w:pPr>
              <w:ind w:hanging="2"/>
              <w:jc w:val="center"/>
              <w:rPr>
                <w:sz w:val="22"/>
                <w:szCs w:val="22"/>
              </w:rPr>
            </w:pPr>
            <w:r w:rsidRPr="00B04498">
              <w:rPr>
                <w:sz w:val="22"/>
                <w:szCs w:val="22"/>
              </w:rPr>
              <w:lastRenderedPageBreak/>
              <w:t>20.1</w:t>
            </w:r>
          </w:p>
        </w:tc>
        <w:tc>
          <w:tcPr>
            <w:tcW w:w="3685" w:type="dxa"/>
          </w:tcPr>
          <w:p w14:paraId="239A6E64" w14:textId="77777777" w:rsidR="003E6219" w:rsidRPr="00B04498" w:rsidRDefault="003E6219" w:rsidP="008F00BA">
            <w:pPr>
              <w:ind w:hanging="2"/>
              <w:rPr>
                <w:sz w:val="22"/>
                <w:szCs w:val="22"/>
              </w:rPr>
            </w:pPr>
            <w:r w:rsidRPr="00B04498">
              <w:rPr>
                <w:sz w:val="22"/>
                <w:szCs w:val="22"/>
              </w:rPr>
              <w:t>Frakcijų skaičius</w:t>
            </w:r>
          </w:p>
        </w:tc>
        <w:tc>
          <w:tcPr>
            <w:tcW w:w="2977" w:type="dxa"/>
          </w:tcPr>
          <w:p w14:paraId="7689BD2E" w14:textId="77777777" w:rsidR="003E6219" w:rsidRPr="00B04498" w:rsidRDefault="003E6219" w:rsidP="008F00BA">
            <w:pPr>
              <w:ind w:hanging="2"/>
              <w:jc w:val="center"/>
              <w:rPr>
                <w:sz w:val="22"/>
                <w:szCs w:val="22"/>
              </w:rPr>
            </w:pPr>
            <w:r w:rsidRPr="00B04498">
              <w:rPr>
                <w:sz w:val="22"/>
                <w:szCs w:val="22"/>
              </w:rPr>
              <w:t>Ne mažiau kaip 3</w:t>
            </w:r>
          </w:p>
        </w:tc>
        <w:tc>
          <w:tcPr>
            <w:tcW w:w="2268" w:type="dxa"/>
          </w:tcPr>
          <w:p w14:paraId="1D2B7929" w14:textId="77777777" w:rsidR="003E6219" w:rsidRPr="00B04498" w:rsidRDefault="003E6219" w:rsidP="008F00BA">
            <w:pPr>
              <w:ind w:hanging="2"/>
              <w:jc w:val="center"/>
              <w:rPr>
                <w:sz w:val="22"/>
                <w:szCs w:val="22"/>
              </w:rPr>
            </w:pPr>
          </w:p>
        </w:tc>
      </w:tr>
      <w:tr w:rsidR="003E6219" w:rsidRPr="00B04498" w14:paraId="7E4C9F32" w14:textId="77777777" w:rsidTr="008F00BA">
        <w:tc>
          <w:tcPr>
            <w:tcW w:w="846" w:type="dxa"/>
          </w:tcPr>
          <w:p w14:paraId="0637E7A2" w14:textId="77777777" w:rsidR="003E6219" w:rsidRPr="00B04498" w:rsidRDefault="003E6219" w:rsidP="008F00BA">
            <w:pPr>
              <w:ind w:hanging="2"/>
              <w:jc w:val="center"/>
              <w:rPr>
                <w:sz w:val="22"/>
                <w:szCs w:val="22"/>
              </w:rPr>
            </w:pPr>
            <w:r w:rsidRPr="00B04498">
              <w:rPr>
                <w:sz w:val="22"/>
                <w:szCs w:val="22"/>
              </w:rPr>
              <w:t>20.2</w:t>
            </w:r>
          </w:p>
        </w:tc>
        <w:tc>
          <w:tcPr>
            <w:tcW w:w="3685" w:type="dxa"/>
          </w:tcPr>
          <w:p w14:paraId="29BDDCCA" w14:textId="77777777" w:rsidR="003E6219" w:rsidRPr="00B04498" w:rsidRDefault="003E6219" w:rsidP="008F00BA">
            <w:pPr>
              <w:ind w:hanging="2"/>
              <w:rPr>
                <w:sz w:val="22"/>
                <w:szCs w:val="22"/>
              </w:rPr>
            </w:pPr>
            <w:r w:rsidRPr="00B04498">
              <w:rPr>
                <w:sz w:val="22"/>
                <w:szCs w:val="22"/>
              </w:rPr>
              <w:t>Bendras sijojimo paviršius</w:t>
            </w:r>
          </w:p>
        </w:tc>
        <w:tc>
          <w:tcPr>
            <w:tcW w:w="2977" w:type="dxa"/>
          </w:tcPr>
          <w:p w14:paraId="73CBE7EE" w14:textId="77777777" w:rsidR="003E6219" w:rsidRPr="00B04498" w:rsidRDefault="003E6219" w:rsidP="008F00BA">
            <w:pPr>
              <w:ind w:hanging="2"/>
              <w:jc w:val="center"/>
              <w:rPr>
                <w:sz w:val="22"/>
                <w:szCs w:val="22"/>
              </w:rPr>
            </w:pPr>
            <w:r w:rsidRPr="00B04498">
              <w:rPr>
                <w:sz w:val="22"/>
                <w:szCs w:val="22"/>
              </w:rPr>
              <w:t>Ne mažiau kaip 5,5 m² (bendras), 4,4 m² (</w:t>
            </w:r>
            <w:proofErr w:type="spellStart"/>
            <w:r w:rsidRPr="00B04498">
              <w:rPr>
                <w:sz w:val="22"/>
                <w:szCs w:val="22"/>
              </w:rPr>
              <w:t>netto</w:t>
            </w:r>
            <w:proofErr w:type="spellEnd"/>
            <w:r w:rsidRPr="00B04498">
              <w:rPr>
                <w:sz w:val="22"/>
                <w:szCs w:val="22"/>
              </w:rPr>
              <w:t>)</w:t>
            </w:r>
          </w:p>
        </w:tc>
        <w:tc>
          <w:tcPr>
            <w:tcW w:w="2268" w:type="dxa"/>
          </w:tcPr>
          <w:p w14:paraId="708D784A" w14:textId="77777777" w:rsidR="003E6219" w:rsidRPr="00B04498" w:rsidRDefault="003E6219" w:rsidP="008F00BA">
            <w:pPr>
              <w:ind w:hanging="2"/>
              <w:jc w:val="center"/>
              <w:rPr>
                <w:sz w:val="22"/>
                <w:szCs w:val="22"/>
              </w:rPr>
            </w:pPr>
          </w:p>
        </w:tc>
      </w:tr>
      <w:tr w:rsidR="003E6219" w:rsidRPr="00B04498" w14:paraId="471FF3C7" w14:textId="77777777" w:rsidTr="008F00BA">
        <w:tc>
          <w:tcPr>
            <w:tcW w:w="846" w:type="dxa"/>
          </w:tcPr>
          <w:p w14:paraId="5C844C28" w14:textId="77777777" w:rsidR="003E6219" w:rsidRPr="00B04498" w:rsidRDefault="003E6219" w:rsidP="008F00BA">
            <w:pPr>
              <w:ind w:hanging="2"/>
              <w:jc w:val="center"/>
              <w:rPr>
                <w:sz w:val="22"/>
                <w:szCs w:val="22"/>
              </w:rPr>
            </w:pPr>
            <w:r w:rsidRPr="00B04498">
              <w:rPr>
                <w:sz w:val="22"/>
                <w:szCs w:val="22"/>
              </w:rPr>
              <w:t>20.3</w:t>
            </w:r>
          </w:p>
        </w:tc>
        <w:tc>
          <w:tcPr>
            <w:tcW w:w="3685" w:type="dxa"/>
          </w:tcPr>
          <w:p w14:paraId="5A6A7245" w14:textId="77777777" w:rsidR="003E6219" w:rsidRPr="00B04498" w:rsidRDefault="003E6219" w:rsidP="008F00BA">
            <w:pPr>
              <w:ind w:hanging="2"/>
              <w:rPr>
                <w:sz w:val="22"/>
                <w:szCs w:val="22"/>
              </w:rPr>
            </w:pPr>
            <w:r w:rsidRPr="00B04498">
              <w:rPr>
                <w:sz w:val="22"/>
                <w:szCs w:val="22"/>
              </w:rPr>
              <w:t>Sieto dangtis su nerūdijančio plieno tinkleliu</w:t>
            </w:r>
          </w:p>
        </w:tc>
        <w:tc>
          <w:tcPr>
            <w:tcW w:w="2977" w:type="dxa"/>
          </w:tcPr>
          <w:p w14:paraId="40AEB5CE"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09817987" w14:textId="77777777" w:rsidR="003E6219" w:rsidRPr="00B04498" w:rsidRDefault="003E6219" w:rsidP="008F00BA">
            <w:pPr>
              <w:ind w:hanging="2"/>
              <w:jc w:val="center"/>
              <w:rPr>
                <w:sz w:val="22"/>
                <w:szCs w:val="22"/>
              </w:rPr>
            </w:pPr>
          </w:p>
        </w:tc>
      </w:tr>
      <w:tr w:rsidR="003E6219" w:rsidRPr="00B04498" w14:paraId="690BF9D4" w14:textId="77777777" w:rsidTr="008F00BA">
        <w:tc>
          <w:tcPr>
            <w:tcW w:w="846" w:type="dxa"/>
          </w:tcPr>
          <w:p w14:paraId="2FD7FAED" w14:textId="77777777" w:rsidR="003E6219" w:rsidRPr="00B04498" w:rsidRDefault="003E6219" w:rsidP="008F00BA">
            <w:pPr>
              <w:ind w:hanging="2"/>
              <w:jc w:val="center"/>
              <w:rPr>
                <w:sz w:val="22"/>
                <w:szCs w:val="22"/>
              </w:rPr>
            </w:pPr>
            <w:r w:rsidRPr="00B04498">
              <w:rPr>
                <w:sz w:val="22"/>
                <w:szCs w:val="22"/>
              </w:rPr>
              <w:t>20.4</w:t>
            </w:r>
          </w:p>
        </w:tc>
        <w:tc>
          <w:tcPr>
            <w:tcW w:w="3685" w:type="dxa"/>
          </w:tcPr>
          <w:p w14:paraId="0BC22394" w14:textId="77777777" w:rsidR="003E6219" w:rsidRPr="00B04498" w:rsidRDefault="003E6219" w:rsidP="008F00BA">
            <w:pPr>
              <w:ind w:hanging="2"/>
              <w:rPr>
                <w:sz w:val="22"/>
                <w:szCs w:val="22"/>
              </w:rPr>
            </w:pPr>
            <w:r w:rsidRPr="00B04498">
              <w:rPr>
                <w:sz w:val="22"/>
                <w:szCs w:val="22"/>
              </w:rPr>
              <w:t>Visi gaminio kontaktiniai paviršiai padengti atspariu dilimui plastiku</w:t>
            </w:r>
          </w:p>
        </w:tc>
        <w:tc>
          <w:tcPr>
            <w:tcW w:w="2977" w:type="dxa"/>
          </w:tcPr>
          <w:p w14:paraId="31DB9133"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4F5E205A" w14:textId="77777777" w:rsidR="003E6219" w:rsidRPr="00B04498" w:rsidRDefault="003E6219" w:rsidP="008F00BA">
            <w:pPr>
              <w:ind w:hanging="2"/>
              <w:jc w:val="center"/>
              <w:rPr>
                <w:sz w:val="22"/>
                <w:szCs w:val="22"/>
              </w:rPr>
            </w:pPr>
          </w:p>
        </w:tc>
      </w:tr>
      <w:tr w:rsidR="003E6219" w:rsidRPr="00B04498" w14:paraId="322D4DCC" w14:textId="77777777" w:rsidTr="008F00BA">
        <w:tc>
          <w:tcPr>
            <w:tcW w:w="846" w:type="dxa"/>
          </w:tcPr>
          <w:p w14:paraId="0B7C31C1" w14:textId="77777777" w:rsidR="003E6219" w:rsidRPr="00B04498" w:rsidRDefault="003E6219" w:rsidP="008F00BA">
            <w:pPr>
              <w:ind w:hanging="2"/>
              <w:jc w:val="center"/>
              <w:rPr>
                <w:sz w:val="22"/>
                <w:szCs w:val="22"/>
              </w:rPr>
            </w:pPr>
            <w:r w:rsidRPr="00B04498">
              <w:rPr>
                <w:sz w:val="22"/>
                <w:szCs w:val="22"/>
              </w:rPr>
              <w:t>20.5.</w:t>
            </w:r>
          </w:p>
        </w:tc>
        <w:tc>
          <w:tcPr>
            <w:tcW w:w="3685" w:type="dxa"/>
          </w:tcPr>
          <w:p w14:paraId="368D76A1" w14:textId="77777777" w:rsidR="003E6219" w:rsidRPr="00B04498" w:rsidRDefault="003E6219" w:rsidP="008F00BA">
            <w:pPr>
              <w:ind w:hanging="2"/>
              <w:rPr>
                <w:sz w:val="22"/>
                <w:szCs w:val="22"/>
              </w:rPr>
            </w:pPr>
            <w:r w:rsidRPr="00B04498">
              <w:rPr>
                <w:sz w:val="22"/>
                <w:szCs w:val="22"/>
              </w:rPr>
              <w:t>Vertikalūs korpuso vidiniai paviršiai padengti poliuretanu</w:t>
            </w:r>
          </w:p>
        </w:tc>
        <w:tc>
          <w:tcPr>
            <w:tcW w:w="2977" w:type="dxa"/>
          </w:tcPr>
          <w:p w14:paraId="6C0CDD32"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448EB7C8" w14:textId="77777777" w:rsidR="003E6219" w:rsidRPr="00B04498" w:rsidRDefault="003E6219" w:rsidP="008F00BA">
            <w:pPr>
              <w:ind w:hanging="2"/>
              <w:jc w:val="center"/>
              <w:rPr>
                <w:sz w:val="22"/>
                <w:szCs w:val="22"/>
              </w:rPr>
            </w:pPr>
          </w:p>
        </w:tc>
      </w:tr>
      <w:tr w:rsidR="003E6219" w:rsidRPr="00B04498" w14:paraId="23210335" w14:textId="77777777" w:rsidTr="008F00BA">
        <w:tc>
          <w:tcPr>
            <w:tcW w:w="846" w:type="dxa"/>
          </w:tcPr>
          <w:p w14:paraId="0F0E524B" w14:textId="77777777" w:rsidR="003E6219" w:rsidRPr="00B04498" w:rsidRDefault="003E6219" w:rsidP="008F00BA">
            <w:pPr>
              <w:ind w:hanging="2"/>
              <w:jc w:val="center"/>
              <w:rPr>
                <w:b/>
                <w:bCs/>
                <w:sz w:val="22"/>
                <w:szCs w:val="22"/>
              </w:rPr>
            </w:pPr>
            <w:r w:rsidRPr="00B04498">
              <w:rPr>
                <w:b/>
                <w:bCs/>
                <w:sz w:val="22"/>
                <w:szCs w:val="22"/>
              </w:rPr>
              <w:t>21.</w:t>
            </w:r>
          </w:p>
        </w:tc>
        <w:tc>
          <w:tcPr>
            <w:tcW w:w="3685" w:type="dxa"/>
          </w:tcPr>
          <w:p w14:paraId="3377D027" w14:textId="77777777" w:rsidR="003E6219" w:rsidRPr="00B04498" w:rsidRDefault="003E6219" w:rsidP="008F00BA">
            <w:pPr>
              <w:ind w:hanging="2"/>
              <w:rPr>
                <w:b/>
                <w:bCs/>
                <w:sz w:val="22"/>
                <w:szCs w:val="22"/>
              </w:rPr>
            </w:pPr>
            <w:r w:rsidRPr="00B04498">
              <w:rPr>
                <w:b/>
                <w:bCs/>
                <w:sz w:val="22"/>
                <w:szCs w:val="22"/>
              </w:rPr>
              <w:t>Rūšiavimo cilindras</w:t>
            </w:r>
          </w:p>
        </w:tc>
        <w:tc>
          <w:tcPr>
            <w:tcW w:w="2977" w:type="dxa"/>
          </w:tcPr>
          <w:p w14:paraId="167937E5" w14:textId="77777777" w:rsidR="003E6219" w:rsidRPr="00B04498" w:rsidRDefault="003E6219" w:rsidP="008F00BA">
            <w:pPr>
              <w:ind w:hanging="2"/>
              <w:jc w:val="center"/>
              <w:rPr>
                <w:b/>
                <w:bCs/>
                <w:sz w:val="22"/>
                <w:szCs w:val="22"/>
              </w:rPr>
            </w:pPr>
            <w:r w:rsidRPr="00B04498">
              <w:rPr>
                <w:b/>
                <w:bCs/>
                <w:sz w:val="22"/>
                <w:szCs w:val="22"/>
              </w:rPr>
              <w:t>1 vnt., savybės detalizuojamos toliau</w:t>
            </w:r>
          </w:p>
        </w:tc>
        <w:tc>
          <w:tcPr>
            <w:tcW w:w="2268" w:type="dxa"/>
          </w:tcPr>
          <w:p w14:paraId="436209DC" w14:textId="77777777" w:rsidR="003E6219" w:rsidRPr="00B04498" w:rsidRDefault="003E6219" w:rsidP="008F00BA">
            <w:pPr>
              <w:ind w:hanging="2"/>
              <w:jc w:val="center"/>
              <w:rPr>
                <w:b/>
                <w:bCs/>
                <w:sz w:val="22"/>
                <w:szCs w:val="22"/>
              </w:rPr>
            </w:pPr>
          </w:p>
        </w:tc>
      </w:tr>
      <w:tr w:rsidR="003E6219" w:rsidRPr="00B04498" w14:paraId="5AFD04F3" w14:textId="77777777" w:rsidTr="008F00BA">
        <w:tc>
          <w:tcPr>
            <w:tcW w:w="846" w:type="dxa"/>
          </w:tcPr>
          <w:p w14:paraId="4484CA44" w14:textId="77777777" w:rsidR="003E6219" w:rsidRPr="00B04498" w:rsidRDefault="003E6219" w:rsidP="008F00BA">
            <w:pPr>
              <w:ind w:hanging="2"/>
              <w:jc w:val="center"/>
              <w:rPr>
                <w:sz w:val="22"/>
                <w:szCs w:val="22"/>
              </w:rPr>
            </w:pPr>
            <w:r w:rsidRPr="00B04498">
              <w:rPr>
                <w:sz w:val="22"/>
                <w:szCs w:val="22"/>
              </w:rPr>
              <w:t>21.1.</w:t>
            </w:r>
          </w:p>
        </w:tc>
        <w:tc>
          <w:tcPr>
            <w:tcW w:w="3685" w:type="dxa"/>
          </w:tcPr>
          <w:p w14:paraId="35506D84" w14:textId="77777777" w:rsidR="003E6219" w:rsidRPr="00B04498" w:rsidRDefault="003E6219" w:rsidP="008F00BA">
            <w:pPr>
              <w:ind w:hanging="2"/>
              <w:rPr>
                <w:sz w:val="22"/>
                <w:szCs w:val="22"/>
              </w:rPr>
            </w:pPr>
            <w:r w:rsidRPr="00B04498">
              <w:rPr>
                <w:sz w:val="22"/>
                <w:szCs w:val="22"/>
              </w:rPr>
              <w:t>Našumas</w:t>
            </w:r>
          </w:p>
        </w:tc>
        <w:tc>
          <w:tcPr>
            <w:tcW w:w="2977" w:type="dxa"/>
          </w:tcPr>
          <w:p w14:paraId="6986407C" w14:textId="77777777" w:rsidR="003E6219" w:rsidRPr="00B04498" w:rsidRDefault="003E6219" w:rsidP="008F00BA">
            <w:pPr>
              <w:ind w:hanging="2"/>
              <w:jc w:val="center"/>
              <w:rPr>
                <w:sz w:val="22"/>
                <w:szCs w:val="22"/>
              </w:rPr>
            </w:pPr>
            <w:r w:rsidRPr="00B04498">
              <w:rPr>
                <w:sz w:val="22"/>
                <w:szCs w:val="22"/>
              </w:rPr>
              <w:t>Ne mažiau kaip 3,5 t/h</w:t>
            </w:r>
          </w:p>
        </w:tc>
        <w:tc>
          <w:tcPr>
            <w:tcW w:w="2268" w:type="dxa"/>
          </w:tcPr>
          <w:p w14:paraId="5E64C596" w14:textId="77777777" w:rsidR="003E6219" w:rsidRPr="00B04498" w:rsidRDefault="003E6219" w:rsidP="008F00BA">
            <w:pPr>
              <w:ind w:hanging="2"/>
              <w:jc w:val="center"/>
              <w:rPr>
                <w:sz w:val="22"/>
                <w:szCs w:val="22"/>
              </w:rPr>
            </w:pPr>
          </w:p>
        </w:tc>
      </w:tr>
      <w:tr w:rsidR="003E6219" w:rsidRPr="00B04498" w14:paraId="1F3EFB37" w14:textId="77777777" w:rsidTr="008F00BA">
        <w:tc>
          <w:tcPr>
            <w:tcW w:w="846" w:type="dxa"/>
          </w:tcPr>
          <w:p w14:paraId="37B3C8FA" w14:textId="77777777" w:rsidR="003E6219" w:rsidRPr="00B04498" w:rsidRDefault="003E6219" w:rsidP="008F00BA">
            <w:pPr>
              <w:ind w:hanging="2"/>
              <w:jc w:val="center"/>
              <w:rPr>
                <w:sz w:val="22"/>
                <w:szCs w:val="22"/>
              </w:rPr>
            </w:pPr>
            <w:r w:rsidRPr="00B04498">
              <w:rPr>
                <w:sz w:val="22"/>
                <w:szCs w:val="22"/>
              </w:rPr>
              <w:t>22.2.</w:t>
            </w:r>
          </w:p>
        </w:tc>
        <w:tc>
          <w:tcPr>
            <w:tcW w:w="3685" w:type="dxa"/>
          </w:tcPr>
          <w:p w14:paraId="0731EB7A" w14:textId="77777777" w:rsidR="003E6219" w:rsidRPr="00B04498" w:rsidRDefault="003E6219" w:rsidP="008F00BA">
            <w:pPr>
              <w:ind w:hanging="2"/>
              <w:rPr>
                <w:sz w:val="22"/>
                <w:szCs w:val="22"/>
              </w:rPr>
            </w:pPr>
            <w:r w:rsidRPr="00B04498">
              <w:rPr>
                <w:sz w:val="22"/>
                <w:szCs w:val="22"/>
              </w:rPr>
              <w:t xml:space="preserve">Aspiracijos poreikis </w:t>
            </w:r>
          </w:p>
        </w:tc>
        <w:tc>
          <w:tcPr>
            <w:tcW w:w="2977" w:type="dxa"/>
          </w:tcPr>
          <w:p w14:paraId="212353D4" w14:textId="77777777" w:rsidR="003E6219" w:rsidRPr="00B04498" w:rsidRDefault="003E6219" w:rsidP="008F00BA">
            <w:pPr>
              <w:ind w:hanging="2"/>
              <w:jc w:val="center"/>
              <w:rPr>
                <w:sz w:val="22"/>
                <w:szCs w:val="22"/>
              </w:rPr>
            </w:pPr>
            <w:r w:rsidRPr="00B04498">
              <w:rPr>
                <w:sz w:val="22"/>
                <w:szCs w:val="22"/>
              </w:rPr>
              <w:t>Ne mažiau kaip 10 m³ / min</w:t>
            </w:r>
          </w:p>
        </w:tc>
        <w:tc>
          <w:tcPr>
            <w:tcW w:w="2268" w:type="dxa"/>
          </w:tcPr>
          <w:p w14:paraId="6353C1CF" w14:textId="77777777" w:rsidR="003E6219" w:rsidRPr="00B04498" w:rsidRDefault="003E6219" w:rsidP="008F00BA">
            <w:pPr>
              <w:ind w:hanging="2"/>
              <w:jc w:val="center"/>
              <w:rPr>
                <w:sz w:val="22"/>
                <w:szCs w:val="22"/>
              </w:rPr>
            </w:pPr>
          </w:p>
        </w:tc>
      </w:tr>
      <w:tr w:rsidR="003E6219" w:rsidRPr="00B04498" w14:paraId="4829C24B" w14:textId="77777777" w:rsidTr="008F00BA">
        <w:tc>
          <w:tcPr>
            <w:tcW w:w="846" w:type="dxa"/>
          </w:tcPr>
          <w:p w14:paraId="4E383EBA" w14:textId="77777777" w:rsidR="003E6219" w:rsidRPr="00B04498" w:rsidRDefault="003E6219" w:rsidP="008F00BA">
            <w:pPr>
              <w:ind w:hanging="2"/>
              <w:jc w:val="center"/>
              <w:rPr>
                <w:sz w:val="22"/>
                <w:szCs w:val="22"/>
              </w:rPr>
            </w:pPr>
            <w:r w:rsidRPr="00B04498">
              <w:rPr>
                <w:sz w:val="22"/>
                <w:szCs w:val="22"/>
              </w:rPr>
              <w:t>23.3.</w:t>
            </w:r>
          </w:p>
        </w:tc>
        <w:tc>
          <w:tcPr>
            <w:tcW w:w="3685" w:type="dxa"/>
          </w:tcPr>
          <w:p w14:paraId="5ECB45ED" w14:textId="77777777" w:rsidR="003E6219" w:rsidRPr="00B04498" w:rsidRDefault="003E6219" w:rsidP="008F00BA">
            <w:pPr>
              <w:ind w:hanging="2"/>
              <w:rPr>
                <w:sz w:val="22"/>
                <w:szCs w:val="22"/>
              </w:rPr>
            </w:pPr>
            <w:r w:rsidRPr="00B04498">
              <w:rPr>
                <w:sz w:val="22"/>
                <w:szCs w:val="22"/>
              </w:rPr>
              <w:t>Guminiai dangteliai</w:t>
            </w:r>
          </w:p>
        </w:tc>
        <w:tc>
          <w:tcPr>
            <w:tcW w:w="2977" w:type="dxa"/>
          </w:tcPr>
          <w:p w14:paraId="37468591"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277ED7CE" w14:textId="77777777" w:rsidR="003E6219" w:rsidRPr="00B04498" w:rsidRDefault="003E6219" w:rsidP="008F00BA">
            <w:pPr>
              <w:ind w:hanging="2"/>
              <w:jc w:val="center"/>
              <w:rPr>
                <w:sz w:val="22"/>
                <w:szCs w:val="22"/>
              </w:rPr>
            </w:pPr>
          </w:p>
        </w:tc>
      </w:tr>
      <w:tr w:rsidR="003E6219" w:rsidRPr="00B04498" w14:paraId="137155E0" w14:textId="77777777" w:rsidTr="008F00BA">
        <w:tc>
          <w:tcPr>
            <w:tcW w:w="846" w:type="dxa"/>
          </w:tcPr>
          <w:p w14:paraId="050F8387" w14:textId="77777777" w:rsidR="003E6219" w:rsidRPr="00B04498" w:rsidRDefault="003E6219" w:rsidP="008F00BA">
            <w:pPr>
              <w:ind w:hanging="2"/>
              <w:jc w:val="center"/>
              <w:rPr>
                <w:sz w:val="22"/>
                <w:szCs w:val="22"/>
              </w:rPr>
            </w:pPr>
            <w:r w:rsidRPr="00B04498">
              <w:rPr>
                <w:sz w:val="22"/>
                <w:szCs w:val="22"/>
              </w:rPr>
              <w:t>24.4.</w:t>
            </w:r>
          </w:p>
        </w:tc>
        <w:tc>
          <w:tcPr>
            <w:tcW w:w="3685" w:type="dxa"/>
          </w:tcPr>
          <w:p w14:paraId="3F358213" w14:textId="77777777" w:rsidR="003E6219" w:rsidRPr="00B04498" w:rsidRDefault="003E6219" w:rsidP="008F00BA">
            <w:pPr>
              <w:ind w:hanging="2"/>
              <w:rPr>
                <w:sz w:val="22"/>
                <w:szCs w:val="22"/>
              </w:rPr>
            </w:pPr>
            <w:r w:rsidRPr="00B04498">
              <w:rPr>
                <w:sz w:val="22"/>
                <w:szCs w:val="22"/>
              </w:rPr>
              <w:t>Mėginių ėmimo adapteriai</w:t>
            </w:r>
          </w:p>
        </w:tc>
        <w:tc>
          <w:tcPr>
            <w:tcW w:w="2977" w:type="dxa"/>
          </w:tcPr>
          <w:p w14:paraId="02CBD6F1"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61018C54" w14:textId="77777777" w:rsidR="003E6219" w:rsidRPr="00B04498" w:rsidRDefault="003E6219" w:rsidP="008F00BA">
            <w:pPr>
              <w:ind w:hanging="2"/>
              <w:jc w:val="center"/>
              <w:rPr>
                <w:sz w:val="22"/>
                <w:szCs w:val="22"/>
              </w:rPr>
            </w:pPr>
          </w:p>
        </w:tc>
      </w:tr>
      <w:tr w:rsidR="003E6219" w:rsidRPr="00B04498" w14:paraId="5E105A8A" w14:textId="77777777" w:rsidTr="008F00BA">
        <w:tc>
          <w:tcPr>
            <w:tcW w:w="846" w:type="dxa"/>
          </w:tcPr>
          <w:p w14:paraId="7DF8374E" w14:textId="77777777" w:rsidR="003E6219" w:rsidRPr="00B04498" w:rsidRDefault="003E6219" w:rsidP="008F00BA">
            <w:pPr>
              <w:ind w:hanging="2"/>
              <w:jc w:val="center"/>
              <w:rPr>
                <w:b/>
                <w:bCs/>
                <w:sz w:val="22"/>
                <w:szCs w:val="22"/>
              </w:rPr>
            </w:pPr>
            <w:r w:rsidRPr="00B04498">
              <w:rPr>
                <w:b/>
                <w:bCs/>
                <w:sz w:val="22"/>
                <w:szCs w:val="22"/>
              </w:rPr>
              <w:t>22.</w:t>
            </w:r>
          </w:p>
        </w:tc>
        <w:tc>
          <w:tcPr>
            <w:tcW w:w="3685" w:type="dxa"/>
          </w:tcPr>
          <w:p w14:paraId="366EAFBC" w14:textId="77777777" w:rsidR="003E6219" w:rsidRPr="00B04498" w:rsidRDefault="003E6219" w:rsidP="008F00BA">
            <w:pPr>
              <w:ind w:hanging="2"/>
              <w:rPr>
                <w:sz w:val="22"/>
                <w:szCs w:val="22"/>
              </w:rPr>
            </w:pPr>
            <w:r w:rsidRPr="00B04498">
              <w:rPr>
                <w:b/>
                <w:bCs/>
                <w:sz w:val="22"/>
                <w:szCs w:val="22"/>
              </w:rPr>
              <w:t>Separatorius</w:t>
            </w:r>
          </w:p>
        </w:tc>
        <w:tc>
          <w:tcPr>
            <w:tcW w:w="2977" w:type="dxa"/>
          </w:tcPr>
          <w:p w14:paraId="4F5897A3" w14:textId="77777777" w:rsidR="003E6219" w:rsidRPr="00B04498" w:rsidRDefault="003E6219" w:rsidP="008F00BA">
            <w:pPr>
              <w:ind w:hanging="2"/>
              <w:jc w:val="center"/>
              <w:rPr>
                <w:sz w:val="22"/>
                <w:szCs w:val="22"/>
              </w:rPr>
            </w:pPr>
            <w:r w:rsidRPr="00B04498">
              <w:rPr>
                <w:b/>
                <w:bCs/>
                <w:sz w:val="22"/>
                <w:szCs w:val="22"/>
              </w:rPr>
              <w:t>2 vnt., savybės detalizuojamos toliau</w:t>
            </w:r>
          </w:p>
        </w:tc>
        <w:tc>
          <w:tcPr>
            <w:tcW w:w="2268" w:type="dxa"/>
          </w:tcPr>
          <w:p w14:paraId="14BE27FA" w14:textId="77777777" w:rsidR="003E6219" w:rsidRPr="00B04498" w:rsidRDefault="003E6219" w:rsidP="008F00BA">
            <w:pPr>
              <w:ind w:hanging="2"/>
              <w:jc w:val="center"/>
              <w:rPr>
                <w:b/>
                <w:bCs/>
                <w:sz w:val="22"/>
                <w:szCs w:val="22"/>
              </w:rPr>
            </w:pPr>
          </w:p>
        </w:tc>
      </w:tr>
      <w:tr w:rsidR="003E6219" w:rsidRPr="00B04498" w14:paraId="02BD07D2" w14:textId="77777777" w:rsidTr="008F00BA">
        <w:tc>
          <w:tcPr>
            <w:tcW w:w="846" w:type="dxa"/>
          </w:tcPr>
          <w:p w14:paraId="346E4D3B" w14:textId="77777777" w:rsidR="003E6219" w:rsidRPr="00B04498" w:rsidRDefault="003E6219" w:rsidP="008F00BA">
            <w:pPr>
              <w:ind w:hanging="2"/>
              <w:jc w:val="center"/>
              <w:rPr>
                <w:sz w:val="22"/>
                <w:szCs w:val="22"/>
              </w:rPr>
            </w:pPr>
            <w:r w:rsidRPr="00B04498">
              <w:rPr>
                <w:sz w:val="22"/>
                <w:szCs w:val="22"/>
              </w:rPr>
              <w:t>22.1</w:t>
            </w:r>
          </w:p>
        </w:tc>
        <w:tc>
          <w:tcPr>
            <w:tcW w:w="3685" w:type="dxa"/>
          </w:tcPr>
          <w:p w14:paraId="069595E5" w14:textId="77777777" w:rsidR="003E6219" w:rsidRPr="00B04498" w:rsidRDefault="003E6219" w:rsidP="008F00BA">
            <w:pPr>
              <w:ind w:hanging="2"/>
              <w:rPr>
                <w:sz w:val="22"/>
                <w:szCs w:val="22"/>
              </w:rPr>
            </w:pPr>
            <w:r w:rsidRPr="00B04498">
              <w:rPr>
                <w:sz w:val="22"/>
                <w:szCs w:val="22"/>
              </w:rPr>
              <w:t xml:space="preserve">Aspiracijos poreikis </w:t>
            </w:r>
          </w:p>
        </w:tc>
        <w:tc>
          <w:tcPr>
            <w:tcW w:w="2977" w:type="dxa"/>
          </w:tcPr>
          <w:p w14:paraId="33A43447" w14:textId="77777777" w:rsidR="003E6219" w:rsidRPr="00B04498" w:rsidRDefault="003E6219" w:rsidP="008F00BA">
            <w:pPr>
              <w:ind w:hanging="2"/>
              <w:jc w:val="center"/>
              <w:rPr>
                <w:sz w:val="22"/>
                <w:szCs w:val="22"/>
              </w:rPr>
            </w:pPr>
            <w:r w:rsidRPr="00B04498">
              <w:rPr>
                <w:sz w:val="22"/>
                <w:szCs w:val="22"/>
              </w:rPr>
              <w:t>Ne mažiau kaip 35  m³ / min</w:t>
            </w:r>
          </w:p>
        </w:tc>
        <w:tc>
          <w:tcPr>
            <w:tcW w:w="2268" w:type="dxa"/>
          </w:tcPr>
          <w:p w14:paraId="3D766993" w14:textId="77777777" w:rsidR="003E6219" w:rsidRPr="00B04498" w:rsidRDefault="003E6219" w:rsidP="008F00BA">
            <w:pPr>
              <w:ind w:hanging="2"/>
              <w:jc w:val="center"/>
              <w:rPr>
                <w:sz w:val="22"/>
                <w:szCs w:val="22"/>
              </w:rPr>
            </w:pPr>
          </w:p>
        </w:tc>
      </w:tr>
      <w:tr w:rsidR="003E6219" w:rsidRPr="00B04498" w14:paraId="61E8BDDF" w14:textId="77777777" w:rsidTr="008F00BA">
        <w:tc>
          <w:tcPr>
            <w:tcW w:w="846" w:type="dxa"/>
          </w:tcPr>
          <w:p w14:paraId="28E1A77B" w14:textId="77777777" w:rsidR="003E6219" w:rsidRPr="00B04498" w:rsidRDefault="003E6219" w:rsidP="008F00BA">
            <w:pPr>
              <w:ind w:hanging="2"/>
              <w:jc w:val="center"/>
              <w:rPr>
                <w:b/>
                <w:bCs/>
                <w:sz w:val="22"/>
                <w:szCs w:val="22"/>
              </w:rPr>
            </w:pPr>
            <w:r w:rsidRPr="00B04498">
              <w:rPr>
                <w:b/>
                <w:bCs/>
                <w:sz w:val="22"/>
                <w:szCs w:val="22"/>
              </w:rPr>
              <w:t>23</w:t>
            </w:r>
          </w:p>
        </w:tc>
        <w:tc>
          <w:tcPr>
            <w:tcW w:w="3685" w:type="dxa"/>
          </w:tcPr>
          <w:p w14:paraId="73E2E942" w14:textId="77777777" w:rsidR="003E6219" w:rsidRPr="00B04498" w:rsidRDefault="003E6219" w:rsidP="008F00BA">
            <w:pPr>
              <w:ind w:hanging="2"/>
              <w:rPr>
                <w:sz w:val="22"/>
                <w:szCs w:val="22"/>
              </w:rPr>
            </w:pPr>
            <w:r w:rsidRPr="00B04498">
              <w:rPr>
                <w:b/>
                <w:bCs/>
                <w:sz w:val="22"/>
                <w:szCs w:val="22"/>
              </w:rPr>
              <w:t>Pneumatinio transporto blokas</w:t>
            </w:r>
          </w:p>
        </w:tc>
        <w:tc>
          <w:tcPr>
            <w:tcW w:w="2977" w:type="dxa"/>
          </w:tcPr>
          <w:p w14:paraId="631B7612" w14:textId="77777777" w:rsidR="003E6219" w:rsidRPr="00B04498" w:rsidRDefault="003E6219" w:rsidP="008F00BA">
            <w:pPr>
              <w:ind w:hanging="2"/>
              <w:jc w:val="center"/>
              <w:rPr>
                <w:sz w:val="22"/>
                <w:szCs w:val="22"/>
              </w:rPr>
            </w:pPr>
            <w:r w:rsidRPr="00B04498">
              <w:rPr>
                <w:b/>
                <w:bCs/>
                <w:sz w:val="22"/>
                <w:szCs w:val="22"/>
              </w:rPr>
              <w:t>1 vnt., savybės detalizuojamos toliau</w:t>
            </w:r>
          </w:p>
        </w:tc>
        <w:tc>
          <w:tcPr>
            <w:tcW w:w="2268" w:type="dxa"/>
          </w:tcPr>
          <w:p w14:paraId="2F8D7C5D" w14:textId="77777777" w:rsidR="003E6219" w:rsidRPr="00B04498" w:rsidRDefault="003E6219" w:rsidP="008F00BA">
            <w:pPr>
              <w:ind w:hanging="2"/>
              <w:jc w:val="center"/>
              <w:rPr>
                <w:b/>
                <w:bCs/>
                <w:sz w:val="22"/>
                <w:szCs w:val="22"/>
              </w:rPr>
            </w:pPr>
          </w:p>
        </w:tc>
      </w:tr>
      <w:tr w:rsidR="003E6219" w:rsidRPr="00B04498" w14:paraId="2AEA60CA" w14:textId="77777777" w:rsidTr="008F00BA">
        <w:tc>
          <w:tcPr>
            <w:tcW w:w="846" w:type="dxa"/>
          </w:tcPr>
          <w:p w14:paraId="38C8F5CB" w14:textId="77777777" w:rsidR="003E6219" w:rsidRPr="00B04498" w:rsidRDefault="003E6219" w:rsidP="008F00BA">
            <w:pPr>
              <w:ind w:hanging="2"/>
              <w:jc w:val="center"/>
              <w:rPr>
                <w:sz w:val="22"/>
                <w:szCs w:val="22"/>
              </w:rPr>
            </w:pPr>
            <w:r w:rsidRPr="00B04498">
              <w:rPr>
                <w:sz w:val="22"/>
                <w:szCs w:val="22"/>
              </w:rPr>
              <w:t>23.1</w:t>
            </w:r>
          </w:p>
        </w:tc>
        <w:tc>
          <w:tcPr>
            <w:tcW w:w="3685" w:type="dxa"/>
          </w:tcPr>
          <w:p w14:paraId="108A4829" w14:textId="77777777" w:rsidR="003E6219" w:rsidRPr="00B04498" w:rsidRDefault="003E6219" w:rsidP="008F00BA">
            <w:pPr>
              <w:ind w:hanging="2"/>
              <w:rPr>
                <w:sz w:val="22"/>
                <w:szCs w:val="22"/>
              </w:rPr>
            </w:pPr>
            <w:r w:rsidRPr="00B04498">
              <w:rPr>
                <w:sz w:val="22"/>
                <w:szCs w:val="22"/>
              </w:rPr>
              <w:t>Našumas (avižų)</w:t>
            </w:r>
          </w:p>
        </w:tc>
        <w:tc>
          <w:tcPr>
            <w:tcW w:w="2977" w:type="dxa"/>
          </w:tcPr>
          <w:p w14:paraId="23FF1773" w14:textId="77777777" w:rsidR="003E6219" w:rsidRPr="00B04498" w:rsidRDefault="003E6219" w:rsidP="008F00BA">
            <w:pPr>
              <w:ind w:hanging="2"/>
              <w:jc w:val="center"/>
              <w:rPr>
                <w:sz w:val="22"/>
                <w:szCs w:val="22"/>
              </w:rPr>
            </w:pPr>
            <w:r w:rsidRPr="00B04498">
              <w:rPr>
                <w:sz w:val="22"/>
                <w:szCs w:val="22"/>
              </w:rPr>
              <w:t>Ne mažiau kaip 4 t/h</w:t>
            </w:r>
          </w:p>
        </w:tc>
        <w:tc>
          <w:tcPr>
            <w:tcW w:w="2268" w:type="dxa"/>
          </w:tcPr>
          <w:p w14:paraId="0C33665B" w14:textId="77777777" w:rsidR="003E6219" w:rsidRPr="00B04498" w:rsidRDefault="003E6219" w:rsidP="008F00BA">
            <w:pPr>
              <w:ind w:hanging="2"/>
              <w:jc w:val="center"/>
              <w:rPr>
                <w:sz w:val="22"/>
                <w:szCs w:val="22"/>
              </w:rPr>
            </w:pPr>
          </w:p>
        </w:tc>
      </w:tr>
      <w:tr w:rsidR="003E6219" w:rsidRPr="00B04498" w14:paraId="229AFC8F" w14:textId="77777777" w:rsidTr="008F00BA">
        <w:tc>
          <w:tcPr>
            <w:tcW w:w="846" w:type="dxa"/>
          </w:tcPr>
          <w:p w14:paraId="7C8FF3E7" w14:textId="77777777" w:rsidR="003E6219" w:rsidRPr="00B04498" w:rsidRDefault="003E6219" w:rsidP="008F00BA">
            <w:pPr>
              <w:ind w:hanging="2"/>
              <w:jc w:val="center"/>
              <w:rPr>
                <w:sz w:val="22"/>
                <w:szCs w:val="22"/>
              </w:rPr>
            </w:pPr>
            <w:r w:rsidRPr="00B04498">
              <w:rPr>
                <w:sz w:val="22"/>
                <w:szCs w:val="22"/>
              </w:rPr>
              <w:t>23.2</w:t>
            </w:r>
          </w:p>
        </w:tc>
        <w:tc>
          <w:tcPr>
            <w:tcW w:w="3685" w:type="dxa"/>
          </w:tcPr>
          <w:p w14:paraId="398CF2E8" w14:textId="77777777" w:rsidR="003E6219" w:rsidRPr="00B04498" w:rsidRDefault="003E6219" w:rsidP="008F00BA">
            <w:pPr>
              <w:ind w:hanging="2"/>
              <w:rPr>
                <w:sz w:val="22"/>
                <w:szCs w:val="22"/>
              </w:rPr>
            </w:pPr>
            <w:r w:rsidRPr="00B04498">
              <w:rPr>
                <w:sz w:val="22"/>
                <w:szCs w:val="22"/>
              </w:rPr>
              <w:t>Pūtimo blokas</w:t>
            </w:r>
          </w:p>
        </w:tc>
        <w:tc>
          <w:tcPr>
            <w:tcW w:w="2977" w:type="dxa"/>
          </w:tcPr>
          <w:p w14:paraId="6F4F9036" w14:textId="77777777" w:rsidR="003E6219" w:rsidRPr="00B04498" w:rsidRDefault="003E6219" w:rsidP="008F00BA">
            <w:pPr>
              <w:ind w:hanging="2"/>
              <w:jc w:val="center"/>
              <w:rPr>
                <w:sz w:val="22"/>
                <w:szCs w:val="22"/>
              </w:rPr>
            </w:pPr>
            <w:r w:rsidRPr="00B04498">
              <w:rPr>
                <w:sz w:val="22"/>
                <w:szCs w:val="22"/>
              </w:rPr>
              <w:t xml:space="preserve">Ne mažiau kaip 1 vnt. </w:t>
            </w:r>
          </w:p>
        </w:tc>
        <w:tc>
          <w:tcPr>
            <w:tcW w:w="2268" w:type="dxa"/>
          </w:tcPr>
          <w:p w14:paraId="5A5C50F7" w14:textId="77777777" w:rsidR="003E6219" w:rsidRPr="00B04498" w:rsidRDefault="003E6219" w:rsidP="008F00BA">
            <w:pPr>
              <w:ind w:hanging="2"/>
              <w:jc w:val="center"/>
              <w:rPr>
                <w:sz w:val="22"/>
                <w:szCs w:val="22"/>
              </w:rPr>
            </w:pPr>
          </w:p>
        </w:tc>
      </w:tr>
      <w:tr w:rsidR="003E6219" w:rsidRPr="00B04498" w14:paraId="48616275" w14:textId="77777777" w:rsidTr="008F00BA">
        <w:tc>
          <w:tcPr>
            <w:tcW w:w="846" w:type="dxa"/>
          </w:tcPr>
          <w:p w14:paraId="2ED7B1D9" w14:textId="77777777" w:rsidR="003E6219" w:rsidRPr="00B04498" w:rsidRDefault="003E6219" w:rsidP="008F00BA">
            <w:pPr>
              <w:ind w:hanging="2"/>
              <w:jc w:val="center"/>
              <w:rPr>
                <w:sz w:val="22"/>
                <w:szCs w:val="22"/>
              </w:rPr>
            </w:pPr>
            <w:r w:rsidRPr="00B04498">
              <w:rPr>
                <w:sz w:val="22"/>
                <w:szCs w:val="22"/>
              </w:rPr>
              <w:t>23.3</w:t>
            </w:r>
          </w:p>
        </w:tc>
        <w:tc>
          <w:tcPr>
            <w:tcW w:w="3685" w:type="dxa"/>
          </w:tcPr>
          <w:p w14:paraId="23CE98A4" w14:textId="77777777" w:rsidR="003E6219" w:rsidRPr="00B04498" w:rsidRDefault="003E6219" w:rsidP="008F00BA">
            <w:pPr>
              <w:ind w:hanging="2"/>
              <w:rPr>
                <w:sz w:val="22"/>
                <w:szCs w:val="22"/>
              </w:rPr>
            </w:pPr>
            <w:r w:rsidRPr="00B04498">
              <w:rPr>
                <w:sz w:val="22"/>
                <w:szCs w:val="22"/>
              </w:rPr>
              <w:t>Rotacinis vožtuvas</w:t>
            </w:r>
          </w:p>
        </w:tc>
        <w:tc>
          <w:tcPr>
            <w:tcW w:w="2977" w:type="dxa"/>
          </w:tcPr>
          <w:p w14:paraId="47C29801" w14:textId="77777777" w:rsidR="003E6219" w:rsidRPr="00B04498" w:rsidRDefault="003E6219" w:rsidP="008F00BA">
            <w:pPr>
              <w:ind w:hanging="2"/>
              <w:jc w:val="center"/>
              <w:rPr>
                <w:sz w:val="22"/>
                <w:szCs w:val="22"/>
              </w:rPr>
            </w:pPr>
            <w:r w:rsidRPr="00B04498">
              <w:rPr>
                <w:sz w:val="22"/>
                <w:szCs w:val="22"/>
              </w:rPr>
              <w:t>Ne mažiau kaip 1 vnt.</w:t>
            </w:r>
          </w:p>
        </w:tc>
        <w:tc>
          <w:tcPr>
            <w:tcW w:w="2268" w:type="dxa"/>
          </w:tcPr>
          <w:p w14:paraId="0F4E42B2" w14:textId="77777777" w:rsidR="003E6219" w:rsidRPr="00B04498" w:rsidRDefault="003E6219" w:rsidP="008F00BA">
            <w:pPr>
              <w:ind w:hanging="2"/>
              <w:jc w:val="center"/>
              <w:rPr>
                <w:sz w:val="22"/>
                <w:szCs w:val="22"/>
              </w:rPr>
            </w:pPr>
          </w:p>
        </w:tc>
      </w:tr>
      <w:tr w:rsidR="003E6219" w:rsidRPr="00B04498" w14:paraId="2A7DDAF3" w14:textId="77777777" w:rsidTr="008F00BA">
        <w:tc>
          <w:tcPr>
            <w:tcW w:w="846" w:type="dxa"/>
          </w:tcPr>
          <w:p w14:paraId="5B0AFA65" w14:textId="77777777" w:rsidR="003E6219" w:rsidRPr="00B04498" w:rsidRDefault="003E6219" w:rsidP="008F00BA">
            <w:pPr>
              <w:ind w:hanging="2"/>
              <w:jc w:val="center"/>
              <w:rPr>
                <w:sz w:val="22"/>
                <w:szCs w:val="22"/>
              </w:rPr>
            </w:pPr>
            <w:r w:rsidRPr="00B04498">
              <w:rPr>
                <w:sz w:val="22"/>
                <w:szCs w:val="22"/>
              </w:rPr>
              <w:t>23.4</w:t>
            </w:r>
          </w:p>
        </w:tc>
        <w:tc>
          <w:tcPr>
            <w:tcW w:w="3685" w:type="dxa"/>
          </w:tcPr>
          <w:p w14:paraId="4F34D101" w14:textId="77777777" w:rsidR="003E6219" w:rsidRPr="00B04498" w:rsidRDefault="003E6219" w:rsidP="008F00BA">
            <w:pPr>
              <w:ind w:hanging="2"/>
              <w:rPr>
                <w:sz w:val="22"/>
                <w:szCs w:val="22"/>
              </w:rPr>
            </w:pPr>
            <w:r w:rsidRPr="00B04498">
              <w:rPr>
                <w:sz w:val="22"/>
                <w:szCs w:val="22"/>
              </w:rPr>
              <w:t>Bunkeris rotaciniam vožtuvui</w:t>
            </w:r>
          </w:p>
        </w:tc>
        <w:tc>
          <w:tcPr>
            <w:tcW w:w="2977" w:type="dxa"/>
          </w:tcPr>
          <w:p w14:paraId="3842E4D0" w14:textId="77777777" w:rsidR="003E6219" w:rsidRPr="00B04498" w:rsidRDefault="003E6219" w:rsidP="008F00BA">
            <w:pPr>
              <w:ind w:hanging="2"/>
              <w:jc w:val="center"/>
              <w:rPr>
                <w:sz w:val="22"/>
                <w:szCs w:val="22"/>
              </w:rPr>
            </w:pPr>
            <w:r w:rsidRPr="00B04498">
              <w:rPr>
                <w:sz w:val="22"/>
                <w:szCs w:val="22"/>
              </w:rPr>
              <w:t>Ne mažiau kaip 1 vnt.</w:t>
            </w:r>
          </w:p>
        </w:tc>
        <w:tc>
          <w:tcPr>
            <w:tcW w:w="2268" w:type="dxa"/>
          </w:tcPr>
          <w:p w14:paraId="7950C40B" w14:textId="77777777" w:rsidR="003E6219" w:rsidRPr="00B04498" w:rsidRDefault="003E6219" w:rsidP="008F00BA">
            <w:pPr>
              <w:ind w:hanging="2"/>
              <w:jc w:val="center"/>
              <w:rPr>
                <w:sz w:val="22"/>
                <w:szCs w:val="22"/>
              </w:rPr>
            </w:pPr>
          </w:p>
        </w:tc>
      </w:tr>
      <w:tr w:rsidR="003E6219" w:rsidRPr="00B04498" w14:paraId="3C65DEA7" w14:textId="77777777" w:rsidTr="008F00BA">
        <w:tc>
          <w:tcPr>
            <w:tcW w:w="846" w:type="dxa"/>
          </w:tcPr>
          <w:p w14:paraId="394566FB" w14:textId="77777777" w:rsidR="003E6219" w:rsidRPr="00B04498" w:rsidRDefault="003E6219" w:rsidP="008F00BA">
            <w:pPr>
              <w:ind w:hanging="2"/>
              <w:jc w:val="center"/>
              <w:rPr>
                <w:sz w:val="22"/>
                <w:szCs w:val="22"/>
              </w:rPr>
            </w:pPr>
            <w:r w:rsidRPr="00B04498">
              <w:rPr>
                <w:sz w:val="22"/>
                <w:szCs w:val="22"/>
              </w:rPr>
              <w:t>23.5.</w:t>
            </w:r>
          </w:p>
        </w:tc>
        <w:tc>
          <w:tcPr>
            <w:tcW w:w="3685" w:type="dxa"/>
          </w:tcPr>
          <w:p w14:paraId="368C88B2" w14:textId="77777777" w:rsidR="003E6219" w:rsidRPr="00B04498" w:rsidRDefault="003E6219" w:rsidP="008F00BA">
            <w:pPr>
              <w:ind w:hanging="2"/>
              <w:rPr>
                <w:sz w:val="22"/>
                <w:szCs w:val="22"/>
              </w:rPr>
            </w:pPr>
            <w:r w:rsidRPr="00B04498">
              <w:rPr>
                <w:sz w:val="22"/>
                <w:szCs w:val="22"/>
              </w:rPr>
              <w:t>Vamzdžio slėgio jutiklis</w:t>
            </w:r>
          </w:p>
        </w:tc>
        <w:tc>
          <w:tcPr>
            <w:tcW w:w="2977" w:type="dxa"/>
          </w:tcPr>
          <w:p w14:paraId="4864E284" w14:textId="77777777" w:rsidR="003E6219" w:rsidRPr="00B04498" w:rsidRDefault="003E6219" w:rsidP="008F00BA">
            <w:pPr>
              <w:ind w:hanging="2"/>
              <w:jc w:val="center"/>
              <w:rPr>
                <w:sz w:val="22"/>
                <w:szCs w:val="22"/>
              </w:rPr>
            </w:pPr>
            <w:r w:rsidRPr="00B04498">
              <w:rPr>
                <w:sz w:val="22"/>
                <w:szCs w:val="22"/>
              </w:rPr>
              <w:t>Ne mažiau kaip 1 vnt.</w:t>
            </w:r>
          </w:p>
        </w:tc>
        <w:tc>
          <w:tcPr>
            <w:tcW w:w="2268" w:type="dxa"/>
          </w:tcPr>
          <w:p w14:paraId="6152B13A" w14:textId="77777777" w:rsidR="003E6219" w:rsidRPr="00B04498" w:rsidRDefault="003E6219" w:rsidP="008F00BA">
            <w:pPr>
              <w:ind w:hanging="2"/>
              <w:jc w:val="center"/>
              <w:rPr>
                <w:sz w:val="22"/>
                <w:szCs w:val="22"/>
              </w:rPr>
            </w:pPr>
          </w:p>
        </w:tc>
      </w:tr>
      <w:tr w:rsidR="003E6219" w:rsidRPr="00B04498" w14:paraId="6F85794A" w14:textId="77777777" w:rsidTr="008F00BA">
        <w:tc>
          <w:tcPr>
            <w:tcW w:w="846" w:type="dxa"/>
          </w:tcPr>
          <w:p w14:paraId="2B1B8BAE" w14:textId="77777777" w:rsidR="003E6219" w:rsidRPr="00B04498" w:rsidRDefault="003E6219" w:rsidP="008F00BA">
            <w:pPr>
              <w:ind w:hanging="2"/>
              <w:jc w:val="center"/>
              <w:rPr>
                <w:sz w:val="22"/>
                <w:szCs w:val="22"/>
              </w:rPr>
            </w:pPr>
            <w:r w:rsidRPr="00B04498">
              <w:rPr>
                <w:sz w:val="22"/>
                <w:szCs w:val="22"/>
              </w:rPr>
              <w:t>23.6</w:t>
            </w:r>
          </w:p>
        </w:tc>
        <w:tc>
          <w:tcPr>
            <w:tcW w:w="3685" w:type="dxa"/>
          </w:tcPr>
          <w:p w14:paraId="5ACA51F9" w14:textId="77777777" w:rsidR="003E6219" w:rsidRPr="00B04498" w:rsidRDefault="003E6219" w:rsidP="008F00BA">
            <w:pPr>
              <w:ind w:hanging="2"/>
              <w:rPr>
                <w:sz w:val="22"/>
                <w:szCs w:val="22"/>
              </w:rPr>
            </w:pPr>
            <w:r w:rsidRPr="00B04498">
              <w:rPr>
                <w:sz w:val="22"/>
                <w:szCs w:val="22"/>
              </w:rPr>
              <w:t xml:space="preserve">Aspiracijos poreikis </w:t>
            </w:r>
          </w:p>
        </w:tc>
        <w:tc>
          <w:tcPr>
            <w:tcW w:w="2977" w:type="dxa"/>
          </w:tcPr>
          <w:p w14:paraId="1EB7AD67" w14:textId="77777777" w:rsidR="003E6219" w:rsidRPr="00B04498" w:rsidRDefault="003E6219" w:rsidP="008F00BA">
            <w:pPr>
              <w:ind w:hanging="2"/>
              <w:jc w:val="center"/>
              <w:rPr>
                <w:sz w:val="22"/>
                <w:szCs w:val="22"/>
              </w:rPr>
            </w:pPr>
            <w:r w:rsidRPr="00B04498">
              <w:rPr>
                <w:sz w:val="22"/>
                <w:szCs w:val="22"/>
              </w:rPr>
              <w:t>Ne mažiau 15 m³ / min</w:t>
            </w:r>
          </w:p>
        </w:tc>
        <w:tc>
          <w:tcPr>
            <w:tcW w:w="2268" w:type="dxa"/>
          </w:tcPr>
          <w:p w14:paraId="07840A22" w14:textId="77777777" w:rsidR="003E6219" w:rsidRPr="00B04498" w:rsidRDefault="003E6219" w:rsidP="008F00BA">
            <w:pPr>
              <w:ind w:hanging="2"/>
              <w:jc w:val="center"/>
              <w:rPr>
                <w:sz w:val="22"/>
                <w:szCs w:val="22"/>
              </w:rPr>
            </w:pPr>
          </w:p>
        </w:tc>
      </w:tr>
      <w:tr w:rsidR="003E6219" w:rsidRPr="00B04498" w14:paraId="4953090D" w14:textId="77777777" w:rsidTr="008F00BA">
        <w:tc>
          <w:tcPr>
            <w:tcW w:w="846" w:type="dxa"/>
          </w:tcPr>
          <w:p w14:paraId="6E8AFBE6" w14:textId="77777777" w:rsidR="003E6219" w:rsidRPr="00B04498" w:rsidRDefault="003E6219" w:rsidP="008F00BA">
            <w:pPr>
              <w:ind w:hanging="2"/>
              <w:jc w:val="center"/>
              <w:rPr>
                <w:b/>
                <w:bCs/>
                <w:sz w:val="22"/>
                <w:szCs w:val="22"/>
              </w:rPr>
            </w:pPr>
            <w:r w:rsidRPr="00B04498">
              <w:rPr>
                <w:b/>
                <w:bCs/>
                <w:sz w:val="22"/>
                <w:szCs w:val="22"/>
              </w:rPr>
              <w:t>24.</w:t>
            </w:r>
          </w:p>
        </w:tc>
        <w:tc>
          <w:tcPr>
            <w:tcW w:w="3685" w:type="dxa"/>
          </w:tcPr>
          <w:p w14:paraId="64EE95AC" w14:textId="77777777" w:rsidR="003E6219" w:rsidRPr="00B04498" w:rsidRDefault="003E6219" w:rsidP="008F00BA">
            <w:pPr>
              <w:ind w:hanging="2"/>
              <w:rPr>
                <w:b/>
                <w:bCs/>
                <w:sz w:val="22"/>
                <w:szCs w:val="22"/>
              </w:rPr>
            </w:pPr>
            <w:r w:rsidRPr="00B04498">
              <w:rPr>
                <w:b/>
                <w:bCs/>
                <w:sz w:val="22"/>
                <w:szCs w:val="22"/>
              </w:rPr>
              <w:t xml:space="preserve">Apvalus garintuvas perėjimui prie esamo </w:t>
            </w:r>
            <w:proofErr w:type="spellStart"/>
            <w:r w:rsidRPr="00B04498">
              <w:rPr>
                <w:b/>
                <w:bCs/>
                <w:sz w:val="22"/>
                <w:szCs w:val="22"/>
              </w:rPr>
              <w:t>Buhler</w:t>
            </w:r>
            <w:proofErr w:type="spellEnd"/>
            <w:r w:rsidRPr="00B04498">
              <w:rPr>
                <w:b/>
                <w:bCs/>
                <w:sz w:val="22"/>
                <w:szCs w:val="22"/>
              </w:rPr>
              <w:t xml:space="preserve"> </w:t>
            </w:r>
            <w:proofErr w:type="spellStart"/>
            <w:r w:rsidRPr="00B04498">
              <w:rPr>
                <w:b/>
                <w:bCs/>
                <w:sz w:val="22"/>
                <w:szCs w:val="22"/>
              </w:rPr>
              <w:t>pragarintuvo</w:t>
            </w:r>
            <w:proofErr w:type="spellEnd"/>
          </w:p>
        </w:tc>
        <w:tc>
          <w:tcPr>
            <w:tcW w:w="2977" w:type="dxa"/>
          </w:tcPr>
          <w:p w14:paraId="2FF0CFB6" w14:textId="77777777" w:rsidR="003E6219" w:rsidRPr="00B04498" w:rsidRDefault="003E6219" w:rsidP="008F00BA">
            <w:pPr>
              <w:ind w:hanging="2"/>
              <w:jc w:val="center"/>
              <w:rPr>
                <w:sz w:val="22"/>
                <w:szCs w:val="22"/>
              </w:rPr>
            </w:pPr>
            <w:r w:rsidRPr="00B04498">
              <w:rPr>
                <w:b/>
                <w:bCs/>
                <w:sz w:val="22"/>
                <w:szCs w:val="22"/>
              </w:rPr>
              <w:t>1 vnt., savybės detalizuojamos toliau</w:t>
            </w:r>
          </w:p>
        </w:tc>
        <w:tc>
          <w:tcPr>
            <w:tcW w:w="2268" w:type="dxa"/>
          </w:tcPr>
          <w:p w14:paraId="445D45FE" w14:textId="77777777" w:rsidR="003E6219" w:rsidRPr="00B04498" w:rsidRDefault="003E6219" w:rsidP="008F00BA">
            <w:pPr>
              <w:ind w:hanging="2"/>
              <w:jc w:val="center"/>
              <w:rPr>
                <w:b/>
                <w:bCs/>
                <w:sz w:val="22"/>
                <w:szCs w:val="22"/>
              </w:rPr>
            </w:pPr>
          </w:p>
        </w:tc>
      </w:tr>
      <w:tr w:rsidR="003E6219" w:rsidRPr="00B04498" w14:paraId="549A5773" w14:textId="77777777" w:rsidTr="008F00BA">
        <w:tc>
          <w:tcPr>
            <w:tcW w:w="846" w:type="dxa"/>
          </w:tcPr>
          <w:p w14:paraId="118F0128" w14:textId="77777777" w:rsidR="003E6219" w:rsidRPr="00B04498" w:rsidRDefault="003E6219" w:rsidP="008F00BA">
            <w:pPr>
              <w:ind w:hanging="2"/>
              <w:jc w:val="center"/>
              <w:rPr>
                <w:sz w:val="22"/>
                <w:szCs w:val="22"/>
              </w:rPr>
            </w:pPr>
            <w:r w:rsidRPr="00B04498">
              <w:rPr>
                <w:sz w:val="22"/>
                <w:szCs w:val="22"/>
              </w:rPr>
              <w:t>24.1</w:t>
            </w:r>
          </w:p>
        </w:tc>
        <w:tc>
          <w:tcPr>
            <w:tcW w:w="3685" w:type="dxa"/>
          </w:tcPr>
          <w:p w14:paraId="362C0F4F" w14:textId="77777777" w:rsidR="003E6219" w:rsidRPr="00B04498" w:rsidRDefault="003E6219" w:rsidP="008F00BA">
            <w:pPr>
              <w:ind w:hanging="2"/>
              <w:rPr>
                <w:sz w:val="22"/>
                <w:szCs w:val="22"/>
              </w:rPr>
            </w:pPr>
            <w:r w:rsidRPr="00B04498">
              <w:rPr>
                <w:sz w:val="22"/>
                <w:szCs w:val="22"/>
              </w:rPr>
              <w:t>Reguliuojamas garo vožtuvas</w:t>
            </w:r>
          </w:p>
        </w:tc>
        <w:tc>
          <w:tcPr>
            <w:tcW w:w="2977" w:type="dxa"/>
          </w:tcPr>
          <w:p w14:paraId="535410E1"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5B187701" w14:textId="77777777" w:rsidR="003E6219" w:rsidRPr="00B04498" w:rsidRDefault="003E6219" w:rsidP="008F00BA">
            <w:pPr>
              <w:ind w:hanging="2"/>
              <w:jc w:val="center"/>
              <w:rPr>
                <w:sz w:val="22"/>
                <w:szCs w:val="22"/>
              </w:rPr>
            </w:pPr>
          </w:p>
        </w:tc>
      </w:tr>
      <w:tr w:rsidR="003E6219" w:rsidRPr="00B04498" w14:paraId="038F7BE1" w14:textId="77777777" w:rsidTr="008F00BA">
        <w:tc>
          <w:tcPr>
            <w:tcW w:w="846" w:type="dxa"/>
          </w:tcPr>
          <w:p w14:paraId="4019BACF" w14:textId="77777777" w:rsidR="003E6219" w:rsidRPr="00B04498" w:rsidRDefault="003E6219" w:rsidP="008F00BA">
            <w:pPr>
              <w:ind w:hanging="2"/>
              <w:jc w:val="center"/>
              <w:rPr>
                <w:sz w:val="22"/>
                <w:szCs w:val="22"/>
              </w:rPr>
            </w:pPr>
            <w:r w:rsidRPr="00B04498">
              <w:rPr>
                <w:sz w:val="22"/>
                <w:szCs w:val="22"/>
              </w:rPr>
              <w:t>24.2</w:t>
            </w:r>
          </w:p>
        </w:tc>
        <w:tc>
          <w:tcPr>
            <w:tcW w:w="3685" w:type="dxa"/>
          </w:tcPr>
          <w:p w14:paraId="36205D7C" w14:textId="77777777" w:rsidR="003E6219" w:rsidRPr="00B04498" w:rsidRDefault="003E6219" w:rsidP="008F00BA">
            <w:pPr>
              <w:ind w:hanging="2"/>
              <w:rPr>
                <w:sz w:val="22"/>
                <w:szCs w:val="22"/>
              </w:rPr>
            </w:pPr>
            <w:r w:rsidRPr="00B04498">
              <w:rPr>
                <w:sz w:val="22"/>
                <w:szCs w:val="22"/>
              </w:rPr>
              <w:t>Lygio jutikliai</w:t>
            </w:r>
          </w:p>
        </w:tc>
        <w:tc>
          <w:tcPr>
            <w:tcW w:w="2977" w:type="dxa"/>
          </w:tcPr>
          <w:p w14:paraId="12AF2010" w14:textId="77777777" w:rsidR="003E6219" w:rsidRPr="00B04498" w:rsidRDefault="003E6219" w:rsidP="008F00BA">
            <w:pPr>
              <w:ind w:hanging="2"/>
              <w:jc w:val="center"/>
              <w:rPr>
                <w:sz w:val="22"/>
                <w:szCs w:val="22"/>
              </w:rPr>
            </w:pPr>
            <w:r w:rsidRPr="00B04498">
              <w:rPr>
                <w:sz w:val="22"/>
                <w:szCs w:val="22"/>
              </w:rPr>
              <w:t>Ne mažiau kaip 3 vnt.</w:t>
            </w:r>
          </w:p>
        </w:tc>
        <w:tc>
          <w:tcPr>
            <w:tcW w:w="2268" w:type="dxa"/>
          </w:tcPr>
          <w:p w14:paraId="636DBA43" w14:textId="77777777" w:rsidR="003E6219" w:rsidRPr="00B04498" w:rsidRDefault="003E6219" w:rsidP="008F00BA">
            <w:pPr>
              <w:ind w:hanging="2"/>
              <w:jc w:val="center"/>
              <w:rPr>
                <w:sz w:val="22"/>
                <w:szCs w:val="22"/>
              </w:rPr>
            </w:pPr>
          </w:p>
        </w:tc>
      </w:tr>
      <w:tr w:rsidR="003E6219" w:rsidRPr="00B04498" w14:paraId="0396027C" w14:textId="77777777" w:rsidTr="008F00BA">
        <w:tc>
          <w:tcPr>
            <w:tcW w:w="846" w:type="dxa"/>
          </w:tcPr>
          <w:p w14:paraId="32900A8E" w14:textId="77777777" w:rsidR="003E6219" w:rsidRPr="00B04498" w:rsidRDefault="003E6219" w:rsidP="008F00BA">
            <w:pPr>
              <w:ind w:hanging="2"/>
              <w:jc w:val="center"/>
              <w:rPr>
                <w:sz w:val="22"/>
                <w:szCs w:val="22"/>
              </w:rPr>
            </w:pPr>
            <w:r w:rsidRPr="00B04498">
              <w:rPr>
                <w:sz w:val="22"/>
                <w:szCs w:val="22"/>
              </w:rPr>
              <w:t>24.3</w:t>
            </w:r>
          </w:p>
        </w:tc>
        <w:tc>
          <w:tcPr>
            <w:tcW w:w="3685" w:type="dxa"/>
          </w:tcPr>
          <w:p w14:paraId="5AF1BCAE" w14:textId="77777777" w:rsidR="003E6219" w:rsidRPr="00B04498" w:rsidRDefault="003E6219" w:rsidP="008F00BA">
            <w:pPr>
              <w:ind w:hanging="2"/>
              <w:rPr>
                <w:sz w:val="22"/>
                <w:szCs w:val="22"/>
              </w:rPr>
            </w:pPr>
            <w:r w:rsidRPr="00B04498">
              <w:rPr>
                <w:sz w:val="22"/>
                <w:szCs w:val="22"/>
              </w:rPr>
              <w:t>Temperatūros zondas</w:t>
            </w:r>
          </w:p>
        </w:tc>
        <w:tc>
          <w:tcPr>
            <w:tcW w:w="2977" w:type="dxa"/>
          </w:tcPr>
          <w:p w14:paraId="06E049EA"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65803C4B" w14:textId="77777777" w:rsidR="003E6219" w:rsidRPr="00B04498" w:rsidRDefault="003E6219" w:rsidP="008F00BA">
            <w:pPr>
              <w:ind w:hanging="2"/>
              <w:jc w:val="center"/>
              <w:rPr>
                <w:sz w:val="22"/>
                <w:szCs w:val="22"/>
              </w:rPr>
            </w:pPr>
          </w:p>
        </w:tc>
      </w:tr>
      <w:tr w:rsidR="003E6219" w:rsidRPr="00B04498" w14:paraId="3036DA2C" w14:textId="77777777" w:rsidTr="008F00BA">
        <w:tc>
          <w:tcPr>
            <w:tcW w:w="846" w:type="dxa"/>
          </w:tcPr>
          <w:p w14:paraId="2CE9FE7A" w14:textId="77777777" w:rsidR="003E6219" w:rsidRPr="00B04498" w:rsidRDefault="003E6219" w:rsidP="008F00BA">
            <w:pPr>
              <w:ind w:hanging="2"/>
              <w:jc w:val="center"/>
              <w:rPr>
                <w:b/>
                <w:bCs/>
                <w:sz w:val="22"/>
                <w:szCs w:val="22"/>
              </w:rPr>
            </w:pPr>
            <w:r w:rsidRPr="00B04498">
              <w:rPr>
                <w:b/>
                <w:bCs/>
                <w:sz w:val="22"/>
                <w:szCs w:val="22"/>
              </w:rPr>
              <w:t>25</w:t>
            </w:r>
          </w:p>
        </w:tc>
        <w:tc>
          <w:tcPr>
            <w:tcW w:w="3685" w:type="dxa"/>
          </w:tcPr>
          <w:p w14:paraId="27D46756" w14:textId="77777777" w:rsidR="003E6219" w:rsidRPr="00B04498" w:rsidRDefault="003E6219" w:rsidP="008F00BA">
            <w:pPr>
              <w:ind w:hanging="2"/>
              <w:rPr>
                <w:sz w:val="22"/>
                <w:szCs w:val="22"/>
              </w:rPr>
            </w:pPr>
            <w:r w:rsidRPr="00B04498">
              <w:rPr>
                <w:b/>
                <w:bCs/>
                <w:sz w:val="22"/>
                <w:szCs w:val="22"/>
              </w:rPr>
              <w:t>Pneumatinio transporto blokas</w:t>
            </w:r>
          </w:p>
        </w:tc>
        <w:tc>
          <w:tcPr>
            <w:tcW w:w="2977" w:type="dxa"/>
          </w:tcPr>
          <w:p w14:paraId="1A8D1FFE" w14:textId="77777777" w:rsidR="003E6219" w:rsidRPr="00B04498" w:rsidRDefault="003E6219" w:rsidP="008F00BA">
            <w:pPr>
              <w:ind w:hanging="2"/>
              <w:jc w:val="center"/>
              <w:rPr>
                <w:sz w:val="22"/>
                <w:szCs w:val="22"/>
              </w:rPr>
            </w:pPr>
            <w:r w:rsidRPr="00B04498">
              <w:rPr>
                <w:b/>
                <w:bCs/>
                <w:sz w:val="22"/>
                <w:szCs w:val="22"/>
              </w:rPr>
              <w:t>1 vnt., savybės detalizuojamos toliau</w:t>
            </w:r>
          </w:p>
        </w:tc>
        <w:tc>
          <w:tcPr>
            <w:tcW w:w="2268" w:type="dxa"/>
          </w:tcPr>
          <w:p w14:paraId="33110D45" w14:textId="77777777" w:rsidR="003E6219" w:rsidRPr="00B04498" w:rsidRDefault="003E6219" w:rsidP="008F00BA">
            <w:pPr>
              <w:ind w:hanging="2"/>
              <w:jc w:val="center"/>
              <w:rPr>
                <w:b/>
                <w:bCs/>
                <w:sz w:val="22"/>
                <w:szCs w:val="22"/>
              </w:rPr>
            </w:pPr>
          </w:p>
        </w:tc>
      </w:tr>
      <w:tr w:rsidR="003E6219" w:rsidRPr="00B04498" w14:paraId="53C5FE6F" w14:textId="77777777" w:rsidTr="008F00BA">
        <w:tc>
          <w:tcPr>
            <w:tcW w:w="846" w:type="dxa"/>
          </w:tcPr>
          <w:p w14:paraId="435C961D" w14:textId="77777777" w:rsidR="003E6219" w:rsidRPr="00B04498" w:rsidRDefault="003E6219" w:rsidP="008F00BA">
            <w:pPr>
              <w:ind w:hanging="2"/>
              <w:jc w:val="center"/>
              <w:rPr>
                <w:sz w:val="22"/>
                <w:szCs w:val="22"/>
              </w:rPr>
            </w:pPr>
            <w:r w:rsidRPr="00B04498">
              <w:rPr>
                <w:sz w:val="22"/>
                <w:szCs w:val="22"/>
              </w:rPr>
              <w:t>25.1</w:t>
            </w:r>
          </w:p>
        </w:tc>
        <w:tc>
          <w:tcPr>
            <w:tcW w:w="3685" w:type="dxa"/>
          </w:tcPr>
          <w:p w14:paraId="51F79EFD" w14:textId="77777777" w:rsidR="003E6219" w:rsidRPr="00B04498" w:rsidRDefault="003E6219" w:rsidP="008F00BA">
            <w:pPr>
              <w:ind w:hanging="2"/>
              <w:rPr>
                <w:sz w:val="22"/>
                <w:szCs w:val="22"/>
              </w:rPr>
            </w:pPr>
            <w:r w:rsidRPr="00B04498">
              <w:rPr>
                <w:sz w:val="22"/>
                <w:szCs w:val="22"/>
              </w:rPr>
              <w:t>Našumas (avižų)</w:t>
            </w:r>
          </w:p>
        </w:tc>
        <w:tc>
          <w:tcPr>
            <w:tcW w:w="2977" w:type="dxa"/>
          </w:tcPr>
          <w:p w14:paraId="239B428D" w14:textId="77777777" w:rsidR="003E6219" w:rsidRPr="00B04498" w:rsidRDefault="003E6219" w:rsidP="008F00BA">
            <w:pPr>
              <w:ind w:hanging="2"/>
              <w:jc w:val="center"/>
              <w:rPr>
                <w:sz w:val="22"/>
                <w:szCs w:val="22"/>
              </w:rPr>
            </w:pPr>
            <w:r w:rsidRPr="00B04498">
              <w:rPr>
                <w:sz w:val="22"/>
                <w:szCs w:val="22"/>
              </w:rPr>
              <w:t>Ne mažiau kaip 6 t/h</w:t>
            </w:r>
          </w:p>
        </w:tc>
        <w:tc>
          <w:tcPr>
            <w:tcW w:w="2268" w:type="dxa"/>
          </w:tcPr>
          <w:p w14:paraId="1654F19E" w14:textId="77777777" w:rsidR="003E6219" w:rsidRPr="00B04498" w:rsidRDefault="003E6219" w:rsidP="008F00BA">
            <w:pPr>
              <w:ind w:hanging="2"/>
              <w:jc w:val="center"/>
              <w:rPr>
                <w:sz w:val="22"/>
                <w:szCs w:val="22"/>
              </w:rPr>
            </w:pPr>
          </w:p>
        </w:tc>
      </w:tr>
      <w:tr w:rsidR="003E6219" w:rsidRPr="00B04498" w14:paraId="315E437C" w14:textId="77777777" w:rsidTr="008F00BA">
        <w:tc>
          <w:tcPr>
            <w:tcW w:w="846" w:type="dxa"/>
          </w:tcPr>
          <w:p w14:paraId="6DBEBF77" w14:textId="77777777" w:rsidR="003E6219" w:rsidRPr="00B04498" w:rsidRDefault="003E6219" w:rsidP="008F00BA">
            <w:pPr>
              <w:ind w:hanging="2"/>
              <w:jc w:val="center"/>
              <w:rPr>
                <w:sz w:val="22"/>
                <w:szCs w:val="22"/>
              </w:rPr>
            </w:pPr>
            <w:r w:rsidRPr="00B04498">
              <w:rPr>
                <w:sz w:val="22"/>
                <w:szCs w:val="22"/>
              </w:rPr>
              <w:t>25.2</w:t>
            </w:r>
          </w:p>
        </w:tc>
        <w:tc>
          <w:tcPr>
            <w:tcW w:w="3685" w:type="dxa"/>
          </w:tcPr>
          <w:p w14:paraId="49C41B96" w14:textId="77777777" w:rsidR="003E6219" w:rsidRPr="00B04498" w:rsidRDefault="003E6219" w:rsidP="008F00BA">
            <w:pPr>
              <w:ind w:hanging="2"/>
              <w:rPr>
                <w:sz w:val="22"/>
                <w:szCs w:val="22"/>
              </w:rPr>
            </w:pPr>
            <w:r w:rsidRPr="00B04498">
              <w:rPr>
                <w:sz w:val="22"/>
                <w:szCs w:val="22"/>
              </w:rPr>
              <w:t>Pūtimo blokas</w:t>
            </w:r>
          </w:p>
        </w:tc>
        <w:tc>
          <w:tcPr>
            <w:tcW w:w="2977" w:type="dxa"/>
          </w:tcPr>
          <w:p w14:paraId="03631DF1" w14:textId="77777777" w:rsidR="003E6219" w:rsidRPr="00B04498" w:rsidRDefault="003E6219" w:rsidP="008F00BA">
            <w:pPr>
              <w:ind w:hanging="2"/>
              <w:jc w:val="center"/>
              <w:rPr>
                <w:sz w:val="22"/>
                <w:szCs w:val="22"/>
              </w:rPr>
            </w:pPr>
            <w:r w:rsidRPr="00B04498">
              <w:rPr>
                <w:sz w:val="22"/>
                <w:szCs w:val="22"/>
              </w:rPr>
              <w:t xml:space="preserve">Ne mažiau kaip 1 vnt. </w:t>
            </w:r>
          </w:p>
        </w:tc>
        <w:tc>
          <w:tcPr>
            <w:tcW w:w="2268" w:type="dxa"/>
          </w:tcPr>
          <w:p w14:paraId="0C804EDE" w14:textId="77777777" w:rsidR="003E6219" w:rsidRPr="00B04498" w:rsidRDefault="003E6219" w:rsidP="008F00BA">
            <w:pPr>
              <w:ind w:hanging="2"/>
              <w:jc w:val="center"/>
              <w:rPr>
                <w:sz w:val="22"/>
                <w:szCs w:val="22"/>
              </w:rPr>
            </w:pPr>
          </w:p>
        </w:tc>
      </w:tr>
      <w:tr w:rsidR="003E6219" w:rsidRPr="00B04498" w14:paraId="64166BA8" w14:textId="77777777" w:rsidTr="008F00BA">
        <w:tc>
          <w:tcPr>
            <w:tcW w:w="846" w:type="dxa"/>
          </w:tcPr>
          <w:p w14:paraId="084FC5AA" w14:textId="77777777" w:rsidR="003E6219" w:rsidRPr="00B04498" w:rsidRDefault="003E6219" w:rsidP="008F00BA">
            <w:pPr>
              <w:ind w:hanging="2"/>
              <w:jc w:val="center"/>
              <w:rPr>
                <w:sz w:val="22"/>
                <w:szCs w:val="22"/>
              </w:rPr>
            </w:pPr>
            <w:r w:rsidRPr="00B04498">
              <w:rPr>
                <w:sz w:val="22"/>
                <w:szCs w:val="22"/>
              </w:rPr>
              <w:t>25.3</w:t>
            </w:r>
          </w:p>
        </w:tc>
        <w:tc>
          <w:tcPr>
            <w:tcW w:w="3685" w:type="dxa"/>
          </w:tcPr>
          <w:p w14:paraId="775EC786" w14:textId="77777777" w:rsidR="003E6219" w:rsidRPr="00B04498" w:rsidRDefault="003E6219" w:rsidP="008F00BA">
            <w:pPr>
              <w:ind w:hanging="2"/>
              <w:rPr>
                <w:sz w:val="22"/>
                <w:szCs w:val="22"/>
              </w:rPr>
            </w:pPr>
            <w:r w:rsidRPr="00B04498">
              <w:rPr>
                <w:sz w:val="22"/>
                <w:szCs w:val="22"/>
              </w:rPr>
              <w:t>Rotacinis vožtuvas</w:t>
            </w:r>
          </w:p>
        </w:tc>
        <w:tc>
          <w:tcPr>
            <w:tcW w:w="2977" w:type="dxa"/>
          </w:tcPr>
          <w:p w14:paraId="0A194570" w14:textId="77777777" w:rsidR="003E6219" w:rsidRPr="00B04498" w:rsidRDefault="003E6219" w:rsidP="008F00BA">
            <w:pPr>
              <w:ind w:hanging="2"/>
              <w:jc w:val="center"/>
              <w:rPr>
                <w:sz w:val="22"/>
                <w:szCs w:val="22"/>
              </w:rPr>
            </w:pPr>
            <w:r w:rsidRPr="00B04498">
              <w:rPr>
                <w:sz w:val="22"/>
                <w:szCs w:val="22"/>
              </w:rPr>
              <w:t>Ne mažiau kaip 1 vnt.</w:t>
            </w:r>
          </w:p>
        </w:tc>
        <w:tc>
          <w:tcPr>
            <w:tcW w:w="2268" w:type="dxa"/>
          </w:tcPr>
          <w:p w14:paraId="06898094" w14:textId="77777777" w:rsidR="003E6219" w:rsidRPr="00B04498" w:rsidRDefault="003E6219" w:rsidP="008F00BA">
            <w:pPr>
              <w:ind w:hanging="2"/>
              <w:jc w:val="center"/>
              <w:rPr>
                <w:sz w:val="22"/>
                <w:szCs w:val="22"/>
              </w:rPr>
            </w:pPr>
          </w:p>
        </w:tc>
      </w:tr>
      <w:tr w:rsidR="003E6219" w:rsidRPr="00B04498" w14:paraId="1B27D767" w14:textId="77777777" w:rsidTr="008F00BA">
        <w:tc>
          <w:tcPr>
            <w:tcW w:w="846" w:type="dxa"/>
          </w:tcPr>
          <w:p w14:paraId="4B2CE738" w14:textId="77777777" w:rsidR="003E6219" w:rsidRPr="00B04498" w:rsidRDefault="003E6219" w:rsidP="008F00BA">
            <w:pPr>
              <w:ind w:hanging="2"/>
              <w:jc w:val="center"/>
              <w:rPr>
                <w:sz w:val="22"/>
                <w:szCs w:val="22"/>
              </w:rPr>
            </w:pPr>
            <w:r w:rsidRPr="00B04498">
              <w:rPr>
                <w:sz w:val="22"/>
                <w:szCs w:val="22"/>
              </w:rPr>
              <w:t>25.4</w:t>
            </w:r>
          </w:p>
        </w:tc>
        <w:tc>
          <w:tcPr>
            <w:tcW w:w="3685" w:type="dxa"/>
          </w:tcPr>
          <w:p w14:paraId="14AF2B5C" w14:textId="77777777" w:rsidR="003E6219" w:rsidRPr="00B04498" w:rsidRDefault="003E6219" w:rsidP="008F00BA">
            <w:pPr>
              <w:ind w:hanging="2"/>
              <w:rPr>
                <w:sz w:val="22"/>
                <w:szCs w:val="22"/>
              </w:rPr>
            </w:pPr>
            <w:r w:rsidRPr="00B04498">
              <w:rPr>
                <w:sz w:val="22"/>
                <w:szCs w:val="22"/>
              </w:rPr>
              <w:t>Bunkeris rotaciniam vožtuvui</w:t>
            </w:r>
          </w:p>
        </w:tc>
        <w:tc>
          <w:tcPr>
            <w:tcW w:w="2977" w:type="dxa"/>
          </w:tcPr>
          <w:p w14:paraId="1F1F1DFF" w14:textId="77777777" w:rsidR="003E6219" w:rsidRPr="00B04498" w:rsidRDefault="003E6219" w:rsidP="008F00BA">
            <w:pPr>
              <w:ind w:hanging="2"/>
              <w:jc w:val="center"/>
              <w:rPr>
                <w:sz w:val="22"/>
                <w:szCs w:val="22"/>
              </w:rPr>
            </w:pPr>
            <w:r w:rsidRPr="00B04498">
              <w:rPr>
                <w:sz w:val="22"/>
                <w:szCs w:val="22"/>
              </w:rPr>
              <w:t>Ne mažiau kaip 1 vnt.</w:t>
            </w:r>
          </w:p>
        </w:tc>
        <w:tc>
          <w:tcPr>
            <w:tcW w:w="2268" w:type="dxa"/>
          </w:tcPr>
          <w:p w14:paraId="07CE949C" w14:textId="77777777" w:rsidR="003E6219" w:rsidRPr="00B04498" w:rsidRDefault="003E6219" w:rsidP="008F00BA">
            <w:pPr>
              <w:ind w:hanging="2"/>
              <w:jc w:val="center"/>
              <w:rPr>
                <w:sz w:val="22"/>
                <w:szCs w:val="22"/>
              </w:rPr>
            </w:pPr>
          </w:p>
        </w:tc>
      </w:tr>
      <w:tr w:rsidR="003E6219" w:rsidRPr="00B04498" w14:paraId="7FD05B1E" w14:textId="77777777" w:rsidTr="008F00BA">
        <w:tc>
          <w:tcPr>
            <w:tcW w:w="846" w:type="dxa"/>
          </w:tcPr>
          <w:p w14:paraId="627F3CC5" w14:textId="77777777" w:rsidR="003E6219" w:rsidRPr="00B04498" w:rsidRDefault="003E6219" w:rsidP="008F00BA">
            <w:pPr>
              <w:ind w:hanging="2"/>
              <w:jc w:val="center"/>
              <w:rPr>
                <w:sz w:val="22"/>
                <w:szCs w:val="22"/>
              </w:rPr>
            </w:pPr>
            <w:r w:rsidRPr="00B04498">
              <w:rPr>
                <w:sz w:val="22"/>
                <w:szCs w:val="22"/>
              </w:rPr>
              <w:t>25.5.</w:t>
            </w:r>
          </w:p>
        </w:tc>
        <w:tc>
          <w:tcPr>
            <w:tcW w:w="3685" w:type="dxa"/>
          </w:tcPr>
          <w:p w14:paraId="464B2DCE" w14:textId="77777777" w:rsidR="003E6219" w:rsidRPr="00B04498" w:rsidRDefault="003E6219" w:rsidP="008F00BA">
            <w:pPr>
              <w:ind w:hanging="2"/>
              <w:rPr>
                <w:sz w:val="22"/>
                <w:szCs w:val="22"/>
              </w:rPr>
            </w:pPr>
            <w:r w:rsidRPr="00B04498">
              <w:rPr>
                <w:sz w:val="22"/>
                <w:szCs w:val="22"/>
              </w:rPr>
              <w:t>Vamzdžio slėgio jutiklis</w:t>
            </w:r>
          </w:p>
        </w:tc>
        <w:tc>
          <w:tcPr>
            <w:tcW w:w="2977" w:type="dxa"/>
          </w:tcPr>
          <w:p w14:paraId="4D290250" w14:textId="77777777" w:rsidR="003E6219" w:rsidRPr="00B04498" w:rsidRDefault="003E6219" w:rsidP="008F00BA">
            <w:pPr>
              <w:ind w:hanging="2"/>
              <w:jc w:val="center"/>
              <w:rPr>
                <w:sz w:val="22"/>
                <w:szCs w:val="22"/>
              </w:rPr>
            </w:pPr>
            <w:r w:rsidRPr="00B04498">
              <w:rPr>
                <w:sz w:val="22"/>
                <w:szCs w:val="22"/>
              </w:rPr>
              <w:t>Ne mažiau kaip 1 vnt.</w:t>
            </w:r>
          </w:p>
        </w:tc>
        <w:tc>
          <w:tcPr>
            <w:tcW w:w="2268" w:type="dxa"/>
          </w:tcPr>
          <w:p w14:paraId="394AA608" w14:textId="77777777" w:rsidR="003E6219" w:rsidRPr="00B04498" w:rsidRDefault="003E6219" w:rsidP="008F00BA">
            <w:pPr>
              <w:ind w:hanging="2"/>
              <w:jc w:val="center"/>
              <w:rPr>
                <w:sz w:val="22"/>
                <w:szCs w:val="22"/>
              </w:rPr>
            </w:pPr>
          </w:p>
        </w:tc>
      </w:tr>
      <w:tr w:rsidR="003E6219" w:rsidRPr="00B04498" w14:paraId="3C48449B" w14:textId="77777777" w:rsidTr="008F00BA">
        <w:tc>
          <w:tcPr>
            <w:tcW w:w="846" w:type="dxa"/>
          </w:tcPr>
          <w:p w14:paraId="77448269" w14:textId="77777777" w:rsidR="003E6219" w:rsidRPr="00B04498" w:rsidRDefault="003E6219" w:rsidP="008F00BA">
            <w:pPr>
              <w:ind w:hanging="2"/>
              <w:jc w:val="center"/>
              <w:rPr>
                <w:sz w:val="22"/>
                <w:szCs w:val="22"/>
              </w:rPr>
            </w:pPr>
            <w:r w:rsidRPr="00B04498">
              <w:rPr>
                <w:sz w:val="22"/>
                <w:szCs w:val="22"/>
              </w:rPr>
              <w:t>25.6</w:t>
            </w:r>
          </w:p>
        </w:tc>
        <w:tc>
          <w:tcPr>
            <w:tcW w:w="3685" w:type="dxa"/>
          </w:tcPr>
          <w:p w14:paraId="1A4BE15F" w14:textId="77777777" w:rsidR="003E6219" w:rsidRPr="00B04498" w:rsidRDefault="003E6219" w:rsidP="008F00BA">
            <w:pPr>
              <w:ind w:hanging="2"/>
              <w:rPr>
                <w:sz w:val="22"/>
                <w:szCs w:val="22"/>
              </w:rPr>
            </w:pPr>
            <w:r w:rsidRPr="00B04498">
              <w:rPr>
                <w:sz w:val="22"/>
                <w:szCs w:val="22"/>
              </w:rPr>
              <w:t xml:space="preserve">Aspiracijos poreikis </w:t>
            </w:r>
          </w:p>
        </w:tc>
        <w:tc>
          <w:tcPr>
            <w:tcW w:w="2977" w:type="dxa"/>
          </w:tcPr>
          <w:p w14:paraId="6C11AA4A" w14:textId="77777777" w:rsidR="003E6219" w:rsidRPr="00B04498" w:rsidRDefault="003E6219" w:rsidP="008F00BA">
            <w:pPr>
              <w:ind w:hanging="2"/>
              <w:jc w:val="center"/>
              <w:rPr>
                <w:sz w:val="22"/>
                <w:szCs w:val="22"/>
              </w:rPr>
            </w:pPr>
            <w:r w:rsidRPr="00B04498">
              <w:rPr>
                <w:sz w:val="22"/>
                <w:szCs w:val="22"/>
              </w:rPr>
              <w:t>Ne mažiau 15 m³ / min</w:t>
            </w:r>
          </w:p>
        </w:tc>
        <w:tc>
          <w:tcPr>
            <w:tcW w:w="2268" w:type="dxa"/>
          </w:tcPr>
          <w:p w14:paraId="7CBEBC3C" w14:textId="77777777" w:rsidR="003E6219" w:rsidRPr="00B04498" w:rsidRDefault="003E6219" w:rsidP="008F00BA">
            <w:pPr>
              <w:ind w:hanging="2"/>
              <w:jc w:val="center"/>
              <w:rPr>
                <w:sz w:val="22"/>
                <w:szCs w:val="22"/>
              </w:rPr>
            </w:pPr>
          </w:p>
        </w:tc>
      </w:tr>
      <w:tr w:rsidR="003E6219" w:rsidRPr="00B04498" w14:paraId="387E7D1C" w14:textId="77777777" w:rsidTr="008F00BA">
        <w:tc>
          <w:tcPr>
            <w:tcW w:w="846" w:type="dxa"/>
          </w:tcPr>
          <w:p w14:paraId="3B7CBD0F" w14:textId="77777777" w:rsidR="003E6219" w:rsidRPr="00B04498" w:rsidRDefault="003E6219" w:rsidP="008F00BA">
            <w:pPr>
              <w:ind w:hanging="2"/>
              <w:jc w:val="center"/>
              <w:rPr>
                <w:b/>
                <w:bCs/>
                <w:sz w:val="22"/>
                <w:szCs w:val="22"/>
              </w:rPr>
            </w:pPr>
            <w:r w:rsidRPr="00B04498">
              <w:rPr>
                <w:b/>
                <w:bCs/>
                <w:sz w:val="22"/>
                <w:szCs w:val="22"/>
              </w:rPr>
              <w:t>26.</w:t>
            </w:r>
          </w:p>
        </w:tc>
        <w:tc>
          <w:tcPr>
            <w:tcW w:w="3685" w:type="dxa"/>
          </w:tcPr>
          <w:p w14:paraId="3B6DBE9E" w14:textId="77777777" w:rsidR="003E6219" w:rsidRPr="00B04498" w:rsidRDefault="003E6219" w:rsidP="008F00BA">
            <w:pPr>
              <w:ind w:hanging="2"/>
              <w:rPr>
                <w:sz w:val="22"/>
                <w:szCs w:val="22"/>
              </w:rPr>
            </w:pPr>
            <w:r w:rsidRPr="00B04498">
              <w:rPr>
                <w:b/>
                <w:bCs/>
                <w:sz w:val="22"/>
                <w:szCs w:val="22"/>
              </w:rPr>
              <w:t>Separatorius</w:t>
            </w:r>
          </w:p>
        </w:tc>
        <w:tc>
          <w:tcPr>
            <w:tcW w:w="2977" w:type="dxa"/>
          </w:tcPr>
          <w:p w14:paraId="7C3688E3" w14:textId="77777777" w:rsidR="003E6219" w:rsidRPr="00B04498" w:rsidRDefault="003E6219" w:rsidP="008F00BA">
            <w:pPr>
              <w:ind w:hanging="2"/>
              <w:jc w:val="center"/>
              <w:rPr>
                <w:sz w:val="22"/>
                <w:szCs w:val="22"/>
              </w:rPr>
            </w:pPr>
            <w:r w:rsidRPr="00B04498">
              <w:rPr>
                <w:b/>
                <w:bCs/>
                <w:sz w:val="22"/>
                <w:szCs w:val="22"/>
              </w:rPr>
              <w:t>1 vnt., savybės detalizuojamos toliau</w:t>
            </w:r>
          </w:p>
        </w:tc>
        <w:tc>
          <w:tcPr>
            <w:tcW w:w="2268" w:type="dxa"/>
          </w:tcPr>
          <w:p w14:paraId="532E7655" w14:textId="77777777" w:rsidR="003E6219" w:rsidRPr="00B04498" w:rsidRDefault="003E6219" w:rsidP="008F00BA">
            <w:pPr>
              <w:ind w:hanging="2"/>
              <w:jc w:val="center"/>
              <w:rPr>
                <w:b/>
                <w:bCs/>
                <w:sz w:val="22"/>
                <w:szCs w:val="22"/>
              </w:rPr>
            </w:pPr>
          </w:p>
        </w:tc>
      </w:tr>
      <w:tr w:rsidR="003E6219" w:rsidRPr="00B04498" w14:paraId="41F268DF" w14:textId="77777777" w:rsidTr="008F00BA">
        <w:tc>
          <w:tcPr>
            <w:tcW w:w="846" w:type="dxa"/>
          </w:tcPr>
          <w:p w14:paraId="67927A07" w14:textId="77777777" w:rsidR="003E6219" w:rsidRPr="00B04498" w:rsidRDefault="003E6219" w:rsidP="008F00BA">
            <w:pPr>
              <w:ind w:hanging="2"/>
              <w:jc w:val="center"/>
              <w:rPr>
                <w:sz w:val="22"/>
                <w:szCs w:val="22"/>
              </w:rPr>
            </w:pPr>
            <w:r w:rsidRPr="00B04498">
              <w:rPr>
                <w:sz w:val="22"/>
                <w:szCs w:val="22"/>
              </w:rPr>
              <w:t>26.1</w:t>
            </w:r>
          </w:p>
        </w:tc>
        <w:tc>
          <w:tcPr>
            <w:tcW w:w="3685" w:type="dxa"/>
          </w:tcPr>
          <w:p w14:paraId="79605D18" w14:textId="77777777" w:rsidR="003E6219" w:rsidRPr="00B04498" w:rsidRDefault="003E6219" w:rsidP="008F00BA">
            <w:pPr>
              <w:ind w:hanging="2"/>
              <w:rPr>
                <w:sz w:val="22"/>
                <w:szCs w:val="22"/>
              </w:rPr>
            </w:pPr>
            <w:r w:rsidRPr="00B04498">
              <w:rPr>
                <w:sz w:val="22"/>
                <w:szCs w:val="22"/>
              </w:rPr>
              <w:t xml:space="preserve">Aspiracijos poreikis </w:t>
            </w:r>
          </w:p>
        </w:tc>
        <w:tc>
          <w:tcPr>
            <w:tcW w:w="2977" w:type="dxa"/>
          </w:tcPr>
          <w:p w14:paraId="00E059E8" w14:textId="77777777" w:rsidR="003E6219" w:rsidRPr="00B04498" w:rsidRDefault="003E6219" w:rsidP="008F00BA">
            <w:pPr>
              <w:ind w:hanging="2"/>
              <w:jc w:val="center"/>
              <w:rPr>
                <w:sz w:val="22"/>
                <w:szCs w:val="22"/>
              </w:rPr>
            </w:pPr>
            <w:r w:rsidRPr="00B04498">
              <w:rPr>
                <w:sz w:val="22"/>
                <w:szCs w:val="22"/>
              </w:rPr>
              <w:t>Ne mažiau kaip 35  m³ / min</w:t>
            </w:r>
          </w:p>
        </w:tc>
        <w:tc>
          <w:tcPr>
            <w:tcW w:w="2268" w:type="dxa"/>
          </w:tcPr>
          <w:p w14:paraId="39E5DA3F" w14:textId="77777777" w:rsidR="003E6219" w:rsidRPr="00B04498" w:rsidRDefault="003E6219" w:rsidP="008F00BA">
            <w:pPr>
              <w:ind w:hanging="2"/>
              <w:jc w:val="center"/>
              <w:rPr>
                <w:sz w:val="22"/>
                <w:szCs w:val="22"/>
              </w:rPr>
            </w:pPr>
          </w:p>
        </w:tc>
      </w:tr>
      <w:tr w:rsidR="003E6219" w:rsidRPr="00B04498" w14:paraId="03237A74" w14:textId="77777777" w:rsidTr="008F00BA">
        <w:tc>
          <w:tcPr>
            <w:tcW w:w="846" w:type="dxa"/>
          </w:tcPr>
          <w:p w14:paraId="0BAE0AFB" w14:textId="77777777" w:rsidR="003E6219" w:rsidRPr="00B04498" w:rsidRDefault="003E6219" w:rsidP="008F00BA">
            <w:pPr>
              <w:ind w:hanging="2"/>
              <w:jc w:val="center"/>
              <w:rPr>
                <w:sz w:val="22"/>
                <w:szCs w:val="22"/>
              </w:rPr>
            </w:pPr>
            <w:r w:rsidRPr="00B04498">
              <w:rPr>
                <w:sz w:val="22"/>
                <w:szCs w:val="22"/>
              </w:rPr>
              <w:t>26.2</w:t>
            </w:r>
          </w:p>
        </w:tc>
        <w:tc>
          <w:tcPr>
            <w:tcW w:w="3685" w:type="dxa"/>
          </w:tcPr>
          <w:p w14:paraId="2EE7FC1A" w14:textId="77777777" w:rsidR="003E6219" w:rsidRPr="00B04498" w:rsidRDefault="003E6219" w:rsidP="008F00BA">
            <w:pPr>
              <w:ind w:hanging="2"/>
              <w:rPr>
                <w:sz w:val="22"/>
                <w:szCs w:val="22"/>
              </w:rPr>
            </w:pPr>
            <w:r w:rsidRPr="00B04498">
              <w:rPr>
                <w:sz w:val="22"/>
                <w:szCs w:val="22"/>
              </w:rPr>
              <w:t>Nerūdijančio plieno korpusas</w:t>
            </w:r>
          </w:p>
        </w:tc>
        <w:tc>
          <w:tcPr>
            <w:tcW w:w="2977" w:type="dxa"/>
          </w:tcPr>
          <w:p w14:paraId="14BF3EC6"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07D7F6CB" w14:textId="77777777" w:rsidR="003E6219" w:rsidRPr="00B04498" w:rsidRDefault="003E6219" w:rsidP="008F00BA">
            <w:pPr>
              <w:ind w:hanging="2"/>
              <w:jc w:val="center"/>
              <w:rPr>
                <w:sz w:val="22"/>
                <w:szCs w:val="22"/>
              </w:rPr>
            </w:pPr>
          </w:p>
        </w:tc>
      </w:tr>
      <w:tr w:rsidR="003E6219" w:rsidRPr="00B04498" w14:paraId="2BAFD70B" w14:textId="77777777" w:rsidTr="008F00BA">
        <w:tc>
          <w:tcPr>
            <w:tcW w:w="846" w:type="dxa"/>
          </w:tcPr>
          <w:p w14:paraId="031D6A2B" w14:textId="77777777" w:rsidR="003E6219" w:rsidRPr="00B04498" w:rsidRDefault="003E6219" w:rsidP="008F00BA">
            <w:pPr>
              <w:ind w:hanging="2"/>
              <w:jc w:val="center"/>
              <w:rPr>
                <w:b/>
                <w:bCs/>
                <w:sz w:val="22"/>
                <w:szCs w:val="22"/>
              </w:rPr>
            </w:pPr>
            <w:r w:rsidRPr="00B04498">
              <w:rPr>
                <w:b/>
                <w:bCs/>
                <w:sz w:val="22"/>
                <w:szCs w:val="22"/>
              </w:rPr>
              <w:t>27</w:t>
            </w:r>
          </w:p>
        </w:tc>
        <w:tc>
          <w:tcPr>
            <w:tcW w:w="3685" w:type="dxa"/>
          </w:tcPr>
          <w:p w14:paraId="1A7EA5AE" w14:textId="77777777" w:rsidR="003E6219" w:rsidRPr="00B04498" w:rsidRDefault="003E6219" w:rsidP="008F00BA">
            <w:pPr>
              <w:ind w:hanging="2"/>
              <w:rPr>
                <w:b/>
                <w:bCs/>
                <w:sz w:val="22"/>
                <w:szCs w:val="22"/>
              </w:rPr>
            </w:pPr>
            <w:r w:rsidRPr="00B04498">
              <w:rPr>
                <w:b/>
                <w:bCs/>
                <w:sz w:val="22"/>
                <w:szCs w:val="22"/>
              </w:rPr>
              <w:t xml:space="preserve">Apvalus garintuvas su </w:t>
            </w:r>
            <w:proofErr w:type="spellStart"/>
            <w:r w:rsidRPr="00B04498">
              <w:rPr>
                <w:b/>
                <w:bCs/>
                <w:sz w:val="22"/>
                <w:szCs w:val="22"/>
              </w:rPr>
              <w:t>temperavimo</w:t>
            </w:r>
            <w:proofErr w:type="spellEnd"/>
            <w:r w:rsidRPr="00B04498">
              <w:rPr>
                <w:b/>
                <w:bCs/>
                <w:sz w:val="22"/>
                <w:szCs w:val="22"/>
              </w:rPr>
              <w:t xml:space="preserve"> bloku</w:t>
            </w:r>
          </w:p>
        </w:tc>
        <w:tc>
          <w:tcPr>
            <w:tcW w:w="2977" w:type="dxa"/>
          </w:tcPr>
          <w:p w14:paraId="07A6B537" w14:textId="77777777" w:rsidR="003E6219" w:rsidRPr="00B04498" w:rsidRDefault="003E6219" w:rsidP="008F00BA">
            <w:pPr>
              <w:ind w:hanging="2"/>
              <w:jc w:val="center"/>
              <w:rPr>
                <w:sz w:val="22"/>
                <w:szCs w:val="22"/>
              </w:rPr>
            </w:pPr>
            <w:r w:rsidRPr="00B04498">
              <w:rPr>
                <w:b/>
                <w:bCs/>
                <w:sz w:val="22"/>
                <w:szCs w:val="22"/>
              </w:rPr>
              <w:t>1 vnt., savybės detalizuojamos toliau</w:t>
            </w:r>
          </w:p>
        </w:tc>
        <w:tc>
          <w:tcPr>
            <w:tcW w:w="2268" w:type="dxa"/>
          </w:tcPr>
          <w:p w14:paraId="2182A2E4" w14:textId="77777777" w:rsidR="003E6219" w:rsidRPr="00B04498" w:rsidRDefault="003E6219" w:rsidP="008F00BA">
            <w:pPr>
              <w:ind w:hanging="2"/>
              <w:jc w:val="center"/>
              <w:rPr>
                <w:b/>
                <w:bCs/>
                <w:sz w:val="22"/>
                <w:szCs w:val="22"/>
              </w:rPr>
            </w:pPr>
          </w:p>
        </w:tc>
      </w:tr>
      <w:tr w:rsidR="003E6219" w:rsidRPr="00B04498" w14:paraId="719F5FBD" w14:textId="77777777" w:rsidTr="008F00BA">
        <w:tc>
          <w:tcPr>
            <w:tcW w:w="846" w:type="dxa"/>
          </w:tcPr>
          <w:p w14:paraId="13D99CF0" w14:textId="77777777" w:rsidR="003E6219" w:rsidRPr="00B04498" w:rsidRDefault="003E6219" w:rsidP="008F00BA">
            <w:pPr>
              <w:ind w:hanging="2"/>
              <w:jc w:val="center"/>
              <w:rPr>
                <w:sz w:val="22"/>
                <w:szCs w:val="22"/>
              </w:rPr>
            </w:pPr>
            <w:r w:rsidRPr="00B04498">
              <w:rPr>
                <w:sz w:val="22"/>
                <w:szCs w:val="22"/>
              </w:rPr>
              <w:t>27.1</w:t>
            </w:r>
          </w:p>
        </w:tc>
        <w:tc>
          <w:tcPr>
            <w:tcW w:w="3685" w:type="dxa"/>
          </w:tcPr>
          <w:p w14:paraId="1E6651CC" w14:textId="77777777" w:rsidR="003E6219" w:rsidRPr="00B04498" w:rsidRDefault="003E6219" w:rsidP="008F00BA">
            <w:pPr>
              <w:ind w:hanging="2"/>
              <w:rPr>
                <w:sz w:val="22"/>
                <w:szCs w:val="22"/>
              </w:rPr>
            </w:pPr>
            <w:r w:rsidRPr="00B04498">
              <w:rPr>
                <w:sz w:val="22"/>
                <w:szCs w:val="22"/>
              </w:rPr>
              <w:t>Našumas (dribsnių)</w:t>
            </w:r>
          </w:p>
        </w:tc>
        <w:tc>
          <w:tcPr>
            <w:tcW w:w="2977" w:type="dxa"/>
          </w:tcPr>
          <w:p w14:paraId="565CB1D6" w14:textId="77777777" w:rsidR="003E6219" w:rsidRPr="00B04498" w:rsidRDefault="003E6219" w:rsidP="008F00BA">
            <w:pPr>
              <w:ind w:hanging="2"/>
              <w:jc w:val="center"/>
              <w:rPr>
                <w:sz w:val="22"/>
                <w:szCs w:val="22"/>
              </w:rPr>
            </w:pPr>
            <w:r w:rsidRPr="00B04498">
              <w:rPr>
                <w:sz w:val="22"/>
                <w:szCs w:val="22"/>
              </w:rPr>
              <w:t>Ne mažiau kaip 5 t/h</w:t>
            </w:r>
          </w:p>
        </w:tc>
        <w:tc>
          <w:tcPr>
            <w:tcW w:w="2268" w:type="dxa"/>
          </w:tcPr>
          <w:p w14:paraId="3D1F3775" w14:textId="77777777" w:rsidR="003E6219" w:rsidRPr="00B04498" w:rsidRDefault="003E6219" w:rsidP="008F00BA">
            <w:pPr>
              <w:ind w:hanging="2"/>
              <w:jc w:val="center"/>
              <w:rPr>
                <w:sz w:val="22"/>
                <w:szCs w:val="22"/>
              </w:rPr>
            </w:pPr>
          </w:p>
        </w:tc>
      </w:tr>
      <w:tr w:rsidR="003E6219" w:rsidRPr="00B04498" w14:paraId="73A2FCE2" w14:textId="77777777" w:rsidTr="008F00BA">
        <w:tc>
          <w:tcPr>
            <w:tcW w:w="846" w:type="dxa"/>
          </w:tcPr>
          <w:p w14:paraId="0A28C681" w14:textId="77777777" w:rsidR="003E6219" w:rsidRPr="00B04498" w:rsidRDefault="003E6219" w:rsidP="008F00BA">
            <w:pPr>
              <w:ind w:hanging="2"/>
              <w:jc w:val="center"/>
              <w:rPr>
                <w:sz w:val="22"/>
                <w:szCs w:val="22"/>
              </w:rPr>
            </w:pPr>
            <w:r w:rsidRPr="00B04498">
              <w:rPr>
                <w:sz w:val="22"/>
                <w:szCs w:val="22"/>
              </w:rPr>
              <w:t>27.2</w:t>
            </w:r>
          </w:p>
        </w:tc>
        <w:tc>
          <w:tcPr>
            <w:tcW w:w="3685" w:type="dxa"/>
          </w:tcPr>
          <w:p w14:paraId="59540B9E" w14:textId="77777777" w:rsidR="003E6219" w:rsidRPr="00B04498" w:rsidRDefault="003E6219" w:rsidP="008F00BA">
            <w:pPr>
              <w:ind w:hanging="2"/>
              <w:rPr>
                <w:sz w:val="22"/>
                <w:szCs w:val="22"/>
              </w:rPr>
            </w:pPr>
            <w:r w:rsidRPr="00B04498">
              <w:rPr>
                <w:sz w:val="22"/>
                <w:szCs w:val="22"/>
              </w:rPr>
              <w:t>Talpos tūris</w:t>
            </w:r>
          </w:p>
        </w:tc>
        <w:tc>
          <w:tcPr>
            <w:tcW w:w="2977" w:type="dxa"/>
          </w:tcPr>
          <w:p w14:paraId="084E948D" w14:textId="77777777" w:rsidR="003E6219" w:rsidRPr="00B04498" w:rsidRDefault="003E6219" w:rsidP="008F00BA">
            <w:pPr>
              <w:ind w:hanging="2"/>
              <w:jc w:val="center"/>
              <w:rPr>
                <w:sz w:val="22"/>
                <w:szCs w:val="22"/>
              </w:rPr>
            </w:pPr>
            <w:r w:rsidRPr="00B04498">
              <w:rPr>
                <w:sz w:val="22"/>
                <w:szCs w:val="22"/>
              </w:rPr>
              <w:t>Ne mažiau kaip 1,3 m³</w:t>
            </w:r>
          </w:p>
        </w:tc>
        <w:tc>
          <w:tcPr>
            <w:tcW w:w="2268" w:type="dxa"/>
          </w:tcPr>
          <w:p w14:paraId="49A5AB21" w14:textId="77777777" w:rsidR="003E6219" w:rsidRPr="00B04498" w:rsidRDefault="003E6219" w:rsidP="008F00BA">
            <w:pPr>
              <w:ind w:hanging="2"/>
              <w:jc w:val="center"/>
              <w:rPr>
                <w:sz w:val="22"/>
                <w:szCs w:val="22"/>
              </w:rPr>
            </w:pPr>
          </w:p>
        </w:tc>
      </w:tr>
      <w:tr w:rsidR="003E6219" w:rsidRPr="00B04498" w14:paraId="2B4C5800" w14:textId="77777777" w:rsidTr="008F00BA">
        <w:tc>
          <w:tcPr>
            <w:tcW w:w="846" w:type="dxa"/>
          </w:tcPr>
          <w:p w14:paraId="4ECC5985" w14:textId="77777777" w:rsidR="003E6219" w:rsidRPr="00B04498" w:rsidRDefault="003E6219" w:rsidP="008F00BA">
            <w:pPr>
              <w:ind w:hanging="2"/>
              <w:jc w:val="center"/>
              <w:rPr>
                <w:sz w:val="22"/>
                <w:szCs w:val="22"/>
              </w:rPr>
            </w:pPr>
            <w:r w:rsidRPr="00B04498">
              <w:rPr>
                <w:sz w:val="22"/>
                <w:szCs w:val="22"/>
              </w:rPr>
              <w:t>27.3</w:t>
            </w:r>
          </w:p>
        </w:tc>
        <w:tc>
          <w:tcPr>
            <w:tcW w:w="3685" w:type="dxa"/>
          </w:tcPr>
          <w:p w14:paraId="1093210E" w14:textId="77777777" w:rsidR="003E6219" w:rsidRPr="00B04498" w:rsidRDefault="003E6219" w:rsidP="008F00BA">
            <w:pPr>
              <w:ind w:hanging="2"/>
              <w:rPr>
                <w:sz w:val="22"/>
                <w:szCs w:val="22"/>
              </w:rPr>
            </w:pPr>
            <w:r w:rsidRPr="00B04498">
              <w:rPr>
                <w:sz w:val="22"/>
                <w:szCs w:val="22"/>
              </w:rPr>
              <w:t xml:space="preserve">Pragarinimo zonos tūris </w:t>
            </w:r>
          </w:p>
        </w:tc>
        <w:tc>
          <w:tcPr>
            <w:tcW w:w="2977" w:type="dxa"/>
          </w:tcPr>
          <w:p w14:paraId="7767D27A" w14:textId="77777777" w:rsidR="003E6219" w:rsidRPr="00B04498" w:rsidRDefault="003E6219" w:rsidP="008F00BA">
            <w:pPr>
              <w:ind w:hanging="2"/>
              <w:jc w:val="center"/>
              <w:rPr>
                <w:sz w:val="22"/>
                <w:szCs w:val="22"/>
              </w:rPr>
            </w:pPr>
            <w:r w:rsidRPr="00B04498">
              <w:rPr>
                <w:sz w:val="22"/>
                <w:szCs w:val="22"/>
              </w:rPr>
              <w:t>Ne mažiau kaip 2,8 m³</w:t>
            </w:r>
          </w:p>
        </w:tc>
        <w:tc>
          <w:tcPr>
            <w:tcW w:w="2268" w:type="dxa"/>
          </w:tcPr>
          <w:p w14:paraId="65027B98" w14:textId="77777777" w:rsidR="003E6219" w:rsidRPr="00B04498" w:rsidRDefault="003E6219" w:rsidP="008F00BA">
            <w:pPr>
              <w:ind w:hanging="2"/>
              <w:jc w:val="center"/>
              <w:rPr>
                <w:sz w:val="22"/>
                <w:szCs w:val="22"/>
              </w:rPr>
            </w:pPr>
          </w:p>
        </w:tc>
      </w:tr>
      <w:tr w:rsidR="003E6219" w:rsidRPr="00B04498" w14:paraId="3156CAFA" w14:textId="77777777" w:rsidTr="008F00BA">
        <w:tc>
          <w:tcPr>
            <w:tcW w:w="846" w:type="dxa"/>
          </w:tcPr>
          <w:p w14:paraId="2AD8D36A" w14:textId="77777777" w:rsidR="003E6219" w:rsidRPr="00B04498" w:rsidRDefault="003E6219" w:rsidP="008F00BA">
            <w:pPr>
              <w:ind w:hanging="2"/>
              <w:jc w:val="center"/>
              <w:rPr>
                <w:sz w:val="22"/>
                <w:szCs w:val="22"/>
              </w:rPr>
            </w:pPr>
            <w:r w:rsidRPr="00B04498">
              <w:rPr>
                <w:sz w:val="22"/>
                <w:szCs w:val="22"/>
              </w:rPr>
              <w:t>27.4</w:t>
            </w:r>
          </w:p>
        </w:tc>
        <w:tc>
          <w:tcPr>
            <w:tcW w:w="3685" w:type="dxa"/>
          </w:tcPr>
          <w:p w14:paraId="5B33540F" w14:textId="77777777" w:rsidR="003E6219" w:rsidRPr="00B04498" w:rsidRDefault="003E6219" w:rsidP="008F00BA">
            <w:pPr>
              <w:ind w:hanging="2"/>
              <w:rPr>
                <w:sz w:val="22"/>
                <w:szCs w:val="22"/>
              </w:rPr>
            </w:pPr>
            <w:r w:rsidRPr="00B04498">
              <w:rPr>
                <w:sz w:val="22"/>
                <w:szCs w:val="22"/>
              </w:rPr>
              <w:t>Garintuvas</w:t>
            </w:r>
          </w:p>
        </w:tc>
        <w:tc>
          <w:tcPr>
            <w:tcW w:w="2977" w:type="dxa"/>
          </w:tcPr>
          <w:p w14:paraId="5B2CB963" w14:textId="77777777" w:rsidR="003E6219" w:rsidRPr="00B04498" w:rsidRDefault="003E6219" w:rsidP="008F00BA">
            <w:pPr>
              <w:ind w:hanging="2"/>
              <w:jc w:val="center"/>
              <w:rPr>
                <w:sz w:val="22"/>
                <w:szCs w:val="22"/>
              </w:rPr>
            </w:pPr>
            <w:r w:rsidRPr="00B04498">
              <w:rPr>
                <w:sz w:val="22"/>
                <w:szCs w:val="22"/>
              </w:rPr>
              <w:t>Ne mažiau kaip 1 vnt.</w:t>
            </w:r>
          </w:p>
        </w:tc>
        <w:tc>
          <w:tcPr>
            <w:tcW w:w="2268" w:type="dxa"/>
          </w:tcPr>
          <w:p w14:paraId="5DD0E10E" w14:textId="77777777" w:rsidR="003E6219" w:rsidRPr="00B04498" w:rsidRDefault="003E6219" w:rsidP="008F00BA">
            <w:pPr>
              <w:ind w:hanging="2"/>
              <w:jc w:val="center"/>
              <w:rPr>
                <w:sz w:val="22"/>
                <w:szCs w:val="22"/>
              </w:rPr>
            </w:pPr>
          </w:p>
        </w:tc>
      </w:tr>
      <w:tr w:rsidR="003E6219" w:rsidRPr="00B04498" w14:paraId="0C1C1884" w14:textId="77777777" w:rsidTr="008F00BA">
        <w:tc>
          <w:tcPr>
            <w:tcW w:w="846" w:type="dxa"/>
          </w:tcPr>
          <w:p w14:paraId="69B59A15" w14:textId="77777777" w:rsidR="003E6219" w:rsidRPr="00B04498" w:rsidRDefault="003E6219" w:rsidP="008F00BA">
            <w:pPr>
              <w:ind w:hanging="2"/>
              <w:jc w:val="center"/>
              <w:rPr>
                <w:sz w:val="22"/>
                <w:szCs w:val="22"/>
              </w:rPr>
            </w:pPr>
            <w:r w:rsidRPr="00B04498">
              <w:rPr>
                <w:sz w:val="22"/>
                <w:szCs w:val="22"/>
              </w:rPr>
              <w:t>27.5.</w:t>
            </w:r>
          </w:p>
        </w:tc>
        <w:tc>
          <w:tcPr>
            <w:tcW w:w="3685" w:type="dxa"/>
          </w:tcPr>
          <w:p w14:paraId="76E4F97B" w14:textId="77777777" w:rsidR="003E6219" w:rsidRPr="00B04498" w:rsidRDefault="003E6219" w:rsidP="008F00BA">
            <w:pPr>
              <w:ind w:hanging="2"/>
              <w:rPr>
                <w:sz w:val="22"/>
                <w:szCs w:val="22"/>
              </w:rPr>
            </w:pPr>
            <w:r w:rsidRPr="00B04498">
              <w:rPr>
                <w:sz w:val="22"/>
                <w:szCs w:val="22"/>
              </w:rPr>
              <w:t>Temperatūros zondai</w:t>
            </w:r>
          </w:p>
        </w:tc>
        <w:tc>
          <w:tcPr>
            <w:tcW w:w="2977" w:type="dxa"/>
          </w:tcPr>
          <w:p w14:paraId="4943EC6D" w14:textId="77777777" w:rsidR="003E6219" w:rsidRPr="00B04498" w:rsidRDefault="003E6219" w:rsidP="008F00BA">
            <w:pPr>
              <w:ind w:hanging="2"/>
              <w:jc w:val="center"/>
              <w:rPr>
                <w:sz w:val="22"/>
                <w:szCs w:val="22"/>
              </w:rPr>
            </w:pPr>
            <w:r w:rsidRPr="00B04498">
              <w:rPr>
                <w:sz w:val="22"/>
                <w:szCs w:val="22"/>
              </w:rPr>
              <w:t>Ne mažiau kaip 3 vnt.</w:t>
            </w:r>
          </w:p>
        </w:tc>
        <w:tc>
          <w:tcPr>
            <w:tcW w:w="2268" w:type="dxa"/>
          </w:tcPr>
          <w:p w14:paraId="4DD1FE78" w14:textId="77777777" w:rsidR="003E6219" w:rsidRPr="00B04498" w:rsidRDefault="003E6219" w:rsidP="008F00BA">
            <w:pPr>
              <w:ind w:hanging="2"/>
              <w:jc w:val="center"/>
              <w:rPr>
                <w:sz w:val="22"/>
                <w:szCs w:val="22"/>
              </w:rPr>
            </w:pPr>
          </w:p>
        </w:tc>
      </w:tr>
      <w:tr w:rsidR="003E6219" w:rsidRPr="00B04498" w14:paraId="04678D4A" w14:textId="77777777" w:rsidTr="008F00BA">
        <w:tc>
          <w:tcPr>
            <w:tcW w:w="846" w:type="dxa"/>
          </w:tcPr>
          <w:p w14:paraId="2CE5280B" w14:textId="77777777" w:rsidR="003E6219" w:rsidRPr="00B04498" w:rsidRDefault="003E6219" w:rsidP="008F00BA">
            <w:pPr>
              <w:ind w:hanging="2"/>
              <w:jc w:val="center"/>
              <w:rPr>
                <w:sz w:val="22"/>
                <w:szCs w:val="22"/>
              </w:rPr>
            </w:pPr>
            <w:r w:rsidRPr="00B04498">
              <w:rPr>
                <w:sz w:val="22"/>
                <w:szCs w:val="22"/>
              </w:rPr>
              <w:t>27.6</w:t>
            </w:r>
          </w:p>
        </w:tc>
        <w:tc>
          <w:tcPr>
            <w:tcW w:w="3685" w:type="dxa"/>
          </w:tcPr>
          <w:p w14:paraId="6E3DE84A" w14:textId="77777777" w:rsidR="003E6219" w:rsidRPr="00B04498" w:rsidRDefault="003E6219" w:rsidP="008F00BA">
            <w:pPr>
              <w:ind w:hanging="2"/>
              <w:rPr>
                <w:sz w:val="22"/>
                <w:szCs w:val="22"/>
              </w:rPr>
            </w:pPr>
            <w:r w:rsidRPr="00B04498">
              <w:rPr>
                <w:sz w:val="22"/>
                <w:szCs w:val="22"/>
              </w:rPr>
              <w:t>Valymo sklendė</w:t>
            </w:r>
          </w:p>
        </w:tc>
        <w:tc>
          <w:tcPr>
            <w:tcW w:w="2977" w:type="dxa"/>
          </w:tcPr>
          <w:p w14:paraId="580544DC" w14:textId="77777777" w:rsidR="003E6219" w:rsidRPr="00B04498" w:rsidRDefault="003E6219" w:rsidP="008F00BA">
            <w:pPr>
              <w:ind w:hanging="2"/>
              <w:jc w:val="center"/>
              <w:rPr>
                <w:sz w:val="22"/>
                <w:szCs w:val="22"/>
              </w:rPr>
            </w:pPr>
            <w:r w:rsidRPr="00B04498">
              <w:rPr>
                <w:sz w:val="22"/>
                <w:szCs w:val="22"/>
              </w:rPr>
              <w:t xml:space="preserve">Ne mažiau kaip 1 vnt. </w:t>
            </w:r>
          </w:p>
        </w:tc>
        <w:tc>
          <w:tcPr>
            <w:tcW w:w="2268" w:type="dxa"/>
          </w:tcPr>
          <w:p w14:paraId="5D2F8E00" w14:textId="77777777" w:rsidR="003E6219" w:rsidRPr="00B04498" w:rsidRDefault="003E6219" w:rsidP="008F00BA">
            <w:pPr>
              <w:ind w:hanging="2"/>
              <w:jc w:val="center"/>
              <w:rPr>
                <w:sz w:val="22"/>
                <w:szCs w:val="22"/>
              </w:rPr>
            </w:pPr>
          </w:p>
        </w:tc>
      </w:tr>
      <w:tr w:rsidR="003E6219" w:rsidRPr="00B04498" w14:paraId="275F1948" w14:textId="77777777" w:rsidTr="008F00BA">
        <w:tc>
          <w:tcPr>
            <w:tcW w:w="846" w:type="dxa"/>
          </w:tcPr>
          <w:p w14:paraId="13A409F5" w14:textId="77777777" w:rsidR="003E6219" w:rsidRPr="00B04498" w:rsidRDefault="003E6219" w:rsidP="008F00BA">
            <w:pPr>
              <w:ind w:hanging="2"/>
              <w:jc w:val="center"/>
              <w:rPr>
                <w:sz w:val="22"/>
                <w:szCs w:val="22"/>
              </w:rPr>
            </w:pPr>
            <w:r w:rsidRPr="00B04498">
              <w:rPr>
                <w:sz w:val="22"/>
                <w:szCs w:val="22"/>
              </w:rPr>
              <w:t>27.7</w:t>
            </w:r>
          </w:p>
        </w:tc>
        <w:tc>
          <w:tcPr>
            <w:tcW w:w="3685" w:type="dxa"/>
          </w:tcPr>
          <w:p w14:paraId="171EA6B7" w14:textId="77777777" w:rsidR="003E6219" w:rsidRPr="00B04498" w:rsidRDefault="003E6219" w:rsidP="008F00BA">
            <w:pPr>
              <w:ind w:hanging="2"/>
              <w:rPr>
                <w:sz w:val="22"/>
                <w:szCs w:val="22"/>
              </w:rPr>
            </w:pPr>
            <w:r w:rsidRPr="00B04498">
              <w:rPr>
                <w:sz w:val="22"/>
                <w:szCs w:val="22"/>
              </w:rPr>
              <w:t>Pusiau automatinis valdymas su reguliuojamu garo vožtuvu</w:t>
            </w:r>
          </w:p>
        </w:tc>
        <w:tc>
          <w:tcPr>
            <w:tcW w:w="2977" w:type="dxa"/>
          </w:tcPr>
          <w:p w14:paraId="0DEE827D"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1210BE3E" w14:textId="77777777" w:rsidR="003E6219" w:rsidRPr="00B04498" w:rsidRDefault="003E6219" w:rsidP="008F00BA">
            <w:pPr>
              <w:ind w:hanging="2"/>
              <w:jc w:val="center"/>
              <w:rPr>
                <w:sz w:val="22"/>
                <w:szCs w:val="22"/>
              </w:rPr>
            </w:pPr>
          </w:p>
        </w:tc>
      </w:tr>
      <w:tr w:rsidR="003E6219" w:rsidRPr="00B04498" w14:paraId="20B4E270" w14:textId="77777777" w:rsidTr="008F00BA">
        <w:tc>
          <w:tcPr>
            <w:tcW w:w="846" w:type="dxa"/>
          </w:tcPr>
          <w:p w14:paraId="0659A0F2" w14:textId="77777777" w:rsidR="003E6219" w:rsidRPr="00B04498" w:rsidRDefault="003E6219" w:rsidP="008F00BA">
            <w:pPr>
              <w:ind w:hanging="2"/>
              <w:jc w:val="center"/>
              <w:rPr>
                <w:sz w:val="22"/>
                <w:szCs w:val="22"/>
              </w:rPr>
            </w:pPr>
            <w:r w:rsidRPr="00B04498">
              <w:rPr>
                <w:sz w:val="22"/>
                <w:szCs w:val="22"/>
              </w:rPr>
              <w:t>27.8</w:t>
            </w:r>
          </w:p>
        </w:tc>
        <w:tc>
          <w:tcPr>
            <w:tcW w:w="3685" w:type="dxa"/>
          </w:tcPr>
          <w:p w14:paraId="378029D3" w14:textId="77777777" w:rsidR="003E6219" w:rsidRPr="00B04498" w:rsidRDefault="003E6219" w:rsidP="008F00BA">
            <w:pPr>
              <w:ind w:hanging="2"/>
              <w:rPr>
                <w:sz w:val="22"/>
                <w:szCs w:val="22"/>
              </w:rPr>
            </w:pPr>
            <w:r w:rsidRPr="00B04498">
              <w:rPr>
                <w:sz w:val="22"/>
                <w:szCs w:val="22"/>
              </w:rPr>
              <w:t>Nerūdijančio plieno dalys</w:t>
            </w:r>
          </w:p>
        </w:tc>
        <w:tc>
          <w:tcPr>
            <w:tcW w:w="2977" w:type="dxa"/>
          </w:tcPr>
          <w:p w14:paraId="4AD1492F"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59F17F7E" w14:textId="77777777" w:rsidR="003E6219" w:rsidRPr="00B04498" w:rsidRDefault="003E6219" w:rsidP="008F00BA">
            <w:pPr>
              <w:ind w:hanging="2"/>
              <w:jc w:val="center"/>
              <w:rPr>
                <w:sz w:val="22"/>
                <w:szCs w:val="22"/>
              </w:rPr>
            </w:pPr>
          </w:p>
        </w:tc>
      </w:tr>
      <w:tr w:rsidR="003E6219" w:rsidRPr="00B04498" w14:paraId="105EAC96" w14:textId="77777777" w:rsidTr="008F00BA">
        <w:tc>
          <w:tcPr>
            <w:tcW w:w="846" w:type="dxa"/>
          </w:tcPr>
          <w:p w14:paraId="565F981C" w14:textId="77777777" w:rsidR="003E6219" w:rsidRPr="00B04498" w:rsidRDefault="003E6219" w:rsidP="008F00BA">
            <w:pPr>
              <w:ind w:hanging="2"/>
              <w:jc w:val="center"/>
              <w:rPr>
                <w:b/>
                <w:bCs/>
                <w:sz w:val="22"/>
                <w:szCs w:val="22"/>
              </w:rPr>
            </w:pPr>
            <w:r w:rsidRPr="00B04498">
              <w:rPr>
                <w:b/>
                <w:bCs/>
                <w:sz w:val="22"/>
                <w:szCs w:val="22"/>
              </w:rPr>
              <w:lastRenderedPageBreak/>
              <w:t>28</w:t>
            </w:r>
          </w:p>
        </w:tc>
        <w:tc>
          <w:tcPr>
            <w:tcW w:w="3685" w:type="dxa"/>
          </w:tcPr>
          <w:p w14:paraId="2C5B5792" w14:textId="77777777" w:rsidR="003E6219" w:rsidRPr="00B04498" w:rsidRDefault="003E6219" w:rsidP="008F00BA">
            <w:pPr>
              <w:ind w:hanging="2"/>
              <w:rPr>
                <w:b/>
                <w:bCs/>
                <w:sz w:val="22"/>
                <w:szCs w:val="22"/>
              </w:rPr>
            </w:pPr>
            <w:r w:rsidRPr="00B04498">
              <w:rPr>
                <w:b/>
                <w:bCs/>
                <w:sz w:val="22"/>
                <w:szCs w:val="22"/>
              </w:rPr>
              <w:t>Valcų staklės</w:t>
            </w:r>
          </w:p>
        </w:tc>
        <w:tc>
          <w:tcPr>
            <w:tcW w:w="2977" w:type="dxa"/>
          </w:tcPr>
          <w:p w14:paraId="473B3702" w14:textId="77777777" w:rsidR="003E6219" w:rsidRPr="00B04498" w:rsidRDefault="003E6219" w:rsidP="008F00BA">
            <w:pPr>
              <w:ind w:hanging="2"/>
              <w:jc w:val="center"/>
              <w:rPr>
                <w:sz w:val="22"/>
                <w:szCs w:val="22"/>
              </w:rPr>
            </w:pPr>
            <w:r w:rsidRPr="00B04498">
              <w:rPr>
                <w:b/>
                <w:bCs/>
                <w:sz w:val="22"/>
                <w:szCs w:val="22"/>
              </w:rPr>
              <w:t>1 vnt., savybės detalizuojamos toliau</w:t>
            </w:r>
          </w:p>
        </w:tc>
        <w:tc>
          <w:tcPr>
            <w:tcW w:w="2268" w:type="dxa"/>
          </w:tcPr>
          <w:p w14:paraId="45BA1FB1" w14:textId="77777777" w:rsidR="003E6219" w:rsidRPr="00B04498" w:rsidRDefault="003E6219" w:rsidP="008F00BA">
            <w:pPr>
              <w:ind w:hanging="2"/>
              <w:jc w:val="center"/>
              <w:rPr>
                <w:b/>
                <w:bCs/>
                <w:sz w:val="22"/>
                <w:szCs w:val="22"/>
              </w:rPr>
            </w:pPr>
          </w:p>
        </w:tc>
      </w:tr>
      <w:tr w:rsidR="003E6219" w:rsidRPr="00B04498" w14:paraId="2D945B8C" w14:textId="77777777" w:rsidTr="008F00BA">
        <w:tc>
          <w:tcPr>
            <w:tcW w:w="846" w:type="dxa"/>
          </w:tcPr>
          <w:p w14:paraId="1B0F9D75" w14:textId="77777777" w:rsidR="003E6219" w:rsidRPr="00B04498" w:rsidRDefault="003E6219" w:rsidP="008F00BA">
            <w:pPr>
              <w:ind w:hanging="2"/>
              <w:jc w:val="center"/>
              <w:rPr>
                <w:sz w:val="22"/>
                <w:szCs w:val="22"/>
              </w:rPr>
            </w:pPr>
            <w:r w:rsidRPr="00B04498">
              <w:rPr>
                <w:sz w:val="22"/>
                <w:szCs w:val="22"/>
              </w:rPr>
              <w:t>28.1</w:t>
            </w:r>
          </w:p>
        </w:tc>
        <w:tc>
          <w:tcPr>
            <w:tcW w:w="3685" w:type="dxa"/>
          </w:tcPr>
          <w:p w14:paraId="4118565D" w14:textId="77777777" w:rsidR="003E6219" w:rsidRPr="00B04498" w:rsidRDefault="003E6219" w:rsidP="008F00BA">
            <w:pPr>
              <w:ind w:hanging="2"/>
              <w:rPr>
                <w:sz w:val="22"/>
                <w:szCs w:val="22"/>
              </w:rPr>
            </w:pPr>
            <w:r w:rsidRPr="00B04498">
              <w:rPr>
                <w:sz w:val="22"/>
                <w:szCs w:val="22"/>
              </w:rPr>
              <w:t>Našumas (dribsnių)</w:t>
            </w:r>
          </w:p>
        </w:tc>
        <w:tc>
          <w:tcPr>
            <w:tcW w:w="2977" w:type="dxa"/>
          </w:tcPr>
          <w:p w14:paraId="5DB604DA" w14:textId="77777777" w:rsidR="003E6219" w:rsidRPr="00B04498" w:rsidRDefault="003E6219" w:rsidP="008F00BA">
            <w:pPr>
              <w:ind w:hanging="2"/>
              <w:jc w:val="center"/>
              <w:rPr>
                <w:sz w:val="22"/>
                <w:szCs w:val="22"/>
              </w:rPr>
            </w:pPr>
            <w:r w:rsidRPr="00B04498">
              <w:rPr>
                <w:sz w:val="22"/>
                <w:szCs w:val="22"/>
              </w:rPr>
              <w:t>Ne mažiau kaip 5 t/h</w:t>
            </w:r>
          </w:p>
        </w:tc>
        <w:tc>
          <w:tcPr>
            <w:tcW w:w="2268" w:type="dxa"/>
          </w:tcPr>
          <w:p w14:paraId="2AE4FB95" w14:textId="77777777" w:rsidR="003E6219" w:rsidRPr="00B04498" w:rsidRDefault="003E6219" w:rsidP="008F00BA">
            <w:pPr>
              <w:ind w:hanging="2"/>
              <w:jc w:val="center"/>
              <w:rPr>
                <w:sz w:val="22"/>
                <w:szCs w:val="22"/>
              </w:rPr>
            </w:pPr>
          </w:p>
        </w:tc>
      </w:tr>
      <w:tr w:rsidR="003E6219" w:rsidRPr="00B04498" w14:paraId="4CF52F60" w14:textId="77777777" w:rsidTr="008F00BA">
        <w:tc>
          <w:tcPr>
            <w:tcW w:w="846" w:type="dxa"/>
          </w:tcPr>
          <w:p w14:paraId="2F88CA39" w14:textId="77777777" w:rsidR="003E6219" w:rsidRPr="00B04498" w:rsidRDefault="003E6219" w:rsidP="008F00BA">
            <w:pPr>
              <w:ind w:hanging="2"/>
              <w:jc w:val="center"/>
              <w:rPr>
                <w:sz w:val="22"/>
                <w:szCs w:val="22"/>
              </w:rPr>
            </w:pPr>
            <w:r w:rsidRPr="00B04498">
              <w:rPr>
                <w:sz w:val="22"/>
                <w:szCs w:val="22"/>
              </w:rPr>
              <w:t>28.2</w:t>
            </w:r>
          </w:p>
        </w:tc>
        <w:tc>
          <w:tcPr>
            <w:tcW w:w="3685" w:type="dxa"/>
          </w:tcPr>
          <w:p w14:paraId="2DC2C7AC" w14:textId="77777777" w:rsidR="003E6219" w:rsidRPr="00B04498" w:rsidRDefault="003E6219" w:rsidP="008F00BA">
            <w:pPr>
              <w:ind w:hanging="2"/>
              <w:rPr>
                <w:sz w:val="22"/>
                <w:szCs w:val="22"/>
              </w:rPr>
            </w:pPr>
            <w:r w:rsidRPr="00B04498">
              <w:rPr>
                <w:sz w:val="22"/>
                <w:szCs w:val="22"/>
              </w:rPr>
              <w:t>Aspiracijos poreikis</w:t>
            </w:r>
          </w:p>
        </w:tc>
        <w:tc>
          <w:tcPr>
            <w:tcW w:w="2977" w:type="dxa"/>
          </w:tcPr>
          <w:p w14:paraId="2472D898" w14:textId="77777777" w:rsidR="003E6219" w:rsidRPr="00B04498" w:rsidRDefault="003E6219" w:rsidP="008F00BA">
            <w:pPr>
              <w:ind w:hanging="2"/>
              <w:jc w:val="center"/>
              <w:rPr>
                <w:sz w:val="22"/>
                <w:szCs w:val="22"/>
              </w:rPr>
            </w:pPr>
            <w:r w:rsidRPr="00B04498">
              <w:rPr>
                <w:sz w:val="22"/>
                <w:szCs w:val="22"/>
              </w:rPr>
              <w:t>Ne mažiau kaip 20  m³ / min</w:t>
            </w:r>
          </w:p>
        </w:tc>
        <w:tc>
          <w:tcPr>
            <w:tcW w:w="2268" w:type="dxa"/>
          </w:tcPr>
          <w:p w14:paraId="64EC0127" w14:textId="77777777" w:rsidR="003E6219" w:rsidRPr="00B04498" w:rsidRDefault="003E6219" w:rsidP="008F00BA">
            <w:pPr>
              <w:ind w:hanging="2"/>
              <w:jc w:val="center"/>
              <w:rPr>
                <w:sz w:val="22"/>
                <w:szCs w:val="22"/>
              </w:rPr>
            </w:pPr>
          </w:p>
        </w:tc>
      </w:tr>
      <w:tr w:rsidR="003E6219" w:rsidRPr="00B04498" w14:paraId="6373AECB" w14:textId="77777777" w:rsidTr="008F00BA">
        <w:tc>
          <w:tcPr>
            <w:tcW w:w="846" w:type="dxa"/>
          </w:tcPr>
          <w:p w14:paraId="75275987" w14:textId="77777777" w:rsidR="003E6219" w:rsidRPr="00B04498" w:rsidRDefault="003E6219" w:rsidP="008F00BA">
            <w:pPr>
              <w:ind w:hanging="2"/>
              <w:jc w:val="center"/>
              <w:rPr>
                <w:sz w:val="22"/>
                <w:szCs w:val="22"/>
              </w:rPr>
            </w:pPr>
            <w:r w:rsidRPr="00B04498">
              <w:rPr>
                <w:sz w:val="22"/>
                <w:szCs w:val="22"/>
              </w:rPr>
              <w:t>28.3</w:t>
            </w:r>
          </w:p>
        </w:tc>
        <w:tc>
          <w:tcPr>
            <w:tcW w:w="3685" w:type="dxa"/>
          </w:tcPr>
          <w:p w14:paraId="01A28037" w14:textId="77777777" w:rsidR="003E6219" w:rsidRPr="00B04498" w:rsidRDefault="003E6219" w:rsidP="008F00BA">
            <w:pPr>
              <w:ind w:hanging="2"/>
              <w:rPr>
                <w:sz w:val="22"/>
                <w:szCs w:val="22"/>
              </w:rPr>
            </w:pPr>
            <w:r w:rsidRPr="00B04498">
              <w:rPr>
                <w:sz w:val="22"/>
                <w:szCs w:val="22"/>
              </w:rPr>
              <w:t xml:space="preserve">Volo skersmuo  </w:t>
            </w:r>
          </w:p>
        </w:tc>
        <w:tc>
          <w:tcPr>
            <w:tcW w:w="2977" w:type="dxa"/>
          </w:tcPr>
          <w:p w14:paraId="521D6E4F" w14:textId="77777777" w:rsidR="003E6219" w:rsidRPr="00B04498" w:rsidRDefault="003E6219" w:rsidP="008F00BA">
            <w:pPr>
              <w:ind w:hanging="2"/>
              <w:jc w:val="center"/>
              <w:rPr>
                <w:sz w:val="22"/>
                <w:szCs w:val="22"/>
              </w:rPr>
            </w:pPr>
            <w:r w:rsidRPr="00B04498">
              <w:rPr>
                <w:sz w:val="22"/>
                <w:szCs w:val="22"/>
              </w:rPr>
              <w:t>Ne mažiau kaip 600 mm</w:t>
            </w:r>
          </w:p>
        </w:tc>
        <w:tc>
          <w:tcPr>
            <w:tcW w:w="2268" w:type="dxa"/>
          </w:tcPr>
          <w:p w14:paraId="4E1DAC9C" w14:textId="77777777" w:rsidR="003E6219" w:rsidRPr="00B04498" w:rsidRDefault="003E6219" w:rsidP="008F00BA">
            <w:pPr>
              <w:ind w:hanging="2"/>
              <w:jc w:val="center"/>
              <w:rPr>
                <w:sz w:val="22"/>
                <w:szCs w:val="22"/>
              </w:rPr>
            </w:pPr>
          </w:p>
        </w:tc>
      </w:tr>
      <w:tr w:rsidR="003E6219" w:rsidRPr="00B04498" w14:paraId="186934EC" w14:textId="77777777" w:rsidTr="008F00BA">
        <w:tc>
          <w:tcPr>
            <w:tcW w:w="846" w:type="dxa"/>
          </w:tcPr>
          <w:p w14:paraId="68057E95" w14:textId="77777777" w:rsidR="003E6219" w:rsidRPr="00B04498" w:rsidRDefault="003E6219" w:rsidP="008F00BA">
            <w:pPr>
              <w:ind w:hanging="2"/>
              <w:jc w:val="center"/>
              <w:rPr>
                <w:sz w:val="22"/>
                <w:szCs w:val="22"/>
              </w:rPr>
            </w:pPr>
            <w:r w:rsidRPr="00B04498">
              <w:rPr>
                <w:sz w:val="22"/>
                <w:szCs w:val="22"/>
              </w:rPr>
              <w:t>28.4</w:t>
            </w:r>
          </w:p>
        </w:tc>
        <w:tc>
          <w:tcPr>
            <w:tcW w:w="3685" w:type="dxa"/>
          </w:tcPr>
          <w:p w14:paraId="35D5F5FE" w14:textId="77777777" w:rsidR="003E6219" w:rsidRPr="00B04498" w:rsidRDefault="003E6219" w:rsidP="008F00BA">
            <w:pPr>
              <w:ind w:hanging="2"/>
              <w:rPr>
                <w:sz w:val="22"/>
                <w:szCs w:val="22"/>
              </w:rPr>
            </w:pPr>
            <w:r w:rsidRPr="00B04498">
              <w:rPr>
                <w:sz w:val="22"/>
                <w:szCs w:val="22"/>
              </w:rPr>
              <w:t>Volo ilgis</w:t>
            </w:r>
          </w:p>
        </w:tc>
        <w:tc>
          <w:tcPr>
            <w:tcW w:w="2977" w:type="dxa"/>
          </w:tcPr>
          <w:p w14:paraId="6C4ADF45" w14:textId="77777777" w:rsidR="003E6219" w:rsidRPr="00B04498" w:rsidRDefault="003E6219" w:rsidP="008F00BA">
            <w:pPr>
              <w:ind w:hanging="2"/>
              <w:jc w:val="center"/>
              <w:rPr>
                <w:sz w:val="22"/>
                <w:szCs w:val="22"/>
              </w:rPr>
            </w:pPr>
            <w:r w:rsidRPr="00B04498">
              <w:rPr>
                <w:sz w:val="22"/>
                <w:szCs w:val="22"/>
              </w:rPr>
              <w:t>Ne mažiau kaip 1.100 mm</w:t>
            </w:r>
          </w:p>
        </w:tc>
        <w:tc>
          <w:tcPr>
            <w:tcW w:w="2268" w:type="dxa"/>
          </w:tcPr>
          <w:p w14:paraId="0F645DA5" w14:textId="77777777" w:rsidR="003E6219" w:rsidRPr="00B04498" w:rsidRDefault="003E6219" w:rsidP="008F00BA">
            <w:pPr>
              <w:ind w:hanging="2"/>
              <w:jc w:val="center"/>
              <w:rPr>
                <w:sz w:val="22"/>
                <w:szCs w:val="22"/>
              </w:rPr>
            </w:pPr>
          </w:p>
        </w:tc>
      </w:tr>
      <w:tr w:rsidR="003E6219" w:rsidRPr="00B04498" w14:paraId="3A76AFEF" w14:textId="77777777" w:rsidTr="008F00BA">
        <w:tc>
          <w:tcPr>
            <w:tcW w:w="846" w:type="dxa"/>
          </w:tcPr>
          <w:p w14:paraId="171FFB22" w14:textId="77777777" w:rsidR="003E6219" w:rsidRPr="00B04498" w:rsidRDefault="003E6219" w:rsidP="008F00BA">
            <w:pPr>
              <w:ind w:hanging="2"/>
              <w:jc w:val="center"/>
              <w:rPr>
                <w:sz w:val="22"/>
                <w:szCs w:val="22"/>
              </w:rPr>
            </w:pPr>
            <w:r w:rsidRPr="00B04498">
              <w:rPr>
                <w:sz w:val="22"/>
                <w:szCs w:val="22"/>
              </w:rPr>
              <w:t>28.5.</w:t>
            </w:r>
          </w:p>
        </w:tc>
        <w:tc>
          <w:tcPr>
            <w:tcW w:w="3685" w:type="dxa"/>
          </w:tcPr>
          <w:p w14:paraId="40F20013" w14:textId="77777777" w:rsidR="003E6219" w:rsidRPr="00B04498" w:rsidRDefault="003E6219" w:rsidP="008F00BA">
            <w:pPr>
              <w:ind w:hanging="2"/>
              <w:rPr>
                <w:sz w:val="22"/>
                <w:szCs w:val="22"/>
              </w:rPr>
            </w:pPr>
            <w:r w:rsidRPr="00B04498">
              <w:rPr>
                <w:sz w:val="22"/>
                <w:szCs w:val="22"/>
              </w:rPr>
              <w:t xml:space="preserve">Volų velenų skersmuo </w:t>
            </w:r>
          </w:p>
        </w:tc>
        <w:tc>
          <w:tcPr>
            <w:tcW w:w="2977" w:type="dxa"/>
          </w:tcPr>
          <w:p w14:paraId="1EF99FA3" w14:textId="77777777" w:rsidR="003E6219" w:rsidRPr="00B04498" w:rsidRDefault="003E6219" w:rsidP="008F00BA">
            <w:pPr>
              <w:ind w:hanging="2"/>
              <w:jc w:val="center"/>
              <w:rPr>
                <w:sz w:val="22"/>
                <w:szCs w:val="22"/>
              </w:rPr>
            </w:pPr>
            <w:r w:rsidRPr="00B04498">
              <w:rPr>
                <w:sz w:val="22"/>
                <w:szCs w:val="22"/>
              </w:rPr>
              <w:t>Ne mažiau kaip 140 mm</w:t>
            </w:r>
          </w:p>
        </w:tc>
        <w:tc>
          <w:tcPr>
            <w:tcW w:w="2268" w:type="dxa"/>
          </w:tcPr>
          <w:p w14:paraId="696DF5AC" w14:textId="77777777" w:rsidR="003E6219" w:rsidRPr="00B04498" w:rsidRDefault="003E6219" w:rsidP="008F00BA">
            <w:pPr>
              <w:ind w:hanging="2"/>
              <w:jc w:val="center"/>
              <w:rPr>
                <w:sz w:val="22"/>
                <w:szCs w:val="22"/>
              </w:rPr>
            </w:pPr>
          </w:p>
        </w:tc>
      </w:tr>
      <w:tr w:rsidR="003E6219" w:rsidRPr="00B04498" w14:paraId="7AF73999" w14:textId="77777777" w:rsidTr="008F00BA">
        <w:tc>
          <w:tcPr>
            <w:tcW w:w="846" w:type="dxa"/>
          </w:tcPr>
          <w:p w14:paraId="7648459A" w14:textId="77777777" w:rsidR="003E6219" w:rsidRPr="00B04498" w:rsidRDefault="003E6219" w:rsidP="008F00BA">
            <w:pPr>
              <w:ind w:hanging="2"/>
              <w:jc w:val="center"/>
              <w:rPr>
                <w:sz w:val="22"/>
                <w:szCs w:val="22"/>
              </w:rPr>
            </w:pPr>
            <w:r w:rsidRPr="00B04498">
              <w:rPr>
                <w:sz w:val="22"/>
                <w:szCs w:val="22"/>
              </w:rPr>
              <w:t>28.6</w:t>
            </w:r>
          </w:p>
        </w:tc>
        <w:tc>
          <w:tcPr>
            <w:tcW w:w="3685" w:type="dxa"/>
          </w:tcPr>
          <w:p w14:paraId="4DA326B8" w14:textId="77777777" w:rsidR="003E6219" w:rsidRPr="00B04498" w:rsidRDefault="003E6219" w:rsidP="008F00BA">
            <w:pPr>
              <w:ind w:hanging="2"/>
              <w:rPr>
                <w:sz w:val="22"/>
                <w:szCs w:val="22"/>
              </w:rPr>
            </w:pPr>
            <w:r w:rsidRPr="00B04498">
              <w:rPr>
                <w:sz w:val="22"/>
                <w:szCs w:val="22"/>
              </w:rPr>
              <w:t>Sąlyčio su maistu dalys iš nerūdijančio plieno</w:t>
            </w:r>
          </w:p>
        </w:tc>
        <w:tc>
          <w:tcPr>
            <w:tcW w:w="2977" w:type="dxa"/>
          </w:tcPr>
          <w:p w14:paraId="071151C4" w14:textId="77777777" w:rsidR="003E6219" w:rsidRPr="00B04498" w:rsidRDefault="003E6219" w:rsidP="008F00BA">
            <w:pPr>
              <w:ind w:hanging="2"/>
              <w:jc w:val="center"/>
              <w:rPr>
                <w:sz w:val="22"/>
                <w:szCs w:val="22"/>
              </w:rPr>
            </w:pPr>
            <w:r w:rsidRPr="00B04498">
              <w:rPr>
                <w:sz w:val="22"/>
                <w:szCs w:val="22"/>
              </w:rPr>
              <w:t xml:space="preserve">TAIP </w:t>
            </w:r>
          </w:p>
        </w:tc>
        <w:tc>
          <w:tcPr>
            <w:tcW w:w="2268" w:type="dxa"/>
          </w:tcPr>
          <w:p w14:paraId="3E7A756A" w14:textId="77777777" w:rsidR="003E6219" w:rsidRPr="00B04498" w:rsidRDefault="003E6219" w:rsidP="008F00BA">
            <w:pPr>
              <w:ind w:hanging="2"/>
              <w:jc w:val="center"/>
              <w:rPr>
                <w:sz w:val="22"/>
                <w:szCs w:val="22"/>
              </w:rPr>
            </w:pPr>
          </w:p>
        </w:tc>
      </w:tr>
      <w:tr w:rsidR="003E6219" w:rsidRPr="00B04498" w14:paraId="5B18751E" w14:textId="77777777" w:rsidTr="008F00BA">
        <w:tc>
          <w:tcPr>
            <w:tcW w:w="846" w:type="dxa"/>
          </w:tcPr>
          <w:p w14:paraId="79699778" w14:textId="77777777" w:rsidR="003E6219" w:rsidRPr="00B04498" w:rsidRDefault="003E6219" w:rsidP="008F00BA">
            <w:pPr>
              <w:ind w:hanging="2"/>
              <w:jc w:val="center"/>
              <w:rPr>
                <w:sz w:val="22"/>
                <w:szCs w:val="22"/>
              </w:rPr>
            </w:pPr>
            <w:r w:rsidRPr="00B04498">
              <w:rPr>
                <w:sz w:val="22"/>
                <w:szCs w:val="22"/>
              </w:rPr>
              <w:t>28.7</w:t>
            </w:r>
          </w:p>
        </w:tc>
        <w:tc>
          <w:tcPr>
            <w:tcW w:w="3685" w:type="dxa"/>
          </w:tcPr>
          <w:p w14:paraId="62E4BE38" w14:textId="77777777" w:rsidR="003E6219" w:rsidRPr="00B04498" w:rsidRDefault="003E6219" w:rsidP="008F00BA">
            <w:pPr>
              <w:ind w:hanging="2"/>
              <w:rPr>
                <w:sz w:val="22"/>
                <w:szCs w:val="22"/>
              </w:rPr>
            </w:pPr>
            <w:proofErr w:type="spellStart"/>
            <w:r w:rsidRPr="00B04498">
              <w:rPr>
                <w:sz w:val="22"/>
                <w:szCs w:val="22"/>
              </w:rPr>
              <w:t>Elektrohidraulinė</w:t>
            </w:r>
            <w:proofErr w:type="spellEnd"/>
            <w:r w:rsidRPr="00B04498">
              <w:rPr>
                <w:sz w:val="22"/>
                <w:szCs w:val="22"/>
              </w:rPr>
              <w:t xml:space="preserve"> valdymo sistema</w:t>
            </w:r>
          </w:p>
        </w:tc>
        <w:tc>
          <w:tcPr>
            <w:tcW w:w="2977" w:type="dxa"/>
          </w:tcPr>
          <w:p w14:paraId="7C624C46"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621502C7" w14:textId="77777777" w:rsidR="003E6219" w:rsidRPr="00B04498" w:rsidRDefault="003E6219" w:rsidP="008F00BA">
            <w:pPr>
              <w:ind w:hanging="2"/>
              <w:jc w:val="center"/>
              <w:rPr>
                <w:sz w:val="22"/>
                <w:szCs w:val="22"/>
              </w:rPr>
            </w:pPr>
          </w:p>
        </w:tc>
      </w:tr>
      <w:tr w:rsidR="003E6219" w:rsidRPr="00B04498" w14:paraId="3AF3BFC5" w14:textId="77777777" w:rsidTr="008F00BA">
        <w:tc>
          <w:tcPr>
            <w:tcW w:w="846" w:type="dxa"/>
          </w:tcPr>
          <w:p w14:paraId="5451DE28" w14:textId="77777777" w:rsidR="003E6219" w:rsidRPr="00B04498" w:rsidRDefault="003E6219" w:rsidP="008F00BA">
            <w:pPr>
              <w:ind w:hanging="2"/>
              <w:jc w:val="center"/>
              <w:rPr>
                <w:b/>
                <w:bCs/>
                <w:sz w:val="22"/>
                <w:szCs w:val="22"/>
              </w:rPr>
            </w:pPr>
            <w:r w:rsidRPr="00B04498">
              <w:rPr>
                <w:b/>
                <w:bCs/>
                <w:sz w:val="22"/>
                <w:szCs w:val="22"/>
              </w:rPr>
              <w:t>29</w:t>
            </w:r>
          </w:p>
        </w:tc>
        <w:tc>
          <w:tcPr>
            <w:tcW w:w="3685" w:type="dxa"/>
          </w:tcPr>
          <w:p w14:paraId="63C491B3" w14:textId="77777777" w:rsidR="003E6219" w:rsidRPr="00B04498" w:rsidRDefault="003E6219" w:rsidP="008F00BA">
            <w:pPr>
              <w:ind w:hanging="2"/>
              <w:rPr>
                <w:b/>
                <w:bCs/>
                <w:sz w:val="22"/>
                <w:szCs w:val="22"/>
              </w:rPr>
            </w:pPr>
            <w:r w:rsidRPr="00B04498">
              <w:rPr>
                <w:b/>
                <w:bCs/>
                <w:sz w:val="22"/>
                <w:szCs w:val="22"/>
              </w:rPr>
              <w:t>Dviejų krypčių vožtuvas Valcų staklėms</w:t>
            </w:r>
          </w:p>
        </w:tc>
        <w:tc>
          <w:tcPr>
            <w:tcW w:w="2977" w:type="dxa"/>
          </w:tcPr>
          <w:p w14:paraId="071672D2" w14:textId="77777777" w:rsidR="003E6219" w:rsidRPr="00B04498" w:rsidRDefault="003E6219" w:rsidP="008F00BA">
            <w:pPr>
              <w:ind w:hanging="2"/>
              <w:jc w:val="center"/>
              <w:rPr>
                <w:sz w:val="22"/>
                <w:szCs w:val="22"/>
              </w:rPr>
            </w:pPr>
            <w:r w:rsidRPr="00B04498">
              <w:rPr>
                <w:b/>
                <w:bCs/>
                <w:sz w:val="22"/>
                <w:szCs w:val="22"/>
              </w:rPr>
              <w:t>1 vnt., savybės detalizuojamos toliau</w:t>
            </w:r>
          </w:p>
        </w:tc>
        <w:tc>
          <w:tcPr>
            <w:tcW w:w="2268" w:type="dxa"/>
          </w:tcPr>
          <w:p w14:paraId="033FA042" w14:textId="77777777" w:rsidR="003E6219" w:rsidRPr="00B04498" w:rsidRDefault="003E6219" w:rsidP="008F00BA">
            <w:pPr>
              <w:ind w:hanging="2"/>
              <w:jc w:val="center"/>
              <w:rPr>
                <w:b/>
                <w:bCs/>
                <w:sz w:val="22"/>
                <w:szCs w:val="22"/>
              </w:rPr>
            </w:pPr>
          </w:p>
        </w:tc>
      </w:tr>
      <w:tr w:rsidR="003E6219" w:rsidRPr="00B04498" w14:paraId="69694343" w14:textId="77777777" w:rsidTr="008F00BA">
        <w:tc>
          <w:tcPr>
            <w:tcW w:w="846" w:type="dxa"/>
          </w:tcPr>
          <w:p w14:paraId="3410C076" w14:textId="77777777" w:rsidR="003E6219" w:rsidRPr="00B04498" w:rsidRDefault="003E6219" w:rsidP="008F00BA">
            <w:pPr>
              <w:ind w:hanging="2"/>
              <w:jc w:val="center"/>
              <w:rPr>
                <w:sz w:val="22"/>
                <w:szCs w:val="22"/>
              </w:rPr>
            </w:pPr>
            <w:r w:rsidRPr="00B04498">
              <w:rPr>
                <w:sz w:val="22"/>
                <w:szCs w:val="22"/>
              </w:rPr>
              <w:t>29.1</w:t>
            </w:r>
          </w:p>
        </w:tc>
        <w:tc>
          <w:tcPr>
            <w:tcW w:w="3685" w:type="dxa"/>
          </w:tcPr>
          <w:p w14:paraId="01B43BD3" w14:textId="77777777" w:rsidR="003E6219" w:rsidRPr="00B04498" w:rsidRDefault="003E6219" w:rsidP="008F00BA">
            <w:pPr>
              <w:ind w:hanging="2"/>
              <w:rPr>
                <w:sz w:val="22"/>
                <w:szCs w:val="22"/>
              </w:rPr>
            </w:pPr>
            <w:r w:rsidRPr="00B04498">
              <w:rPr>
                <w:sz w:val="22"/>
                <w:szCs w:val="22"/>
              </w:rPr>
              <w:t>Nerūdijančio plieno korpusas</w:t>
            </w:r>
          </w:p>
        </w:tc>
        <w:tc>
          <w:tcPr>
            <w:tcW w:w="2977" w:type="dxa"/>
          </w:tcPr>
          <w:p w14:paraId="7A67AFAB"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76CB1ECB" w14:textId="77777777" w:rsidR="003E6219" w:rsidRPr="00B04498" w:rsidRDefault="003E6219" w:rsidP="008F00BA">
            <w:pPr>
              <w:ind w:hanging="2"/>
              <w:jc w:val="center"/>
              <w:rPr>
                <w:sz w:val="22"/>
                <w:szCs w:val="22"/>
              </w:rPr>
            </w:pPr>
          </w:p>
        </w:tc>
      </w:tr>
      <w:tr w:rsidR="003E6219" w:rsidRPr="00B04498" w14:paraId="4A8AE4AD" w14:textId="77777777" w:rsidTr="008F00BA">
        <w:tc>
          <w:tcPr>
            <w:tcW w:w="846" w:type="dxa"/>
          </w:tcPr>
          <w:p w14:paraId="06464260" w14:textId="77777777" w:rsidR="003E6219" w:rsidRPr="00B04498" w:rsidRDefault="003E6219" w:rsidP="008F00BA">
            <w:pPr>
              <w:ind w:hanging="2"/>
              <w:jc w:val="center"/>
              <w:rPr>
                <w:sz w:val="22"/>
                <w:szCs w:val="22"/>
              </w:rPr>
            </w:pPr>
            <w:r w:rsidRPr="00B04498">
              <w:rPr>
                <w:sz w:val="22"/>
                <w:szCs w:val="22"/>
              </w:rPr>
              <w:t>29.2</w:t>
            </w:r>
          </w:p>
        </w:tc>
        <w:tc>
          <w:tcPr>
            <w:tcW w:w="3685" w:type="dxa"/>
          </w:tcPr>
          <w:p w14:paraId="506D18F8" w14:textId="77777777" w:rsidR="003E6219" w:rsidRPr="00B04498" w:rsidRDefault="003E6219" w:rsidP="008F00BA">
            <w:pPr>
              <w:ind w:hanging="2"/>
              <w:rPr>
                <w:sz w:val="22"/>
                <w:szCs w:val="22"/>
              </w:rPr>
            </w:pPr>
            <w:r w:rsidRPr="00B04498">
              <w:rPr>
                <w:sz w:val="22"/>
                <w:szCs w:val="22"/>
              </w:rPr>
              <w:t>Pneumatinis cilindras</w:t>
            </w:r>
          </w:p>
        </w:tc>
        <w:tc>
          <w:tcPr>
            <w:tcW w:w="2977" w:type="dxa"/>
          </w:tcPr>
          <w:p w14:paraId="0463AF80"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7F5066F6" w14:textId="77777777" w:rsidR="003E6219" w:rsidRPr="00B04498" w:rsidRDefault="003E6219" w:rsidP="008F00BA">
            <w:pPr>
              <w:ind w:hanging="2"/>
              <w:jc w:val="center"/>
              <w:rPr>
                <w:sz w:val="22"/>
                <w:szCs w:val="22"/>
              </w:rPr>
            </w:pPr>
          </w:p>
        </w:tc>
      </w:tr>
      <w:tr w:rsidR="003E6219" w:rsidRPr="00B04498" w14:paraId="16140F26" w14:textId="77777777" w:rsidTr="008F00BA">
        <w:tc>
          <w:tcPr>
            <w:tcW w:w="846" w:type="dxa"/>
          </w:tcPr>
          <w:p w14:paraId="4D739DAF" w14:textId="77777777" w:rsidR="003E6219" w:rsidRPr="00B04498" w:rsidRDefault="003E6219" w:rsidP="008F00BA">
            <w:pPr>
              <w:ind w:hanging="2"/>
              <w:jc w:val="center"/>
              <w:rPr>
                <w:sz w:val="22"/>
                <w:szCs w:val="22"/>
              </w:rPr>
            </w:pPr>
            <w:r w:rsidRPr="00B04498">
              <w:rPr>
                <w:sz w:val="22"/>
                <w:szCs w:val="22"/>
              </w:rPr>
              <w:t>29.3</w:t>
            </w:r>
          </w:p>
        </w:tc>
        <w:tc>
          <w:tcPr>
            <w:tcW w:w="3685" w:type="dxa"/>
          </w:tcPr>
          <w:p w14:paraId="67751E6F" w14:textId="77777777" w:rsidR="003E6219" w:rsidRPr="00B04498" w:rsidRDefault="003E6219" w:rsidP="008F00BA">
            <w:pPr>
              <w:ind w:hanging="2"/>
              <w:rPr>
                <w:sz w:val="22"/>
                <w:szCs w:val="22"/>
              </w:rPr>
            </w:pPr>
            <w:r w:rsidRPr="00B04498">
              <w:rPr>
                <w:sz w:val="22"/>
                <w:szCs w:val="22"/>
              </w:rPr>
              <w:t>Galiniai jungikliai</w:t>
            </w:r>
          </w:p>
        </w:tc>
        <w:tc>
          <w:tcPr>
            <w:tcW w:w="2977" w:type="dxa"/>
          </w:tcPr>
          <w:p w14:paraId="131D7CB1"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6D454925" w14:textId="77777777" w:rsidR="003E6219" w:rsidRPr="00B04498" w:rsidRDefault="003E6219" w:rsidP="008F00BA">
            <w:pPr>
              <w:ind w:hanging="2"/>
              <w:jc w:val="center"/>
              <w:rPr>
                <w:sz w:val="22"/>
                <w:szCs w:val="22"/>
              </w:rPr>
            </w:pPr>
          </w:p>
        </w:tc>
      </w:tr>
      <w:tr w:rsidR="003E6219" w:rsidRPr="00B04498" w14:paraId="1DF23E01" w14:textId="77777777" w:rsidTr="008F00BA">
        <w:tc>
          <w:tcPr>
            <w:tcW w:w="846" w:type="dxa"/>
          </w:tcPr>
          <w:p w14:paraId="1A95DE47" w14:textId="77777777" w:rsidR="003E6219" w:rsidRPr="00B04498" w:rsidRDefault="003E6219" w:rsidP="008F00BA">
            <w:pPr>
              <w:ind w:hanging="2"/>
              <w:jc w:val="center"/>
              <w:rPr>
                <w:sz w:val="22"/>
                <w:szCs w:val="22"/>
              </w:rPr>
            </w:pPr>
            <w:r w:rsidRPr="00B04498">
              <w:rPr>
                <w:sz w:val="22"/>
                <w:szCs w:val="22"/>
              </w:rPr>
              <w:t>29.4</w:t>
            </w:r>
          </w:p>
        </w:tc>
        <w:tc>
          <w:tcPr>
            <w:tcW w:w="3685" w:type="dxa"/>
          </w:tcPr>
          <w:p w14:paraId="027D097C" w14:textId="77777777" w:rsidR="003E6219" w:rsidRPr="00B04498" w:rsidRDefault="003E6219" w:rsidP="008F00BA">
            <w:pPr>
              <w:ind w:hanging="2"/>
              <w:rPr>
                <w:sz w:val="22"/>
                <w:szCs w:val="22"/>
              </w:rPr>
            </w:pPr>
            <w:proofErr w:type="spellStart"/>
            <w:r w:rsidRPr="00B04498">
              <w:rPr>
                <w:sz w:val="22"/>
                <w:szCs w:val="22"/>
              </w:rPr>
              <w:t>Flanšinė</w:t>
            </w:r>
            <w:proofErr w:type="spellEnd"/>
            <w:r w:rsidRPr="00B04498">
              <w:rPr>
                <w:sz w:val="22"/>
                <w:szCs w:val="22"/>
              </w:rPr>
              <w:t xml:space="preserve"> jungtis su valcų staklėmis</w:t>
            </w:r>
          </w:p>
        </w:tc>
        <w:tc>
          <w:tcPr>
            <w:tcW w:w="2977" w:type="dxa"/>
          </w:tcPr>
          <w:p w14:paraId="11E19CA9"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1743C53C" w14:textId="77777777" w:rsidR="003E6219" w:rsidRPr="00B04498" w:rsidRDefault="003E6219" w:rsidP="008F00BA">
            <w:pPr>
              <w:ind w:hanging="2"/>
              <w:jc w:val="center"/>
              <w:rPr>
                <w:sz w:val="22"/>
                <w:szCs w:val="22"/>
              </w:rPr>
            </w:pPr>
          </w:p>
        </w:tc>
      </w:tr>
      <w:tr w:rsidR="003E6219" w:rsidRPr="00B04498" w14:paraId="3220B204" w14:textId="77777777" w:rsidTr="008F00BA">
        <w:tc>
          <w:tcPr>
            <w:tcW w:w="846" w:type="dxa"/>
          </w:tcPr>
          <w:p w14:paraId="71417078" w14:textId="77777777" w:rsidR="003E6219" w:rsidRPr="00B04498" w:rsidRDefault="003E6219" w:rsidP="008F00BA">
            <w:pPr>
              <w:ind w:hanging="2"/>
              <w:jc w:val="center"/>
              <w:rPr>
                <w:b/>
                <w:bCs/>
                <w:sz w:val="22"/>
                <w:szCs w:val="22"/>
              </w:rPr>
            </w:pPr>
            <w:r w:rsidRPr="00B04498">
              <w:rPr>
                <w:b/>
                <w:bCs/>
                <w:sz w:val="22"/>
                <w:szCs w:val="22"/>
              </w:rPr>
              <w:t>30</w:t>
            </w:r>
          </w:p>
        </w:tc>
        <w:tc>
          <w:tcPr>
            <w:tcW w:w="3685" w:type="dxa"/>
          </w:tcPr>
          <w:p w14:paraId="7684B010" w14:textId="77777777" w:rsidR="003E6219" w:rsidRPr="00B04498" w:rsidRDefault="003E6219" w:rsidP="008F00BA">
            <w:pPr>
              <w:ind w:hanging="2"/>
              <w:rPr>
                <w:b/>
                <w:bCs/>
                <w:sz w:val="22"/>
                <w:szCs w:val="22"/>
              </w:rPr>
            </w:pPr>
            <w:proofErr w:type="spellStart"/>
            <w:r w:rsidRPr="00B04498">
              <w:rPr>
                <w:b/>
                <w:bCs/>
                <w:sz w:val="22"/>
                <w:szCs w:val="22"/>
              </w:rPr>
              <w:t>Džiovyklė</w:t>
            </w:r>
            <w:proofErr w:type="spellEnd"/>
          </w:p>
        </w:tc>
        <w:tc>
          <w:tcPr>
            <w:tcW w:w="2977" w:type="dxa"/>
          </w:tcPr>
          <w:p w14:paraId="5B635B69" w14:textId="77777777" w:rsidR="003E6219" w:rsidRPr="00B04498" w:rsidRDefault="003E6219" w:rsidP="008F00BA">
            <w:pPr>
              <w:ind w:hanging="2"/>
              <w:jc w:val="center"/>
              <w:rPr>
                <w:sz w:val="22"/>
                <w:szCs w:val="22"/>
              </w:rPr>
            </w:pPr>
            <w:r w:rsidRPr="00B04498">
              <w:rPr>
                <w:b/>
                <w:bCs/>
                <w:sz w:val="22"/>
                <w:szCs w:val="22"/>
              </w:rPr>
              <w:t>1 vnt., savybės detalizuojamos toliau</w:t>
            </w:r>
          </w:p>
        </w:tc>
        <w:tc>
          <w:tcPr>
            <w:tcW w:w="2268" w:type="dxa"/>
          </w:tcPr>
          <w:p w14:paraId="0DB69FE4" w14:textId="77777777" w:rsidR="003E6219" w:rsidRPr="00B04498" w:rsidRDefault="003E6219" w:rsidP="008F00BA">
            <w:pPr>
              <w:ind w:hanging="2"/>
              <w:jc w:val="center"/>
              <w:rPr>
                <w:b/>
                <w:bCs/>
                <w:sz w:val="22"/>
                <w:szCs w:val="22"/>
              </w:rPr>
            </w:pPr>
          </w:p>
        </w:tc>
      </w:tr>
      <w:tr w:rsidR="003E6219" w:rsidRPr="00B04498" w14:paraId="3E1EDA5A" w14:textId="77777777" w:rsidTr="008F00BA">
        <w:tc>
          <w:tcPr>
            <w:tcW w:w="846" w:type="dxa"/>
          </w:tcPr>
          <w:p w14:paraId="2B5A022B" w14:textId="77777777" w:rsidR="003E6219" w:rsidRPr="00B04498" w:rsidRDefault="003E6219" w:rsidP="008F00BA">
            <w:pPr>
              <w:ind w:hanging="2"/>
              <w:jc w:val="center"/>
              <w:rPr>
                <w:sz w:val="22"/>
                <w:szCs w:val="22"/>
              </w:rPr>
            </w:pPr>
            <w:r w:rsidRPr="00B04498">
              <w:rPr>
                <w:sz w:val="22"/>
                <w:szCs w:val="22"/>
              </w:rPr>
              <w:t>30.1</w:t>
            </w:r>
          </w:p>
        </w:tc>
        <w:tc>
          <w:tcPr>
            <w:tcW w:w="3685" w:type="dxa"/>
          </w:tcPr>
          <w:p w14:paraId="371206BC" w14:textId="77777777" w:rsidR="003E6219" w:rsidRPr="00B04498" w:rsidRDefault="003E6219" w:rsidP="008F00BA">
            <w:pPr>
              <w:ind w:hanging="2"/>
              <w:rPr>
                <w:sz w:val="22"/>
                <w:szCs w:val="22"/>
              </w:rPr>
            </w:pPr>
            <w:r w:rsidRPr="00B04498">
              <w:rPr>
                <w:sz w:val="22"/>
                <w:szCs w:val="22"/>
              </w:rPr>
              <w:t>komplektuojama su šilumokaičiu ir ventiliatoriais (šildymas / aušinimas), šalto oro ventiliatorių aušintuvu ir įsiurbiamo oro filtravimo įrenginiais</w:t>
            </w:r>
          </w:p>
        </w:tc>
        <w:tc>
          <w:tcPr>
            <w:tcW w:w="2977" w:type="dxa"/>
          </w:tcPr>
          <w:p w14:paraId="49992F57"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14B9FCAB" w14:textId="77777777" w:rsidR="003E6219" w:rsidRPr="00B04498" w:rsidRDefault="003E6219" w:rsidP="008F00BA">
            <w:pPr>
              <w:ind w:hanging="2"/>
              <w:jc w:val="center"/>
              <w:rPr>
                <w:sz w:val="22"/>
                <w:szCs w:val="22"/>
              </w:rPr>
            </w:pPr>
          </w:p>
        </w:tc>
      </w:tr>
      <w:tr w:rsidR="003E6219" w:rsidRPr="00B04498" w14:paraId="132D0634" w14:textId="77777777" w:rsidTr="008F00BA">
        <w:tc>
          <w:tcPr>
            <w:tcW w:w="846" w:type="dxa"/>
          </w:tcPr>
          <w:p w14:paraId="40AB8B4F" w14:textId="77777777" w:rsidR="003E6219" w:rsidRPr="00B04498" w:rsidRDefault="003E6219" w:rsidP="008F00BA">
            <w:pPr>
              <w:ind w:hanging="2"/>
              <w:jc w:val="center"/>
              <w:rPr>
                <w:sz w:val="22"/>
                <w:szCs w:val="22"/>
              </w:rPr>
            </w:pPr>
            <w:r w:rsidRPr="00B04498">
              <w:rPr>
                <w:sz w:val="22"/>
                <w:szCs w:val="22"/>
              </w:rPr>
              <w:t>30.2</w:t>
            </w:r>
          </w:p>
        </w:tc>
        <w:tc>
          <w:tcPr>
            <w:tcW w:w="3685" w:type="dxa"/>
          </w:tcPr>
          <w:p w14:paraId="100C1CA9" w14:textId="77777777" w:rsidR="003E6219" w:rsidRPr="00B04498" w:rsidRDefault="003E6219" w:rsidP="008F00BA">
            <w:pPr>
              <w:ind w:hanging="2"/>
              <w:rPr>
                <w:sz w:val="22"/>
                <w:szCs w:val="22"/>
              </w:rPr>
            </w:pPr>
            <w:r w:rsidRPr="00B04498">
              <w:rPr>
                <w:sz w:val="22"/>
                <w:szCs w:val="22"/>
              </w:rPr>
              <w:t xml:space="preserve">Našumas: </w:t>
            </w:r>
          </w:p>
        </w:tc>
        <w:tc>
          <w:tcPr>
            <w:tcW w:w="2977" w:type="dxa"/>
          </w:tcPr>
          <w:p w14:paraId="3BB43365" w14:textId="77777777" w:rsidR="003E6219" w:rsidRPr="00B04498" w:rsidRDefault="003E6219" w:rsidP="008F00BA">
            <w:pPr>
              <w:ind w:hanging="2"/>
              <w:jc w:val="center"/>
              <w:rPr>
                <w:sz w:val="22"/>
                <w:szCs w:val="22"/>
              </w:rPr>
            </w:pPr>
            <w:r w:rsidRPr="00B04498">
              <w:rPr>
                <w:sz w:val="22"/>
                <w:szCs w:val="22"/>
              </w:rPr>
              <w:t>Ne mažiau kaip iki 5 t / h</w:t>
            </w:r>
          </w:p>
        </w:tc>
        <w:tc>
          <w:tcPr>
            <w:tcW w:w="2268" w:type="dxa"/>
          </w:tcPr>
          <w:p w14:paraId="0B2485C8" w14:textId="77777777" w:rsidR="003E6219" w:rsidRPr="00B04498" w:rsidRDefault="003E6219" w:rsidP="008F00BA">
            <w:pPr>
              <w:ind w:hanging="2"/>
              <w:jc w:val="center"/>
              <w:rPr>
                <w:sz w:val="22"/>
                <w:szCs w:val="22"/>
              </w:rPr>
            </w:pPr>
          </w:p>
        </w:tc>
      </w:tr>
      <w:tr w:rsidR="003E6219" w:rsidRPr="00B04498" w14:paraId="0F58E52A" w14:textId="77777777" w:rsidTr="008F00BA">
        <w:tc>
          <w:tcPr>
            <w:tcW w:w="846" w:type="dxa"/>
          </w:tcPr>
          <w:p w14:paraId="4153A360" w14:textId="77777777" w:rsidR="003E6219" w:rsidRPr="00B04498" w:rsidRDefault="003E6219" w:rsidP="008F00BA">
            <w:pPr>
              <w:ind w:hanging="2"/>
              <w:jc w:val="center"/>
              <w:rPr>
                <w:sz w:val="22"/>
                <w:szCs w:val="22"/>
              </w:rPr>
            </w:pPr>
            <w:r w:rsidRPr="00B04498">
              <w:rPr>
                <w:sz w:val="22"/>
                <w:szCs w:val="22"/>
              </w:rPr>
              <w:t>30.3</w:t>
            </w:r>
          </w:p>
        </w:tc>
        <w:tc>
          <w:tcPr>
            <w:tcW w:w="3685" w:type="dxa"/>
          </w:tcPr>
          <w:p w14:paraId="40AF7357" w14:textId="77777777" w:rsidR="003E6219" w:rsidRPr="00B04498" w:rsidRDefault="003E6219" w:rsidP="008F00BA">
            <w:pPr>
              <w:ind w:hanging="2"/>
              <w:rPr>
                <w:sz w:val="22"/>
                <w:szCs w:val="22"/>
              </w:rPr>
            </w:pPr>
            <w:r w:rsidRPr="00B04498">
              <w:rPr>
                <w:sz w:val="22"/>
                <w:szCs w:val="22"/>
              </w:rPr>
              <w:t>Aspiracijos poreikis</w:t>
            </w:r>
          </w:p>
        </w:tc>
        <w:tc>
          <w:tcPr>
            <w:tcW w:w="2977" w:type="dxa"/>
          </w:tcPr>
          <w:p w14:paraId="25E8A5CD" w14:textId="77777777" w:rsidR="003E6219" w:rsidRPr="00B04498" w:rsidRDefault="003E6219" w:rsidP="008F00BA">
            <w:pPr>
              <w:ind w:hanging="2"/>
              <w:jc w:val="center"/>
              <w:rPr>
                <w:sz w:val="22"/>
                <w:szCs w:val="22"/>
              </w:rPr>
            </w:pPr>
            <w:r w:rsidRPr="00B04498">
              <w:rPr>
                <w:sz w:val="22"/>
                <w:szCs w:val="22"/>
              </w:rPr>
              <w:t>Ne mažiau kaip 200 m³ / min</w:t>
            </w:r>
          </w:p>
        </w:tc>
        <w:tc>
          <w:tcPr>
            <w:tcW w:w="2268" w:type="dxa"/>
          </w:tcPr>
          <w:p w14:paraId="692D711A" w14:textId="77777777" w:rsidR="003E6219" w:rsidRPr="00B04498" w:rsidRDefault="003E6219" w:rsidP="008F00BA">
            <w:pPr>
              <w:ind w:hanging="2"/>
              <w:jc w:val="center"/>
              <w:rPr>
                <w:sz w:val="22"/>
                <w:szCs w:val="22"/>
              </w:rPr>
            </w:pPr>
          </w:p>
        </w:tc>
      </w:tr>
      <w:tr w:rsidR="003E6219" w:rsidRPr="00B04498" w14:paraId="0FD37587" w14:textId="77777777" w:rsidTr="008F00BA">
        <w:tc>
          <w:tcPr>
            <w:tcW w:w="846" w:type="dxa"/>
          </w:tcPr>
          <w:p w14:paraId="605C3341" w14:textId="77777777" w:rsidR="003E6219" w:rsidRPr="00B04498" w:rsidRDefault="003E6219" w:rsidP="008F00BA">
            <w:pPr>
              <w:ind w:hanging="2"/>
              <w:jc w:val="center"/>
              <w:rPr>
                <w:sz w:val="22"/>
                <w:szCs w:val="22"/>
              </w:rPr>
            </w:pPr>
            <w:r w:rsidRPr="00B04498">
              <w:rPr>
                <w:sz w:val="22"/>
                <w:szCs w:val="22"/>
              </w:rPr>
              <w:t>30.4</w:t>
            </w:r>
          </w:p>
        </w:tc>
        <w:tc>
          <w:tcPr>
            <w:tcW w:w="3685" w:type="dxa"/>
          </w:tcPr>
          <w:p w14:paraId="4C272AE4" w14:textId="77777777" w:rsidR="003E6219" w:rsidRPr="00B04498" w:rsidRDefault="003E6219" w:rsidP="008F00BA">
            <w:pPr>
              <w:ind w:hanging="2"/>
              <w:rPr>
                <w:sz w:val="22"/>
                <w:szCs w:val="22"/>
              </w:rPr>
            </w:pPr>
            <w:r w:rsidRPr="00B04498">
              <w:rPr>
                <w:sz w:val="22"/>
                <w:szCs w:val="22"/>
              </w:rPr>
              <w:t>Aušinimo ir šildymo plotas</w:t>
            </w:r>
          </w:p>
        </w:tc>
        <w:tc>
          <w:tcPr>
            <w:tcW w:w="2977" w:type="dxa"/>
          </w:tcPr>
          <w:p w14:paraId="15A54459" w14:textId="77777777" w:rsidR="003E6219" w:rsidRPr="00B04498" w:rsidRDefault="003E6219" w:rsidP="008F00BA">
            <w:pPr>
              <w:ind w:hanging="2"/>
              <w:jc w:val="center"/>
              <w:rPr>
                <w:sz w:val="22"/>
                <w:szCs w:val="22"/>
              </w:rPr>
            </w:pPr>
            <w:r w:rsidRPr="00B04498">
              <w:rPr>
                <w:sz w:val="22"/>
                <w:szCs w:val="22"/>
              </w:rPr>
              <w:t>Ne mažiau kaip 3,0 m²</w:t>
            </w:r>
          </w:p>
        </w:tc>
        <w:tc>
          <w:tcPr>
            <w:tcW w:w="2268" w:type="dxa"/>
          </w:tcPr>
          <w:p w14:paraId="003BC3CE" w14:textId="77777777" w:rsidR="003E6219" w:rsidRPr="00B04498" w:rsidRDefault="003E6219" w:rsidP="008F00BA">
            <w:pPr>
              <w:ind w:hanging="2"/>
              <w:jc w:val="center"/>
              <w:rPr>
                <w:sz w:val="22"/>
                <w:szCs w:val="22"/>
              </w:rPr>
            </w:pPr>
          </w:p>
        </w:tc>
      </w:tr>
      <w:tr w:rsidR="003E6219" w:rsidRPr="00B04498" w14:paraId="36E27B3F" w14:textId="77777777" w:rsidTr="008F00BA">
        <w:tc>
          <w:tcPr>
            <w:tcW w:w="846" w:type="dxa"/>
          </w:tcPr>
          <w:p w14:paraId="3E507EA8" w14:textId="77777777" w:rsidR="003E6219" w:rsidRPr="00B04498" w:rsidRDefault="003E6219" w:rsidP="008F00BA">
            <w:pPr>
              <w:ind w:hanging="2"/>
              <w:jc w:val="center"/>
              <w:rPr>
                <w:sz w:val="22"/>
                <w:szCs w:val="22"/>
              </w:rPr>
            </w:pPr>
            <w:r w:rsidRPr="00B04498">
              <w:rPr>
                <w:sz w:val="22"/>
                <w:szCs w:val="22"/>
              </w:rPr>
              <w:t>30.5</w:t>
            </w:r>
          </w:p>
        </w:tc>
        <w:tc>
          <w:tcPr>
            <w:tcW w:w="3685" w:type="dxa"/>
          </w:tcPr>
          <w:p w14:paraId="3117C73C" w14:textId="77777777" w:rsidR="003E6219" w:rsidRPr="00B04498" w:rsidRDefault="003E6219" w:rsidP="008F00BA">
            <w:pPr>
              <w:ind w:hanging="2"/>
              <w:rPr>
                <w:sz w:val="22"/>
                <w:szCs w:val="22"/>
              </w:rPr>
            </w:pPr>
            <w:r w:rsidRPr="00B04498">
              <w:rPr>
                <w:sz w:val="22"/>
                <w:szCs w:val="22"/>
              </w:rPr>
              <w:t>Nerūdijančio plieno korpusas ir dalys</w:t>
            </w:r>
          </w:p>
        </w:tc>
        <w:tc>
          <w:tcPr>
            <w:tcW w:w="2977" w:type="dxa"/>
          </w:tcPr>
          <w:p w14:paraId="78430A6E"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3EF422A9" w14:textId="77777777" w:rsidR="003E6219" w:rsidRPr="00B04498" w:rsidRDefault="003E6219" w:rsidP="008F00BA">
            <w:pPr>
              <w:ind w:hanging="2"/>
              <w:jc w:val="center"/>
              <w:rPr>
                <w:sz w:val="22"/>
                <w:szCs w:val="22"/>
              </w:rPr>
            </w:pPr>
          </w:p>
        </w:tc>
      </w:tr>
      <w:tr w:rsidR="003E6219" w:rsidRPr="00B04498" w14:paraId="6F416685" w14:textId="77777777" w:rsidTr="008F00BA">
        <w:tc>
          <w:tcPr>
            <w:tcW w:w="846" w:type="dxa"/>
          </w:tcPr>
          <w:p w14:paraId="299EEF2A" w14:textId="77777777" w:rsidR="003E6219" w:rsidRPr="00B04498" w:rsidRDefault="003E6219" w:rsidP="008F00BA">
            <w:pPr>
              <w:ind w:hanging="2"/>
              <w:jc w:val="center"/>
              <w:rPr>
                <w:sz w:val="22"/>
                <w:szCs w:val="22"/>
              </w:rPr>
            </w:pPr>
            <w:r w:rsidRPr="00B04498">
              <w:rPr>
                <w:sz w:val="22"/>
                <w:szCs w:val="22"/>
              </w:rPr>
              <w:t>30.6.</w:t>
            </w:r>
          </w:p>
        </w:tc>
        <w:tc>
          <w:tcPr>
            <w:tcW w:w="3685" w:type="dxa"/>
          </w:tcPr>
          <w:p w14:paraId="5149D87A" w14:textId="77777777" w:rsidR="003E6219" w:rsidRPr="00B04498" w:rsidRDefault="003E6219" w:rsidP="008F00BA">
            <w:pPr>
              <w:ind w:hanging="2"/>
              <w:rPr>
                <w:sz w:val="22"/>
                <w:szCs w:val="22"/>
              </w:rPr>
            </w:pPr>
            <w:r w:rsidRPr="00B04498">
              <w:rPr>
                <w:sz w:val="22"/>
                <w:szCs w:val="22"/>
              </w:rPr>
              <w:t>Su inspekciniais langais iš abiejų pusių</w:t>
            </w:r>
          </w:p>
        </w:tc>
        <w:tc>
          <w:tcPr>
            <w:tcW w:w="2977" w:type="dxa"/>
          </w:tcPr>
          <w:p w14:paraId="19029F55"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14A73FA5" w14:textId="77777777" w:rsidR="003E6219" w:rsidRPr="00B04498" w:rsidRDefault="003E6219" w:rsidP="008F00BA">
            <w:pPr>
              <w:ind w:hanging="2"/>
              <w:jc w:val="center"/>
              <w:rPr>
                <w:sz w:val="22"/>
                <w:szCs w:val="22"/>
              </w:rPr>
            </w:pPr>
          </w:p>
        </w:tc>
      </w:tr>
      <w:tr w:rsidR="003E6219" w:rsidRPr="00B04498" w14:paraId="18BF65AB" w14:textId="77777777" w:rsidTr="008F00BA">
        <w:tc>
          <w:tcPr>
            <w:tcW w:w="846" w:type="dxa"/>
          </w:tcPr>
          <w:p w14:paraId="3B06E464" w14:textId="77777777" w:rsidR="003E6219" w:rsidRPr="00B04498" w:rsidRDefault="003E6219" w:rsidP="008F00BA">
            <w:pPr>
              <w:ind w:hanging="2"/>
              <w:jc w:val="center"/>
              <w:rPr>
                <w:sz w:val="22"/>
                <w:szCs w:val="22"/>
              </w:rPr>
            </w:pPr>
            <w:r w:rsidRPr="00B04498">
              <w:rPr>
                <w:sz w:val="22"/>
                <w:szCs w:val="22"/>
              </w:rPr>
              <w:t>30.7</w:t>
            </w:r>
          </w:p>
        </w:tc>
        <w:tc>
          <w:tcPr>
            <w:tcW w:w="3685" w:type="dxa"/>
          </w:tcPr>
          <w:p w14:paraId="1274B5B6" w14:textId="77777777" w:rsidR="003E6219" w:rsidRPr="00B04498" w:rsidRDefault="003E6219" w:rsidP="008F00BA">
            <w:pPr>
              <w:ind w:hanging="2"/>
              <w:rPr>
                <w:sz w:val="22"/>
                <w:szCs w:val="22"/>
              </w:rPr>
            </w:pPr>
            <w:r w:rsidRPr="00B04498">
              <w:rPr>
                <w:sz w:val="22"/>
                <w:szCs w:val="22"/>
              </w:rPr>
              <w:t xml:space="preserve">Abu </w:t>
            </w:r>
            <w:proofErr w:type="spellStart"/>
            <w:r w:rsidRPr="00B04498">
              <w:rPr>
                <w:sz w:val="22"/>
                <w:szCs w:val="22"/>
              </w:rPr>
              <w:t>pulsatoriai</w:t>
            </w:r>
            <w:proofErr w:type="spellEnd"/>
            <w:r w:rsidRPr="00B04498">
              <w:rPr>
                <w:sz w:val="22"/>
                <w:szCs w:val="22"/>
              </w:rPr>
              <w:t xml:space="preserve"> (šilto ir šalto oro) su atskiru varikliu</w:t>
            </w:r>
          </w:p>
        </w:tc>
        <w:tc>
          <w:tcPr>
            <w:tcW w:w="2977" w:type="dxa"/>
          </w:tcPr>
          <w:p w14:paraId="226BB161"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18809ACD" w14:textId="77777777" w:rsidR="003E6219" w:rsidRPr="00B04498" w:rsidRDefault="003E6219" w:rsidP="008F00BA">
            <w:pPr>
              <w:ind w:hanging="2"/>
              <w:jc w:val="center"/>
              <w:rPr>
                <w:sz w:val="22"/>
                <w:szCs w:val="22"/>
              </w:rPr>
            </w:pPr>
          </w:p>
        </w:tc>
      </w:tr>
      <w:tr w:rsidR="003E6219" w:rsidRPr="00B04498" w14:paraId="0245C6B5" w14:textId="77777777" w:rsidTr="008F00BA">
        <w:tc>
          <w:tcPr>
            <w:tcW w:w="846" w:type="dxa"/>
          </w:tcPr>
          <w:p w14:paraId="01AC17A2" w14:textId="77777777" w:rsidR="003E6219" w:rsidRPr="00B04498" w:rsidRDefault="003E6219" w:rsidP="008F00BA">
            <w:pPr>
              <w:ind w:hanging="2"/>
              <w:jc w:val="center"/>
              <w:rPr>
                <w:b/>
                <w:bCs/>
                <w:sz w:val="22"/>
                <w:szCs w:val="22"/>
              </w:rPr>
            </w:pPr>
            <w:r w:rsidRPr="00B04498">
              <w:rPr>
                <w:b/>
                <w:bCs/>
                <w:sz w:val="22"/>
                <w:szCs w:val="22"/>
              </w:rPr>
              <w:t>31</w:t>
            </w:r>
          </w:p>
        </w:tc>
        <w:tc>
          <w:tcPr>
            <w:tcW w:w="3685" w:type="dxa"/>
          </w:tcPr>
          <w:p w14:paraId="42135268" w14:textId="77777777" w:rsidR="003E6219" w:rsidRPr="00B04498" w:rsidRDefault="003E6219" w:rsidP="008F00BA">
            <w:pPr>
              <w:ind w:hanging="2"/>
              <w:rPr>
                <w:b/>
                <w:bCs/>
                <w:sz w:val="22"/>
                <w:szCs w:val="22"/>
              </w:rPr>
            </w:pPr>
            <w:r w:rsidRPr="00B04498">
              <w:rPr>
                <w:b/>
                <w:bCs/>
                <w:sz w:val="22"/>
                <w:szCs w:val="22"/>
              </w:rPr>
              <w:t>Kontrolinis sietas</w:t>
            </w:r>
          </w:p>
        </w:tc>
        <w:tc>
          <w:tcPr>
            <w:tcW w:w="2977" w:type="dxa"/>
          </w:tcPr>
          <w:p w14:paraId="7A4D2E3B" w14:textId="77777777" w:rsidR="003E6219" w:rsidRPr="00B04498" w:rsidRDefault="003E6219" w:rsidP="008F00BA">
            <w:pPr>
              <w:ind w:hanging="2"/>
              <w:jc w:val="center"/>
              <w:rPr>
                <w:sz w:val="22"/>
                <w:szCs w:val="22"/>
              </w:rPr>
            </w:pPr>
            <w:r w:rsidRPr="00B04498">
              <w:rPr>
                <w:b/>
                <w:bCs/>
                <w:sz w:val="22"/>
                <w:szCs w:val="22"/>
              </w:rPr>
              <w:t>1 vnt., savybės detalizuojamos toliau</w:t>
            </w:r>
          </w:p>
        </w:tc>
        <w:tc>
          <w:tcPr>
            <w:tcW w:w="2268" w:type="dxa"/>
          </w:tcPr>
          <w:p w14:paraId="7DF38517" w14:textId="77777777" w:rsidR="003E6219" w:rsidRPr="00B04498" w:rsidRDefault="003E6219" w:rsidP="008F00BA">
            <w:pPr>
              <w:ind w:hanging="2"/>
              <w:jc w:val="center"/>
              <w:rPr>
                <w:b/>
                <w:bCs/>
                <w:sz w:val="22"/>
                <w:szCs w:val="22"/>
              </w:rPr>
            </w:pPr>
          </w:p>
        </w:tc>
      </w:tr>
      <w:tr w:rsidR="003E6219" w:rsidRPr="00B04498" w14:paraId="1399D244" w14:textId="77777777" w:rsidTr="008F00BA">
        <w:tc>
          <w:tcPr>
            <w:tcW w:w="846" w:type="dxa"/>
          </w:tcPr>
          <w:p w14:paraId="49E4D144" w14:textId="77777777" w:rsidR="003E6219" w:rsidRPr="00B04498" w:rsidRDefault="003E6219" w:rsidP="008F00BA">
            <w:pPr>
              <w:ind w:hanging="2"/>
              <w:jc w:val="center"/>
              <w:rPr>
                <w:sz w:val="22"/>
                <w:szCs w:val="22"/>
              </w:rPr>
            </w:pPr>
            <w:r w:rsidRPr="00B04498">
              <w:rPr>
                <w:sz w:val="22"/>
                <w:szCs w:val="22"/>
              </w:rPr>
              <w:t>31.1</w:t>
            </w:r>
          </w:p>
        </w:tc>
        <w:tc>
          <w:tcPr>
            <w:tcW w:w="3685" w:type="dxa"/>
          </w:tcPr>
          <w:p w14:paraId="6A3CEA6E" w14:textId="77777777" w:rsidR="003E6219" w:rsidRPr="00B04498" w:rsidRDefault="003E6219" w:rsidP="008F00BA">
            <w:pPr>
              <w:ind w:hanging="2"/>
              <w:rPr>
                <w:sz w:val="22"/>
                <w:szCs w:val="22"/>
              </w:rPr>
            </w:pPr>
            <w:r w:rsidRPr="00B04498">
              <w:rPr>
                <w:sz w:val="22"/>
                <w:szCs w:val="22"/>
              </w:rPr>
              <w:t>komplektuojama su nerūdijančio plieno separatoriumi su išankstiniu gaudytuvu ir išleidimo vožtuvu</w:t>
            </w:r>
          </w:p>
        </w:tc>
        <w:tc>
          <w:tcPr>
            <w:tcW w:w="2977" w:type="dxa"/>
          </w:tcPr>
          <w:p w14:paraId="3DFA6ECE"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4B799D71" w14:textId="77777777" w:rsidR="003E6219" w:rsidRPr="00B04498" w:rsidRDefault="003E6219" w:rsidP="008F00BA">
            <w:pPr>
              <w:ind w:hanging="2"/>
              <w:jc w:val="center"/>
              <w:rPr>
                <w:sz w:val="22"/>
                <w:szCs w:val="22"/>
              </w:rPr>
            </w:pPr>
          </w:p>
        </w:tc>
      </w:tr>
      <w:tr w:rsidR="003E6219" w:rsidRPr="00B04498" w14:paraId="6FE0E37C" w14:textId="77777777" w:rsidTr="008F00BA">
        <w:tc>
          <w:tcPr>
            <w:tcW w:w="846" w:type="dxa"/>
          </w:tcPr>
          <w:p w14:paraId="0F2448DB" w14:textId="77777777" w:rsidR="003E6219" w:rsidRPr="00B04498" w:rsidRDefault="003E6219" w:rsidP="008F00BA">
            <w:pPr>
              <w:ind w:hanging="2"/>
              <w:jc w:val="center"/>
              <w:rPr>
                <w:sz w:val="22"/>
                <w:szCs w:val="22"/>
              </w:rPr>
            </w:pPr>
            <w:r w:rsidRPr="00B04498">
              <w:rPr>
                <w:sz w:val="22"/>
                <w:szCs w:val="22"/>
              </w:rPr>
              <w:t>31.2</w:t>
            </w:r>
          </w:p>
        </w:tc>
        <w:tc>
          <w:tcPr>
            <w:tcW w:w="3685" w:type="dxa"/>
          </w:tcPr>
          <w:p w14:paraId="7E0BBE57" w14:textId="77777777" w:rsidR="003E6219" w:rsidRPr="00B04498" w:rsidRDefault="003E6219" w:rsidP="008F00BA">
            <w:pPr>
              <w:ind w:hanging="2"/>
              <w:rPr>
                <w:sz w:val="22"/>
                <w:szCs w:val="22"/>
              </w:rPr>
            </w:pPr>
            <w:r w:rsidRPr="00B04498">
              <w:rPr>
                <w:sz w:val="22"/>
                <w:szCs w:val="22"/>
              </w:rPr>
              <w:t>Našumas (pagal dribsnius)</w:t>
            </w:r>
          </w:p>
        </w:tc>
        <w:tc>
          <w:tcPr>
            <w:tcW w:w="2977" w:type="dxa"/>
          </w:tcPr>
          <w:p w14:paraId="23920612" w14:textId="77777777" w:rsidR="003E6219" w:rsidRPr="00B04498" w:rsidRDefault="003E6219" w:rsidP="008F00BA">
            <w:pPr>
              <w:ind w:hanging="2"/>
              <w:jc w:val="center"/>
              <w:rPr>
                <w:sz w:val="22"/>
                <w:szCs w:val="22"/>
              </w:rPr>
            </w:pPr>
            <w:r w:rsidRPr="00B04498">
              <w:rPr>
                <w:sz w:val="22"/>
                <w:szCs w:val="22"/>
              </w:rPr>
              <w:t>Ne mažiau kaip iki 5 t / h</w:t>
            </w:r>
          </w:p>
        </w:tc>
        <w:tc>
          <w:tcPr>
            <w:tcW w:w="2268" w:type="dxa"/>
          </w:tcPr>
          <w:p w14:paraId="33FF9AC2" w14:textId="77777777" w:rsidR="003E6219" w:rsidRPr="00B04498" w:rsidRDefault="003E6219" w:rsidP="008F00BA">
            <w:pPr>
              <w:ind w:hanging="2"/>
              <w:jc w:val="center"/>
              <w:rPr>
                <w:sz w:val="22"/>
                <w:szCs w:val="22"/>
              </w:rPr>
            </w:pPr>
          </w:p>
        </w:tc>
      </w:tr>
      <w:tr w:rsidR="003E6219" w:rsidRPr="00B04498" w14:paraId="46B79ABD" w14:textId="77777777" w:rsidTr="008F00BA">
        <w:tc>
          <w:tcPr>
            <w:tcW w:w="846" w:type="dxa"/>
          </w:tcPr>
          <w:p w14:paraId="2183F22D" w14:textId="77777777" w:rsidR="003E6219" w:rsidRPr="00B04498" w:rsidRDefault="003E6219" w:rsidP="008F00BA">
            <w:pPr>
              <w:ind w:hanging="2"/>
              <w:jc w:val="center"/>
              <w:rPr>
                <w:sz w:val="22"/>
                <w:szCs w:val="22"/>
              </w:rPr>
            </w:pPr>
            <w:r w:rsidRPr="00B04498">
              <w:rPr>
                <w:sz w:val="22"/>
                <w:szCs w:val="22"/>
              </w:rPr>
              <w:t>31.3</w:t>
            </w:r>
          </w:p>
        </w:tc>
        <w:tc>
          <w:tcPr>
            <w:tcW w:w="3685" w:type="dxa"/>
          </w:tcPr>
          <w:p w14:paraId="5DEE7200" w14:textId="77777777" w:rsidR="003E6219" w:rsidRPr="00B04498" w:rsidRDefault="003E6219" w:rsidP="008F00BA">
            <w:pPr>
              <w:ind w:hanging="2"/>
              <w:rPr>
                <w:sz w:val="22"/>
                <w:szCs w:val="22"/>
              </w:rPr>
            </w:pPr>
            <w:r w:rsidRPr="00B04498">
              <w:rPr>
                <w:sz w:val="22"/>
                <w:szCs w:val="22"/>
              </w:rPr>
              <w:t>Aspiracijos poreikis</w:t>
            </w:r>
          </w:p>
        </w:tc>
        <w:tc>
          <w:tcPr>
            <w:tcW w:w="2977" w:type="dxa"/>
          </w:tcPr>
          <w:p w14:paraId="1F98590C" w14:textId="77777777" w:rsidR="003E6219" w:rsidRPr="00B04498" w:rsidRDefault="003E6219" w:rsidP="008F00BA">
            <w:pPr>
              <w:ind w:hanging="2"/>
              <w:jc w:val="center"/>
              <w:rPr>
                <w:sz w:val="22"/>
                <w:szCs w:val="22"/>
              </w:rPr>
            </w:pPr>
            <w:r w:rsidRPr="00B04498">
              <w:rPr>
                <w:sz w:val="22"/>
                <w:szCs w:val="22"/>
              </w:rPr>
              <w:t>Ne mažiau kaip 40 m³ / min</w:t>
            </w:r>
          </w:p>
        </w:tc>
        <w:tc>
          <w:tcPr>
            <w:tcW w:w="2268" w:type="dxa"/>
          </w:tcPr>
          <w:p w14:paraId="329CDC2E" w14:textId="77777777" w:rsidR="003E6219" w:rsidRPr="00B04498" w:rsidRDefault="003E6219" w:rsidP="008F00BA">
            <w:pPr>
              <w:ind w:hanging="2"/>
              <w:jc w:val="center"/>
              <w:rPr>
                <w:sz w:val="22"/>
                <w:szCs w:val="22"/>
              </w:rPr>
            </w:pPr>
          </w:p>
        </w:tc>
      </w:tr>
      <w:tr w:rsidR="003E6219" w:rsidRPr="00B04498" w14:paraId="43314048" w14:textId="77777777" w:rsidTr="008F00BA">
        <w:tc>
          <w:tcPr>
            <w:tcW w:w="846" w:type="dxa"/>
          </w:tcPr>
          <w:p w14:paraId="0CB83030" w14:textId="77777777" w:rsidR="003E6219" w:rsidRPr="00B04498" w:rsidRDefault="003E6219" w:rsidP="008F00BA">
            <w:pPr>
              <w:ind w:hanging="2"/>
              <w:jc w:val="center"/>
              <w:rPr>
                <w:sz w:val="22"/>
                <w:szCs w:val="22"/>
              </w:rPr>
            </w:pPr>
            <w:r w:rsidRPr="00B04498">
              <w:rPr>
                <w:sz w:val="22"/>
                <w:szCs w:val="22"/>
              </w:rPr>
              <w:t>31.4</w:t>
            </w:r>
          </w:p>
        </w:tc>
        <w:tc>
          <w:tcPr>
            <w:tcW w:w="3685" w:type="dxa"/>
          </w:tcPr>
          <w:p w14:paraId="111D47A7" w14:textId="77777777" w:rsidR="003E6219" w:rsidRPr="00B04498" w:rsidRDefault="003E6219" w:rsidP="008F00BA">
            <w:pPr>
              <w:ind w:hanging="2"/>
              <w:rPr>
                <w:sz w:val="22"/>
                <w:szCs w:val="22"/>
              </w:rPr>
            </w:pPr>
            <w:r w:rsidRPr="00B04498">
              <w:rPr>
                <w:sz w:val="22"/>
                <w:szCs w:val="22"/>
              </w:rPr>
              <w:t>Frakcijų skaičius</w:t>
            </w:r>
          </w:p>
        </w:tc>
        <w:tc>
          <w:tcPr>
            <w:tcW w:w="2977" w:type="dxa"/>
          </w:tcPr>
          <w:p w14:paraId="2B529D92" w14:textId="77777777" w:rsidR="003E6219" w:rsidRPr="00B04498" w:rsidRDefault="003E6219" w:rsidP="008F00BA">
            <w:pPr>
              <w:ind w:hanging="2"/>
              <w:jc w:val="center"/>
              <w:rPr>
                <w:sz w:val="22"/>
                <w:szCs w:val="22"/>
              </w:rPr>
            </w:pPr>
            <w:r w:rsidRPr="00B04498">
              <w:rPr>
                <w:sz w:val="22"/>
                <w:szCs w:val="22"/>
              </w:rPr>
              <w:t>Ne mažiau kaip 3</w:t>
            </w:r>
          </w:p>
        </w:tc>
        <w:tc>
          <w:tcPr>
            <w:tcW w:w="2268" w:type="dxa"/>
          </w:tcPr>
          <w:p w14:paraId="1B73C3F5" w14:textId="77777777" w:rsidR="003E6219" w:rsidRPr="00B04498" w:rsidRDefault="003E6219" w:rsidP="008F00BA">
            <w:pPr>
              <w:ind w:hanging="2"/>
              <w:jc w:val="center"/>
              <w:rPr>
                <w:sz w:val="22"/>
                <w:szCs w:val="22"/>
              </w:rPr>
            </w:pPr>
          </w:p>
        </w:tc>
      </w:tr>
      <w:tr w:rsidR="003E6219" w:rsidRPr="00B04498" w14:paraId="7441B95F" w14:textId="77777777" w:rsidTr="008F00BA">
        <w:tc>
          <w:tcPr>
            <w:tcW w:w="846" w:type="dxa"/>
          </w:tcPr>
          <w:p w14:paraId="537BDF6C" w14:textId="77777777" w:rsidR="003E6219" w:rsidRPr="00B04498" w:rsidRDefault="003E6219" w:rsidP="008F00BA">
            <w:pPr>
              <w:ind w:hanging="2"/>
              <w:jc w:val="center"/>
              <w:rPr>
                <w:sz w:val="22"/>
                <w:szCs w:val="22"/>
              </w:rPr>
            </w:pPr>
            <w:r w:rsidRPr="00B04498">
              <w:rPr>
                <w:sz w:val="22"/>
                <w:szCs w:val="22"/>
              </w:rPr>
              <w:t>31.5</w:t>
            </w:r>
          </w:p>
        </w:tc>
        <w:tc>
          <w:tcPr>
            <w:tcW w:w="3685" w:type="dxa"/>
          </w:tcPr>
          <w:p w14:paraId="52372732" w14:textId="77777777" w:rsidR="003E6219" w:rsidRPr="00B04498" w:rsidRDefault="003E6219" w:rsidP="008F00BA">
            <w:pPr>
              <w:ind w:hanging="2"/>
              <w:rPr>
                <w:sz w:val="22"/>
                <w:szCs w:val="22"/>
              </w:rPr>
            </w:pPr>
            <w:r w:rsidRPr="00B04498">
              <w:rPr>
                <w:sz w:val="22"/>
                <w:szCs w:val="22"/>
              </w:rPr>
              <w:t>Nerūdijančio plieno sietas</w:t>
            </w:r>
          </w:p>
        </w:tc>
        <w:tc>
          <w:tcPr>
            <w:tcW w:w="2977" w:type="dxa"/>
          </w:tcPr>
          <w:p w14:paraId="28E797C3"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57B5CB36" w14:textId="77777777" w:rsidR="003E6219" w:rsidRPr="00B04498" w:rsidRDefault="003E6219" w:rsidP="008F00BA">
            <w:pPr>
              <w:ind w:hanging="2"/>
              <w:jc w:val="center"/>
              <w:rPr>
                <w:sz w:val="22"/>
                <w:szCs w:val="22"/>
              </w:rPr>
            </w:pPr>
          </w:p>
        </w:tc>
      </w:tr>
      <w:tr w:rsidR="003E6219" w:rsidRPr="00B04498" w14:paraId="0B1DA765" w14:textId="77777777" w:rsidTr="008F00BA">
        <w:tc>
          <w:tcPr>
            <w:tcW w:w="846" w:type="dxa"/>
          </w:tcPr>
          <w:p w14:paraId="18715ACA" w14:textId="77777777" w:rsidR="003E6219" w:rsidRPr="00B04498" w:rsidRDefault="003E6219" w:rsidP="008F00BA">
            <w:pPr>
              <w:ind w:hanging="2"/>
              <w:jc w:val="center"/>
              <w:rPr>
                <w:sz w:val="22"/>
                <w:szCs w:val="22"/>
              </w:rPr>
            </w:pPr>
            <w:r w:rsidRPr="00B04498">
              <w:rPr>
                <w:sz w:val="22"/>
                <w:szCs w:val="22"/>
              </w:rPr>
              <w:t>31.6.</w:t>
            </w:r>
          </w:p>
        </w:tc>
        <w:tc>
          <w:tcPr>
            <w:tcW w:w="3685" w:type="dxa"/>
          </w:tcPr>
          <w:p w14:paraId="4FB4B2CD" w14:textId="77777777" w:rsidR="003E6219" w:rsidRPr="00B04498" w:rsidRDefault="003E6219" w:rsidP="008F00BA">
            <w:pPr>
              <w:ind w:hanging="2"/>
              <w:rPr>
                <w:sz w:val="22"/>
                <w:szCs w:val="22"/>
              </w:rPr>
            </w:pPr>
            <w:r w:rsidRPr="00B04498">
              <w:rPr>
                <w:sz w:val="22"/>
                <w:szCs w:val="22"/>
              </w:rPr>
              <w:t>Bendras sietų paviršiaus plotas</w:t>
            </w:r>
          </w:p>
        </w:tc>
        <w:tc>
          <w:tcPr>
            <w:tcW w:w="2977" w:type="dxa"/>
          </w:tcPr>
          <w:p w14:paraId="623C3DE2" w14:textId="77777777" w:rsidR="003E6219" w:rsidRPr="00B04498" w:rsidRDefault="003E6219" w:rsidP="008F00BA">
            <w:pPr>
              <w:ind w:hanging="2"/>
              <w:jc w:val="center"/>
              <w:rPr>
                <w:sz w:val="22"/>
                <w:szCs w:val="22"/>
              </w:rPr>
            </w:pPr>
            <w:r w:rsidRPr="00B04498">
              <w:rPr>
                <w:sz w:val="22"/>
                <w:szCs w:val="22"/>
              </w:rPr>
              <w:t>Ne mažiau kaip 3 m²</w:t>
            </w:r>
          </w:p>
        </w:tc>
        <w:tc>
          <w:tcPr>
            <w:tcW w:w="2268" w:type="dxa"/>
          </w:tcPr>
          <w:p w14:paraId="3C1EF805" w14:textId="77777777" w:rsidR="003E6219" w:rsidRPr="00B04498" w:rsidRDefault="003E6219" w:rsidP="008F00BA">
            <w:pPr>
              <w:ind w:hanging="2"/>
              <w:jc w:val="center"/>
              <w:rPr>
                <w:sz w:val="22"/>
                <w:szCs w:val="22"/>
              </w:rPr>
            </w:pPr>
          </w:p>
        </w:tc>
      </w:tr>
      <w:tr w:rsidR="003E6219" w:rsidRPr="00B04498" w14:paraId="1FC6FF5B" w14:textId="77777777" w:rsidTr="008F00BA">
        <w:tc>
          <w:tcPr>
            <w:tcW w:w="846" w:type="dxa"/>
          </w:tcPr>
          <w:p w14:paraId="0BAB7D6D" w14:textId="77777777" w:rsidR="003E6219" w:rsidRPr="00B04498" w:rsidRDefault="003E6219" w:rsidP="008F00BA">
            <w:pPr>
              <w:ind w:hanging="2"/>
              <w:jc w:val="center"/>
              <w:rPr>
                <w:sz w:val="22"/>
                <w:szCs w:val="22"/>
              </w:rPr>
            </w:pPr>
            <w:r w:rsidRPr="00B04498">
              <w:rPr>
                <w:sz w:val="22"/>
                <w:szCs w:val="22"/>
              </w:rPr>
              <w:t>31.7</w:t>
            </w:r>
          </w:p>
        </w:tc>
        <w:tc>
          <w:tcPr>
            <w:tcW w:w="3685" w:type="dxa"/>
          </w:tcPr>
          <w:p w14:paraId="4CF766C2" w14:textId="77777777" w:rsidR="003E6219" w:rsidRPr="00B04498" w:rsidRDefault="003E6219" w:rsidP="008F00BA">
            <w:pPr>
              <w:ind w:hanging="2"/>
              <w:rPr>
                <w:sz w:val="22"/>
                <w:szCs w:val="22"/>
              </w:rPr>
            </w:pPr>
            <w:r w:rsidRPr="00B04498">
              <w:rPr>
                <w:sz w:val="22"/>
                <w:szCs w:val="22"/>
              </w:rPr>
              <w:t>Sietų rėmai lengvai keičiami ir valomi</w:t>
            </w:r>
          </w:p>
        </w:tc>
        <w:tc>
          <w:tcPr>
            <w:tcW w:w="2977" w:type="dxa"/>
          </w:tcPr>
          <w:p w14:paraId="4A2E081A"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62F9AF4D" w14:textId="77777777" w:rsidR="003E6219" w:rsidRPr="00B04498" w:rsidRDefault="003E6219" w:rsidP="008F00BA">
            <w:pPr>
              <w:ind w:hanging="2"/>
              <w:jc w:val="center"/>
              <w:rPr>
                <w:sz w:val="22"/>
                <w:szCs w:val="22"/>
              </w:rPr>
            </w:pPr>
          </w:p>
        </w:tc>
      </w:tr>
      <w:tr w:rsidR="003E6219" w:rsidRPr="00B04498" w14:paraId="34BEBEA5" w14:textId="77777777" w:rsidTr="008F00BA">
        <w:tc>
          <w:tcPr>
            <w:tcW w:w="846" w:type="dxa"/>
          </w:tcPr>
          <w:p w14:paraId="303F0C7E" w14:textId="77777777" w:rsidR="003E6219" w:rsidRPr="00B04498" w:rsidRDefault="003E6219" w:rsidP="008F00BA">
            <w:pPr>
              <w:ind w:hanging="2"/>
              <w:jc w:val="center"/>
              <w:rPr>
                <w:b/>
                <w:bCs/>
                <w:sz w:val="22"/>
                <w:szCs w:val="22"/>
              </w:rPr>
            </w:pPr>
            <w:r w:rsidRPr="00B04498">
              <w:rPr>
                <w:b/>
                <w:bCs/>
                <w:sz w:val="22"/>
                <w:szCs w:val="22"/>
              </w:rPr>
              <w:t>32</w:t>
            </w:r>
          </w:p>
        </w:tc>
        <w:tc>
          <w:tcPr>
            <w:tcW w:w="3685" w:type="dxa"/>
          </w:tcPr>
          <w:p w14:paraId="7DCF0DB8" w14:textId="77777777" w:rsidR="003E6219" w:rsidRPr="00B04498" w:rsidRDefault="003E6219" w:rsidP="008F00BA">
            <w:pPr>
              <w:ind w:hanging="2"/>
              <w:rPr>
                <w:b/>
                <w:bCs/>
                <w:sz w:val="22"/>
                <w:szCs w:val="22"/>
              </w:rPr>
            </w:pPr>
            <w:r w:rsidRPr="00B04498">
              <w:rPr>
                <w:b/>
                <w:bCs/>
                <w:sz w:val="22"/>
                <w:szCs w:val="22"/>
              </w:rPr>
              <w:t>Dulkių surinkimo ciklonas</w:t>
            </w:r>
          </w:p>
        </w:tc>
        <w:tc>
          <w:tcPr>
            <w:tcW w:w="2977" w:type="dxa"/>
          </w:tcPr>
          <w:p w14:paraId="0B4E44C8" w14:textId="77777777" w:rsidR="003E6219" w:rsidRPr="00B04498" w:rsidRDefault="003E6219" w:rsidP="008F00BA">
            <w:pPr>
              <w:ind w:hanging="2"/>
              <w:jc w:val="center"/>
              <w:rPr>
                <w:sz w:val="22"/>
                <w:szCs w:val="22"/>
              </w:rPr>
            </w:pPr>
            <w:r w:rsidRPr="00B04498">
              <w:rPr>
                <w:b/>
                <w:bCs/>
                <w:sz w:val="22"/>
                <w:szCs w:val="22"/>
              </w:rPr>
              <w:t>2 vnt., savybės detalizuojamos toliau</w:t>
            </w:r>
          </w:p>
        </w:tc>
        <w:tc>
          <w:tcPr>
            <w:tcW w:w="2268" w:type="dxa"/>
          </w:tcPr>
          <w:p w14:paraId="54B166BA" w14:textId="77777777" w:rsidR="003E6219" w:rsidRPr="00B04498" w:rsidRDefault="003E6219" w:rsidP="008F00BA">
            <w:pPr>
              <w:ind w:hanging="2"/>
              <w:jc w:val="center"/>
              <w:rPr>
                <w:b/>
                <w:bCs/>
                <w:sz w:val="22"/>
                <w:szCs w:val="22"/>
              </w:rPr>
            </w:pPr>
          </w:p>
        </w:tc>
      </w:tr>
      <w:tr w:rsidR="003E6219" w:rsidRPr="00B04498" w14:paraId="680D1928" w14:textId="77777777" w:rsidTr="008F00BA">
        <w:tc>
          <w:tcPr>
            <w:tcW w:w="846" w:type="dxa"/>
          </w:tcPr>
          <w:p w14:paraId="14A487F3" w14:textId="77777777" w:rsidR="003E6219" w:rsidRPr="00B04498" w:rsidRDefault="003E6219" w:rsidP="008F00BA">
            <w:pPr>
              <w:ind w:hanging="2"/>
              <w:jc w:val="center"/>
              <w:rPr>
                <w:sz w:val="22"/>
                <w:szCs w:val="22"/>
              </w:rPr>
            </w:pPr>
            <w:r w:rsidRPr="00B04498">
              <w:rPr>
                <w:sz w:val="22"/>
                <w:szCs w:val="22"/>
              </w:rPr>
              <w:t>32.1</w:t>
            </w:r>
          </w:p>
        </w:tc>
        <w:tc>
          <w:tcPr>
            <w:tcW w:w="3685" w:type="dxa"/>
          </w:tcPr>
          <w:p w14:paraId="07003E1D" w14:textId="77777777" w:rsidR="003E6219" w:rsidRPr="00B04498" w:rsidRDefault="003E6219" w:rsidP="008F00BA">
            <w:pPr>
              <w:pStyle w:val="TableParagraph"/>
              <w:ind w:hanging="2"/>
            </w:pPr>
            <w:r w:rsidRPr="00B04498">
              <w:t xml:space="preserve">Konstrukcija </w:t>
            </w:r>
          </w:p>
        </w:tc>
        <w:tc>
          <w:tcPr>
            <w:tcW w:w="2977" w:type="dxa"/>
          </w:tcPr>
          <w:p w14:paraId="2F5B80EE" w14:textId="77777777" w:rsidR="003E6219" w:rsidRPr="00B04498" w:rsidRDefault="003E6219" w:rsidP="008F00BA">
            <w:pPr>
              <w:ind w:hanging="2"/>
              <w:jc w:val="center"/>
              <w:rPr>
                <w:sz w:val="22"/>
                <w:szCs w:val="22"/>
              </w:rPr>
            </w:pPr>
            <w:r w:rsidRPr="00B04498">
              <w:rPr>
                <w:sz w:val="22"/>
                <w:szCs w:val="22"/>
              </w:rPr>
              <w:t>Dažytas plienas</w:t>
            </w:r>
          </w:p>
        </w:tc>
        <w:tc>
          <w:tcPr>
            <w:tcW w:w="2268" w:type="dxa"/>
          </w:tcPr>
          <w:p w14:paraId="646DEC3F" w14:textId="77777777" w:rsidR="003E6219" w:rsidRPr="00B04498" w:rsidRDefault="003E6219" w:rsidP="008F00BA">
            <w:pPr>
              <w:ind w:hanging="2"/>
              <w:jc w:val="center"/>
              <w:rPr>
                <w:sz w:val="22"/>
                <w:szCs w:val="22"/>
              </w:rPr>
            </w:pPr>
          </w:p>
        </w:tc>
      </w:tr>
      <w:tr w:rsidR="003E6219" w:rsidRPr="00B04498" w14:paraId="210C1243" w14:textId="77777777" w:rsidTr="008F00BA">
        <w:tc>
          <w:tcPr>
            <w:tcW w:w="846" w:type="dxa"/>
          </w:tcPr>
          <w:p w14:paraId="598AFF6D" w14:textId="77777777" w:rsidR="003E6219" w:rsidRPr="00B04498" w:rsidRDefault="003E6219" w:rsidP="008F00BA">
            <w:pPr>
              <w:ind w:hanging="2"/>
              <w:jc w:val="center"/>
              <w:rPr>
                <w:sz w:val="22"/>
                <w:szCs w:val="22"/>
              </w:rPr>
            </w:pPr>
            <w:r w:rsidRPr="00B04498">
              <w:rPr>
                <w:sz w:val="22"/>
                <w:szCs w:val="22"/>
              </w:rPr>
              <w:t>32.2</w:t>
            </w:r>
          </w:p>
        </w:tc>
        <w:tc>
          <w:tcPr>
            <w:tcW w:w="3685" w:type="dxa"/>
          </w:tcPr>
          <w:p w14:paraId="4475E804" w14:textId="77777777" w:rsidR="003E6219" w:rsidRPr="00B04498" w:rsidRDefault="003E6219" w:rsidP="008F00BA">
            <w:pPr>
              <w:ind w:hanging="2"/>
              <w:rPr>
                <w:sz w:val="22"/>
                <w:szCs w:val="22"/>
              </w:rPr>
            </w:pPr>
            <w:r w:rsidRPr="00B04498">
              <w:rPr>
                <w:sz w:val="22"/>
                <w:szCs w:val="22"/>
              </w:rPr>
              <w:t>Ciklono/filtro forma</w:t>
            </w:r>
          </w:p>
        </w:tc>
        <w:tc>
          <w:tcPr>
            <w:tcW w:w="2977" w:type="dxa"/>
          </w:tcPr>
          <w:p w14:paraId="7A52BF1C" w14:textId="77777777" w:rsidR="003E6219" w:rsidRPr="00B04498" w:rsidRDefault="003E6219" w:rsidP="008F00BA">
            <w:pPr>
              <w:ind w:hanging="2"/>
              <w:jc w:val="center"/>
              <w:rPr>
                <w:sz w:val="22"/>
                <w:szCs w:val="22"/>
              </w:rPr>
            </w:pPr>
            <w:r w:rsidRPr="00B04498">
              <w:rPr>
                <w:sz w:val="22"/>
                <w:szCs w:val="22"/>
              </w:rPr>
              <w:t>Plokščiadugnis</w:t>
            </w:r>
          </w:p>
        </w:tc>
        <w:tc>
          <w:tcPr>
            <w:tcW w:w="2268" w:type="dxa"/>
          </w:tcPr>
          <w:p w14:paraId="537A9752" w14:textId="77777777" w:rsidR="003E6219" w:rsidRPr="00B04498" w:rsidRDefault="003E6219" w:rsidP="008F00BA">
            <w:pPr>
              <w:ind w:hanging="2"/>
              <w:jc w:val="center"/>
              <w:rPr>
                <w:sz w:val="22"/>
                <w:szCs w:val="22"/>
              </w:rPr>
            </w:pPr>
          </w:p>
        </w:tc>
      </w:tr>
      <w:tr w:rsidR="003E6219" w:rsidRPr="00B04498" w14:paraId="4F8B658B" w14:textId="77777777" w:rsidTr="008F00BA">
        <w:tc>
          <w:tcPr>
            <w:tcW w:w="846" w:type="dxa"/>
          </w:tcPr>
          <w:p w14:paraId="67255646" w14:textId="77777777" w:rsidR="003E6219" w:rsidRPr="00B04498" w:rsidRDefault="003E6219" w:rsidP="008F00BA">
            <w:pPr>
              <w:ind w:hanging="2"/>
              <w:jc w:val="center"/>
              <w:rPr>
                <w:sz w:val="22"/>
                <w:szCs w:val="22"/>
              </w:rPr>
            </w:pPr>
            <w:r w:rsidRPr="00B04498">
              <w:rPr>
                <w:sz w:val="22"/>
                <w:szCs w:val="22"/>
              </w:rPr>
              <w:t>32.3</w:t>
            </w:r>
          </w:p>
        </w:tc>
        <w:tc>
          <w:tcPr>
            <w:tcW w:w="3685" w:type="dxa"/>
          </w:tcPr>
          <w:p w14:paraId="1E6BB5A4" w14:textId="77777777" w:rsidR="003E6219" w:rsidRPr="00B04498" w:rsidRDefault="003E6219" w:rsidP="008F00BA">
            <w:pPr>
              <w:ind w:hanging="2"/>
              <w:rPr>
                <w:sz w:val="22"/>
                <w:szCs w:val="22"/>
              </w:rPr>
            </w:pPr>
            <w:r w:rsidRPr="00B04498">
              <w:rPr>
                <w:sz w:val="22"/>
                <w:szCs w:val="22"/>
              </w:rPr>
              <w:t>Gabaritai:</w:t>
            </w:r>
          </w:p>
        </w:tc>
        <w:tc>
          <w:tcPr>
            <w:tcW w:w="2977" w:type="dxa"/>
          </w:tcPr>
          <w:p w14:paraId="252411DF" w14:textId="77777777" w:rsidR="003E6219" w:rsidRPr="00B04498" w:rsidRDefault="003E6219" w:rsidP="008F00BA">
            <w:pPr>
              <w:ind w:hanging="2"/>
              <w:jc w:val="center"/>
              <w:rPr>
                <w:sz w:val="22"/>
                <w:szCs w:val="22"/>
              </w:rPr>
            </w:pPr>
            <w:r w:rsidRPr="00B04498">
              <w:rPr>
                <w:sz w:val="22"/>
                <w:szCs w:val="22"/>
              </w:rPr>
              <w:t>Ne daugiau kaip d-2100, h-3900mm</w:t>
            </w:r>
          </w:p>
        </w:tc>
        <w:tc>
          <w:tcPr>
            <w:tcW w:w="2268" w:type="dxa"/>
          </w:tcPr>
          <w:p w14:paraId="73CE61D0" w14:textId="77777777" w:rsidR="003E6219" w:rsidRPr="00B04498" w:rsidRDefault="003E6219" w:rsidP="008F00BA">
            <w:pPr>
              <w:ind w:hanging="2"/>
              <w:jc w:val="center"/>
              <w:rPr>
                <w:sz w:val="22"/>
                <w:szCs w:val="22"/>
              </w:rPr>
            </w:pPr>
          </w:p>
        </w:tc>
      </w:tr>
      <w:tr w:rsidR="003E6219" w:rsidRPr="00B04498" w14:paraId="3266A57B" w14:textId="77777777" w:rsidTr="008F00BA">
        <w:tc>
          <w:tcPr>
            <w:tcW w:w="846" w:type="dxa"/>
          </w:tcPr>
          <w:p w14:paraId="31C35E70" w14:textId="77777777" w:rsidR="003E6219" w:rsidRPr="00B04498" w:rsidRDefault="003E6219" w:rsidP="008F00BA">
            <w:pPr>
              <w:ind w:hanging="2"/>
              <w:jc w:val="center"/>
              <w:rPr>
                <w:sz w:val="22"/>
                <w:szCs w:val="22"/>
              </w:rPr>
            </w:pPr>
            <w:r w:rsidRPr="00B04498">
              <w:rPr>
                <w:sz w:val="22"/>
                <w:szCs w:val="22"/>
              </w:rPr>
              <w:t>32.4</w:t>
            </w:r>
          </w:p>
        </w:tc>
        <w:tc>
          <w:tcPr>
            <w:tcW w:w="3685" w:type="dxa"/>
          </w:tcPr>
          <w:p w14:paraId="2F0AB978" w14:textId="77777777" w:rsidR="003E6219" w:rsidRPr="00B04498" w:rsidRDefault="003E6219" w:rsidP="008F00BA">
            <w:pPr>
              <w:ind w:hanging="2"/>
              <w:rPr>
                <w:sz w:val="22"/>
                <w:szCs w:val="22"/>
              </w:rPr>
            </w:pPr>
            <w:r w:rsidRPr="00B04498">
              <w:rPr>
                <w:sz w:val="22"/>
                <w:szCs w:val="22"/>
              </w:rPr>
              <w:t>Ciklono/filtro našumas</w:t>
            </w:r>
          </w:p>
        </w:tc>
        <w:tc>
          <w:tcPr>
            <w:tcW w:w="2977" w:type="dxa"/>
          </w:tcPr>
          <w:p w14:paraId="4979EEB6" w14:textId="77777777" w:rsidR="003E6219" w:rsidRPr="00B04498" w:rsidRDefault="003E6219" w:rsidP="008F00BA">
            <w:pPr>
              <w:ind w:hanging="2"/>
              <w:jc w:val="center"/>
              <w:rPr>
                <w:sz w:val="22"/>
                <w:szCs w:val="22"/>
              </w:rPr>
            </w:pPr>
            <w:r w:rsidRPr="00B04498">
              <w:rPr>
                <w:sz w:val="22"/>
                <w:szCs w:val="22"/>
              </w:rPr>
              <w:t>Ne mažiau kaip 30 000m</w:t>
            </w:r>
            <w:r w:rsidRPr="00B04498">
              <w:rPr>
                <w:sz w:val="22"/>
                <w:szCs w:val="22"/>
                <w:vertAlign w:val="superscript"/>
              </w:rPr>
              <w:t>3</w:t>
            </w:r>
            <w:r w:rsidRPr="00B04498">
              <w:rPr>
                <w:sz w:val="22"/>
                <w:szCs w:val="22"/>
              </w:rPr>
              <w:t>/h</w:t>
            </w:r>
          </w:p>
        </w:tc>
        <w:tc>
          <w:tcPr>
            <w:tcW w:w="2268" w:type="dxa"/>
          </w:tcPr>
          <w:p w14:paraId="65C785D8" w14:textId="77777777" w:rsidR="003E6219" w:rsidRPr="00B04498" w:rsidRDefault="003E6219" w:rsidP="008F00BA">
            <w:pPr>
              <w:ind w:hanging="2"/>
              <w:jc w:val="center"/>
              <w:rPr>
                <w:sz w:val="22"/>
                <w:szCs w:val="22"/>
              </w:rPr>
            </w:pPr>
          </w:p>
        </w:tc>
      </w:tr>
      <w:tr w:rsidR="003E6219" w:rsidRPr="00B04498" w14:paraId="0C035BF7" w14:textId="77777777" w:rsidTr="008F00BA">
        <w:tc>
          <w:tcPr>
            <w:tcW w:w="846" w:type="dxa"/>
          </w:tcPr>
          <w:p w14:paraId="26E73CBF" w14:textId="77777777" w:rsidR="003E6219" w:rsidRPr="00B04498" w:rsidRDefault="003E6219" w:rsidP="008F00BA">
            <w:pPr>
              <w:ind w:hanging="2"/>
              <w:jc w:val="center"/>
              <w:rPr>
                <w:sz w:val="22"/>
                <w:szCs w:val="22"/>
              </w:rPr>
            </w:pPr>
            <w:r w:rsidRPr="00B04498">
              <w:rPr>
                <w:sz w:val="22"/>
                <w:szCs w:val="22"/>
              </w:rPr>
              <w:t>32.5</w:t>
            </w:r>
          </w:p>
        </w:tc>
        <w:tc>
          <w:tcPr>
            <w:tcW w:w="3685" w:type="dxa"/>
          </w:tcPr>
          <w:p w14:paraId="101235CB" w14:textId="77777777" w:rsidR="003E6219" w:rsidRPr="00B04498" w:rsidRDefault="003E6219" w:rsidP="008F00BA">
            <w:pPr>
              <w:ind w:hanging="2"/>
              <w:rPr>
                <w:sz w:val="22"/>
                <w:szCs w:val="22"/>
              </w:rPr>
            </w:pPr>
            <w:r w:rsidRPr="00B04498">
              <w:rPr>
                <w:sz w:val="22"/>
                <w:szCs w:val="22"/>
              </w:rPr>
              <w:t>Ciklono/filtro filtravimo plotas</w:t>
            </w:r>
          </w:p>
        </w:tc>
        <w:tc>
          <w:tcPr>
            <w:tcW w:w="2977" w:type="dxa"/>
          </w:tcPr>
          <w:p w14:paraId="25A66E63" w14:textId="77777777" w:rsidR="003E6219" w:rsidRPr="00B04498" w:rsidRDefault="003E6219" w:rsidP="008F00BA">
            <w:pPr>
              <w:pStyle w:val="TableParagraph"/>
              <w:ind w:hanging="2"/>
              <w:jc w:val="center"/>
            </w:pPr>
            <w:r w:rsidRPr="00B04498">
              <w:t>Ne mažiau kaip 100 m</w:t>
            </w:r>
            <w:r w:rsidRPr="00B04498">
              <w:rPr>
                <w:vertAlign w:val="superscript"/>
              </w:rPr>
              <w:t>2</w:t>
            </w:r>
          </w:p>
        </w:tc>
        <w:tc>
          <w:tcPr>
            <w:tcW w:w="2268" w:type="dxa"/>
          </w:tcPr>
          <w:p w14:paraId="7CE583EF" w14:textId="77777777" w:rsidR="003E6219" w:rsidRPr="00B04498" w:rsidRDefault="003E6219" w:rsidP="008F00BA">
            <w:pPr>
              <w:pStyle w:val="TableParagraph"/>
              <w:ind w:hanging="2"/>
              <w:jc w:val="center"/>
            </w:pPr>
          </w:p>
        </w:tc>
      </w:tr>
      <w:tr w:rsidR="003E6219" w:rsidRPr="00B04498" w14:paraId="5A28D611" w14:textId="77777777" w:rsidTr="008F00BA">
        <w:tc>
          <w:tcPr>
            <w:tcW w:w="846" w:type="dxa"/>
          </w:tcPr>
          <w:p w14:paraId="77EBDB2F" w14:textId="77777777" w:rsidR="003E6219" w:rsidRPr="00B04498" w:rsidRDefault="003E6219" w:rsidP="008F00BA">
            <w:pPr>
              <w:ind w:hanging="2"/>
              <w:jc w:val="center"/>
              <w:rPr>
                <w:sz w:val="22"/>
                <w:szCs w:val="22"/>
              </w:rPr>
            </w:pPr>
            <w:r w:rsidRPr="00B04498">
              <w:rPr>
                <w:sz w:val="22"/>
                <w:szCs w:val="22"/>
              </w:rPr>
              <w:t>32.6.</w:t>
            </w:r>
          </w:p>
        </w:tc>
        <w:tc>
          <w:tcPr>
            <w:tcW w:w="3685" w:type="dxa"/>
          </w:tcPr>
          <w:p w14:paraId="2E448CB7" w14:textId="77777777" w:rsidR="003E6219" w:rsidRPr="00B04498" w:rsidRDefault="003E6219" w:rsidP="008F00BA">
            <w:pPr>
              <w:ind w:hanging="2"/>
              <w:rPr>
                <w:sz w:val="22"/>
                <w:szCs w:val="22"/>
              </w:rPr>
            </w:pPr>
            <w:r w:rsidRPr="00B04498">
              <w:rPr>
                <w:sz w:val="22"/>
                <w:szCs w:val="22"/>
              </w:rPr>
              <w:t>Filtravimo rankovės</w:t>
            </w:r>
          </w:p>
        </w:tc>
        <w:tc>
          <w:tcPr>
            <w:tcW w:w="2977" w:type="dxa"/>
          </w:tcPr>
          <w:p w14:paraId="16D71F07" w14:textId="77777777" w:rsidR="003E6219" w:rsidRPr="00B04498" w:rsidRDefault="003E6219" w:rsidP="008F00BA">
            <w:pPr>
              <w:ind w:hanging="2"/>
              <w:jc w:val="center"/>
              <w:rPr>
                <w:sz w:val="22"/>
                <w:szCs w:val="22"/>
              </w:rPr>
            </w:pPr>
            <w:r w:rsidRPr="00B04498">
              <w:rPr>
                <w:sz w:val="22"/>
                <w:szCs w:val="22"/>
              </w:rPr>
              <w:t>Ne mažiau kaip 93vnt; d-140mm/;h-2400 mm</w:t>
            </w:r>
          </w:p>
        </w:tc>
        <w:tc>
          <w:tcPr>
            <w:tcW w:w="2268" w:type="dxa"/>
          </w:tcPr>
          <w:p w14:paraId="55CDFB26" w14:textId="77777777" w:rsidR="003E6219" w:rsidRPr="00B04498" w:rsidRDefault="003E6219" w:rsidP="008F00BA">
            <w:pPr>
              <w:ind w:hanging="2"/>
              <w:jc w:val="center"/>
              <w:rPr>
                <w:sz w:val="22"/>
                <w:szCs w:val="22"/>
              </w:rPr>
            </w:pPr>
          </w:p>
        </w:tc>
      </w:tr>
      <w:tr w:rsidR="003E6219" w:rsidRPr="00B04498" w14:paraId="6FC1FD67" w14:textId="77777777" w:rsidTr="008F00BA">
        <w:tc>
          <w:tcPr>
            <w:tcW w:w="846" w:type="dxa"/>
          </w:tcPr>
          <w:p w14:paraId="6BA92E47" w14:textId="77777777" w:rsidR="003E6219" w:rsidRPr="00B04498" w:rsidRDefault="003E6219" w:rsidP="008F00BA">
            <w:pPr>
              <w:ind w:hanging="2"/>
              <w:jc w:val="center"/>
              <w:rPr>
                <w:sz w:val="22"/>
                <w:szCs w:val="22"/>
              </w:rPr>
            </w:pPr>
            <w:r w:rsidRPr="00B04498">
              <w:rPr>
                <w:sz w:val="22"/>
                <w:szCs w:val="22"/>
              </w:rPr>
              <w:t>32.7</w:t>
            </w:r>
          </w:p>
        </w:tc>
        <w:tc>
          <w:tcPr>
            <w:tcW w:w="3685" w:type="dxa"/>
          </w:tcPr>
          <w:p w14:paraId="54614D68" w14:textId="77777777" w:rsidR="003E6219" w:rsidRPr="00B04498" w:rsidRDefault="003E6219" w:rsidP="008F00BA">
            <w:pPr>
              <w:pStyle w:val="TableParagraph"/>
              <w:ind w:right="66" w:hanging="2"/>
            </w:pPr>
            <w:r w:rsidRPr="00B04498">
              <w:t xml:space="preserve">Suspausto oro tiekimo sistema : oro paruošimas, </w:t>
            </w:r>
            <w:proofErr w:type="spellStart"/>
            <w:r w:rsidRPr="00B04498">
              <w:t>resiveris</w:t>
            </w:r>
            <w:proofErr w:type="spellEnd"/>
            <w:r w:rsidRPr="00B04498">
              <w:t>, oro skirstymo sistema, valdymas</w:t>
            </w:r>
          </w:p>
        </w:tc>
        <w:tc>
          <w:tcPr>
            <w:tcW w:w="2977" w:type="dxa"/>
          </w:tcPr>
          <w:p w14:paraId="33E3731C"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37C3DB54" w14:textId="77777777" w:rsidR="003E6219" w:rsidRPr="00B04498" w:rsidRDefault="003E6219" w:rsidP="008F00BA">
            <w:pPr>
              <w:ind w:hanging="2"/>
              <w:jc w:val="center"/>
              <w:rPr>
                <w:sz w:val="22"/>
                <w:szCs w:val="22"/>
              </w:rPr>
            </w:pPr>
          </w:p>
        </w:tc>
      </w:tr>
      <w:tr w:rsidR="003E6219" w:rsidRPr="00B04498" w14:paraId="1E1B4BEE" w14:textId="77777777" w:rsidTr="008F00BA">
        <w:tc>
          <w:tcPr>
            <w:tcW w:w="846" w:type="dxa"/>
          </w:tcPr>
          <w:p w14:paraId="00235B19" w14:textId="77777777" w:rsidR="003E6219" w:rsidRPr="00B04498" w:rsidRDefault="003E6219" w:rsidP="008F00BA">
            <w:pPr>
              <w:ind w:hanging="2"/>
              <w:jc w:val="center"/>
              <w:rPr>
                <w:sz w:val="22"/>
                <w:szCs w:val="22"/>
              </w:rPr>
            </w:pPr>
            <w:r w:rsidRPr="00B04498">
              <w:rPr>
                <w:sz w:val="22"/>
                <w:szCs w:val="22"/>
              </w:rPr>
              <w:t>32.8</w:t>
            </w:r>
          </w:p>
        </w:tc>
        <w:tc>
          <w:tcPr>
            <w:tcW w:w="3685" w:type="dxa"/>
          </w:tcPr>
          <w:p w14:paraId="676A792A" w14:textId="77777777" w:rsidR="003E6219" w:rsidRPr="00B04498" w:rsidRDefault="003E6219" w:rsidP="008F00BA">
            <w:pPr>
              <w:pStyle w:val="TableParagraph"/>
              <w:ind w:right="66" w:hanging="2"/>
            </w:pPr>
            <w:r w:rsidRPr="00B04498">
              <w:t>Apsauginis vožtuvas</w:t>
            </w:r>
          </w:p>
        </w:tc>
        <w:tc>
          <w:tcPr>
            <w:tcW w:w="2977" w:type="dxa"/>
          </w:tcPr>
          <w:p w14:paraId="7AB72B1B"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5FFD93C8" w14:textId="77777777" w:rsidR="003E6219" w:rsidRPr="00B04498" w:rsidRDefault="003E6219" w:rsidP="008F00BA">
            <w:pPr>
              <w:ind w:hanging="2"/>
              <w:jc w:val="center"/>
              <w:rPr>
                <w:sz w:val="22"/>
                <w:szCs w:val="22"/>
              </w:rPr>
            </w:pPr>
          </w:p>
        </w:tc>
      </w:tr>
      <w:tr w:rsidR="003E6219" w:rsidRPr="00B04498" w14:paraId="20657E4F" w14:textId="77777777" w:rsidTr="008F00BA">
        <w:tc>
          <w:tcPr>
            <w:tcW w:w="846" w:type="dxa"/>
          </w:tcPr>
          <w:p w14:paraId="183CAEFF" w14:textId="77777777" w:rsidR="003E6219" w:rsidRPr="00B04498" w:rsidRDefault="003E6219" w:rsidP="008F00BA">
            <w:pPr>
              <w:ind w:hanging="2"/>
              <w:jc w:val="center"/>
              <w:rPr>
                <w:sz w:val="22"/>
                <w:szCs w:val="22"/>
              </w:rPr>
            </w:pPr>
            <w:r w:rsidRPr="00B04498">
              <w:rPr>
                <w:sz w:val="22"/>
                <w:szCs w:val="22"/>
              </w:rPr>
              <w:t>32.9</w:t>
            </w:r>
          </w:p>
        </w:tc>
        <w:tc>
          <w:tcPr>
            <w:tcW w:w="3685" w:type="dxa"/>
          </w:tcPr>
          <w:p w14:paraId="6B1235B1" w14:textId="77777777" w:rsidR="003E6219" w:rsidRPr="00B04498" w:rsidRDefault="003E6219" w:rsidP="008F00BA">
            <w:pPr>
              <w:pStyle w:val="TableParagraph"/>
              <w:ind w:right="292" w:hanging="2"/>
            </w:pPr>
            <w:r w:rsidRPr="00B04498">
              <w:t xml:space="preserve">Dulkių surinkimo nuo dugno </w:t>
            </w:r>
            <w:r w:rsidRPr="00B04498">
              <w:lastRenderedPageBreak/>
              <w:t>„šluotelė“ su išvestu į šoną pavaros mechanizmu</w:t>
            </w:r>
          </w:p>
        </w:tc>
        <w:tc>
          <w:tcPr>
            <w:tcW w:w="2977" w:type="dxa"/>
          </w:tcPr>
          <w:p w14:paraId="34A2A4F6" w14:textId="77777777" w:rsidR="003E6219" w:rsidRPr="00B04498" w:rsidRDefault="003E6219" w:rsidP="008F00BA">
            <w:pPr>
              <w:ind w:hanging="2"/>
              <w:jc w:val="center"/>
              <w:rPr>
                <w:sz w:val="22"/>
                <w:szCs w:val="22"/>
              </w:rPr>
            </w:pPr>
            <w:r w:rsidRPr="00B04498">
              <w:rPr>
                <w:sz w:val="22"/>
                <w:szCs w:val="22"/>
              </w:rPr>
              <w:lastRenderedPageBreak/>
              <w:t>TAIP</w:t>
            </w:r>
          </w:p>
        </w:tc>
        <w:tc>
          <w:tcPr>
            <w:tcW w:w="2268" w:type="dxa"/>
          </w:tcPr>
          <w:p w14:paraId="5E9F4D4D" w14:textId="77777777" w:rsidR="003E6219" w:rsidRPr="00B04498" w:rsidRDefault="003E6219" w:rsidP="008F00BA">
            <w:pPr>
              <w:ind w:hanging="2"/>
              <w:jc w:val="center"/>
              <w:rPr>
                <w:sz w:val="22"/>
                <w:szCs w:val="22"/>
              </w:rPr>
            </w:pPr>
          </w:p>
        </w:tc>
      </w:tr>
      <w:tr w:rsidR="003E6219" w:rsidRPr="00B04498" w14:paraId="1B4D549F" w14:textId="77777777" w:rsidTr="008F00BA">
        <w:tc>
          <w:tcPr>
            <w:tcW w:w="846" w:type="dxa"/>
          </w:tcPr>
          <w:p w14:paraId="70AB4F6C" w14:textId="77777777" w:rsidR="003E6219" w:rsidRPr="00B04498" w:rsidRDefault="003E6219" w:rsidP="008F00BA">
            <w:pPr>
              <w:ind w:hanging="2"/>
              <w:jc w:val="center"/>
              <w:rPr>
                <w:sz w:val="22"/>
                <w:szCs w:val="22"/>
              </w:rPr>
            </w:pPr>
            <w:r w:rsidRPr="00B04498">
              <w:rPr>
                <w:sz w:val="22"/>
                <w:szCs w:val="22"/>
              </w:rPr>
              <w:t>32.10</w:t>
            </w:r>
          </w:p>
        </w:tc>
        <w:tc>
          <w:tcPr>
            <w:tcW w:w="3685" w:type="dxa"/>
          </w:tcPr>
          <w:p w14:paraId="7712E14F" w14:textId="77777777" w:rsidR="003E6219" w:rsidRPr="00B04498" w:rsidRDefault="003E6219" w:rsidP="008F00BA">
            <w:pPr>
              <w:pStyle w:val="TableParagraph"/>
              <w:ind w:hanging="2"/>
            </w:pPr>
            <w:r w:rsidRPr="00B04498">
              <w:t>Dulkių susikaupimo lygio monitoringas</w:t>
            </w:r>
          </w:p>
        </w:tc>
        <w:tc>
          <w:tcPr>
            <w:tcW w:w="2977" w:type="dxa"/>
          </w:tcPr>
          <w:p w14:paraId="2A5A964D"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7044D286" w14:textId="77777777" w:rsidR="003E6219" w:rsidRPr="00B04498" w:rsidRDefault="003E6219" w:rsidP="008F00BA">
            <w:pPr>
              <w:ind w:hanging="2"/>
              <w:jc w:val="center"/>
              <w:rPr>
                <w:sz w:val="22"/>
                <w:szCs w:val="22"/>
              </w:rPr>
            </w:pPr>
          </w:p>
        </w:tc>
      </w:tr>
      <w:tr w:rsidR="003E6219" w:rsidRPr="00B04498" w14:paraId="2587E0E6" w14:textId="77777777" w:rsidTr="008F00BA">
        <w:tc>
          <w:tcPr>
            <w:tcW w:w="846" w:type="dxa"/>
          </w:tcPr>
          <w:p w14:paraId="00B407A5" w14:textId="77777777" w:rsidR="003E6219" w:rsidRPr="00B04498" w:rsidRDefault="003E6219" w:rsidP="008F00BA">
            <w:pPr>
              <w:ind w:hanging="2"/>
              <w:jc w:val="center"/>
              <w:rPr>
                <w:sz w:val="22"/>
                <w:szCs w:val="22"/>
              </w:rPr>
            </w:pPr>
            <w:r w:rsidRPr="00B04498">
              <w:rPr>
                <w:sz w:val="22"/>
                <w:szCs w:val="22"/>
              </w:rPr>
              <w:t>32.11</w:t>
            </w:r>
          </w:p>
        </w:tc>
        <w:tc>
          <w:tcPr>
            <w:tcW w:w="3685" w:type="dxa"/>
          </w:tcPr>
          <w:p w14:paraId="1595FB0B" w14:textId="77777777" w:rsidR="003E6219" w:rsidRPr="00B04498" w:rsidRDefault="003E6219" w:rsidP="008F00BA">
            <w:pPr>
              <w:pStyle w:val="TableParagraph"/>
              <w:ind w:hanging="2"/>
            </w:pPr>
            <w:r w:rsidRPr="00B04498">
              <w:t>Rotacinė sklendė (d, mm)</w:t>
            </w:r>
          </w:p>
        </w:tc>
        <w:tc>
          <w:tcPr>
            <w:tcW w:w="2977" w:type="dxa"/>
          </w:tcPr>
          <w:p w14:paraId="35CC8E05" w14:textId="77777777" w:rsidR="003E6219" w:rsidRPr="00B04498" w:rsidRDefault="003E6219" w:rsidP="008F00BA">
            <w:pPr>
              <w:ind w:hanging="2"/>
              <w:jc w:val="center"/>
              <w:rPr>
                <w:sz w:val="22"/>
                <w:szCs w:val="22"/>
              </w:rPr>
            </w:pPr>
            <w:r w:rsidRPr="00B04498">
              <w:rPr>
                <w:sz w:val="22"/>
                <w:szCs w:val="22"/>
              </w:rPr>
              <w:t>Ne daugiau kaip 300</w:t>
            </w:r>
          </w:p>
        </w:tc>
        <w:tc>
          <w:tcPr>
            <w:tcW w:w="2268" w:type="dxa"/>
          </w:tcPr>
          <w:p w14:paraId="03711D90" w14:textId="77777777" w:rsidR="003E6219" w:rsidRPr="00B04498" w:rsidRDefault="003E6219" w:rsidP="008F00BA">
            <w:pPr>
              <w:ind w:hanging="2"/>
              <w:jc w:val="center"/>
              <w:rPr>
                <w:sz w:val="22"/>
                <w:szCs w:val="22"/>
              </w:rPr>
            </w:pPr>
          </w:p>
        </w:tc>
      </w:tr>
      <w:tr w:rsidR="003E6219" w:rsidRPr="00B04498" w14:paraId="5A9AC8E6" w14:textId="77777777" w:rsidTr="008F00BA">
        <w:tc>
          <w:tcPr>
            <w:tcW w:w="846" w:type="dxa"/>
          </w:tcPr>
          <w:p w14:paraId="68CBAB3F" w14:textId="77777777" w:rsidR="003E6219" w:rsidRPr="00B04498" w:rsidRDefault="003E6219" w:rsidP="008F00BA">
            <w:pPr>
              <w:ind w:hanging="2"/>
              <w:jc w:val="center"/>
              <w:rPr>
                <w:b/>
                <w:bCs/>
                <w:sz w:val="22"/>
                <w:szCs w:val="22"/>
              </w:rPr>
            </w:pPr>
            <w:r w:rsidRPr="00B04498">
              <w:rPr>
                <w:b/>
                <w:bCs/>
                <w:sz w:val="22"/>
                <w:szCs w:val="22"/>
              </w:rPr>
              <w:t>33</w:t>
            </w:r>
          </w:p>
        </w:tc>
        <w:tc>
          <w:tcPr>
            <w:tcW w:w="3685" w:type="dxa"/>
          </w:tcPr>
          <w:p w14:paraId="68758BF7" w14:textId="77777777" w:rsidR="003E6219" w:rsidRPr="00B04498" w:rsidRDefault="003E6219" w:rsidP="008F00BA">
            <w:pPr>
              <w:ind w:hanging="2"/>
              <w:rPr>
                <w:b/>
                <w:bCs/>
                <w:sz w:val="22"/>
                <w:szCs w:val="22"/>
              </w:rPr>
            </w:pPr>
            <w:proofErr w:type="spellStart"/>
            <w:r w:rsidRPr="00B04498">
              <w:rPr>
                <w:b/>
                <w:bCs/>
                <w:sz w:val="22"/>
                <w:szCs w:val="22"/>
              </w:rPr>
              <w:t>Dribsniavimo</w:t>
            </w:r>
            <w:proofErr w:type="spellEnd"/>
            <w:r w:rsidRPr="00B04498">
              <w:rPr>
                <w:b/>
                <w:bCs/>
                <w:sz w:val="22"/>
                <w:szCs w:val="22"/>
              </w:rPr>
              <w:t xml:space="preserve"> linijos atliekų užkrovimo sistema į autotransportą / konteinerį</w:t>
            </w:r>
          </w:p>
        </w:tc>
        <w:tc>
          <w:tcPr>
            <w:tcW w:w="2977" w:type="dxa"/>
          </w:tcPr>
          <w:p w14:paraId="00877B25" w14:textId="77777777" w:rsidR="003E6219" w:rsidRPr="00B04498" w:rsidRDefault="003E6219" w:rsidP="008F00BA">
            <w:pPr>
              <w:ind w:hanging="2"/>
              <w:jc w:val="center"/>
              <w:rPr>
                <w:sz w:val="22"/>
                <w:szCs w:val="22"/>
              </w:rPr>
            </w:pPr>
            <w:r w:rsidRPr="00B04498">
              <w:rPr>
                <w:b/>
                <w:bCs/>
                <w:sz w:val="22"/>
                <w:szCs w:val="22"/>
              </w:rPr>
              <w:t>1 komplektas, savybės detalizuojamos toliau</w:t>
            </w:r>
          </w:p>
        </w:tc>
        <w:tc>
          <w:tcPr>
            <w:tcW w:w="2268" w:type="dxa"/>
          </w:tcPr>
          <w:p w14:paraId="688BE9F2" w14:textId="77777777" w:rsidR="003E6219" w:rsidRPr="00B04498" w:rsidRDefault="003E6219" w:rsidP="008F00BA">
            <w:pPr>
              <w:ind w:hanging="2"/>
              <w:jc w:val="center"/>
              <w:rPr>
                <w:b/>
                <w:bCs/>
                <w:sz w:val="22"/>
                <w:szCs w:val="22"/>
              </w:rPr>
            </w:pPr>
          </w:p>
        </w:tc>
      </w:tr>
      <w:tr w:rsidR="003E6219" w:rsidRPr="00B04498" w14:paraId="6CB82376" w14:textId="77777777" w:rsidTr="008F00BA">
        <w:tc>
          <w:tcPr>
            <w:tcW w:w="846" w:type="dxa"/>
          </w:tcPr>
          <w:p w14:paraId="7F19F8A4" w14:textId="77777777" w:rsidR="003E6219" w:rsidRPr="00B04498" w:rsidRDefault="003E6219" w:rsidP="008F00BA">
            <w:pPr>
              <w:ind w:hanging="2"/>
              <w:jc w:val="center"/>
              <w:rPr>
                <w:sz w:val="22"/>
                <w:szCs w:val="22"/>
              </w:rPr>
            </w:pPr>
            <w:r w:rsidRPr="00B04498">
              <w:rPr>
                <w:sz w:val="22"/>
                <w:szCs w:val="22"/>
              </w:rPr>
              <w:t>33.1</w:t>
            </w:r>
          </w:p>
        </w:tc>
        <w:tc>
          <w:tcPr>
            <w:tcW w:w="3685" w:type="dxa"/>
          </w:tcPr>
          <w:p w14:paraId="2264AAA9" w14:textId="77777777" w:rsidR="003E6219" w:rsidRPr="00B04498" w:rsidRDefault="003E6219" w:rsidP="008F00BA">
            <w:pPr>
              <w:pStyle w:val="TableParagraph"/>
              <w:ind w:hanging="2"/>
            </w:pPr>
            <w:r w:rsidRPr="00B04498">
              <w:t xml:space="preserve">Konstrukcijos gabaritas (mm) </w:t>
            </w:r>
          </w:p>
        </w:tc>
        <w:tc>
          <w:tcPr>
            <w:tcW w:w="2977" w:type="dxa"/>
          </w:tcPr>
          <w:p w14:paraId="0AF3CB46" w14:textId="77777777" w:rsidR="003E6219" w:rsidRPr="00B04498" w:rsidRDefault="003E6219" w:rsidP="008F00BA">
            <w:pPr>
              <w:ind w:hanging="2"/>
              <w:jc w:val="center"/>
              <w:rPr>
                <w:sz w:val="22"/>
                <w:szCs w:val="22"/>
              </w:rPr>
            </w:pPr>
            <w:r w:rsidRPr="00B04498">
              <w:rPr>
                <w:sz w:val="22"/>
                <w:szCs w:val="22"/>
              </w:rPr>
              <w:t>Ne didesnis negu 14000 x 4000 x 6500</w:t>
            </w:r>
          </w:p>
        </w:tc>
        <w:tc>
          <w:tcPr>
            <w:tcW w:w="2268" w:type="dxa"/>
          </w:tcPr>
          <w:p w14:paraId="45C9E08C" w14:textId="77777777" w:rsidR="003E6219" w:rsidRPr="00B04498" w:rsidRDefault="003E6219" w:rsidP="008F00BA">
            <w:pPr>
              <w:ind w:hanging="2"/>
              <w:jc w:val="center"/>
              <w:rPr>
                <w:sz w:val="22"/>
                <w:szCs w:val="22"/>
              </w:rPr>
            </w:pPr>
          </w:p>
        </w:tc>
      </w:tr>
      <w:tr w:rsidR="003E6219" w:rsidRPr="00B04498" w14:paraId="71AB5FFF" w14:textId="77777777" w:rsidTr="008F00BA">
        <w:tc>
          <w:tcPr>
            <w:tcW w:w="846" w:type="dxa"/>
          </w:tcPr>
          <w:p w14:paraId="6F356671" w14:textId="77777777" w:rsidR="003E6219" w:rsidRPr="00B04498" w:rsidRDefault="003E6219" w:rsidP="008F00BA">
            <w:pPr>
              <w:ind w:hanging="2"/>
              <w:jc w:val="center"/>
              <w:rPr>
                <w:sz w:val="22"/>
                <w:szCs w:val="22"/>
              </w:rPr>
            </w:pPr>
            <w:r w:rsidRPr="00B04498">
              <w:rPr>
                <w:sz w:val="22"/>
                <w:szCs w:val="22"/>
              </w:rPr>
              <w:t>33.2</w:t>
            </w:r>
          </w:p>
        </w:tc>
        <w:tc>
          <w:tcPr>
            <w:tcW w:w="3685" w:type="dxa"/>
          </w:tcPr>
          <w:p w14:paraId="6EA7F190" w14:textId="77777777" w:rsidR="003E6219" w:rsidRPr="00B04498" w:rsidRDefault="003E6219" w:rsidP="008F00BA">
            <w:pPr>
              <w:ind w:hanging="2"/>
              <w:rPr>
                <w:sz w:val="22"/>
                <w:szCs w:val="22"/>
              </w:rPr>
            </w:pPr>
            <w:r w:rsidRPr="00B04498">
              <w:rPr>
                <w:sz w:val="22"/>
                <w:szCs w:val="22"/>
              </w:rPr>
              <w:t>Konstrukcijos medžiagiškumas</w:t>
            </w:r>
          </w:p>
        </w:tc>
        <w:tc>
          <w:tcPr>
            <w:tcW w:w="2977" w:type="dxa"/>
          </w:tcPr>
          <w:p w14:paraId="3BEB0C89" w14:textId="77777777" w:rsidR="003E6219" w:rsidRPr="00B04498" w:rsidRDefault="003E6219" w:rsidP="008F00BA">
            <w:pPr>
              <w:ind w:hanging="2"/>
              <w:jc w:val="center"/>
              <w:rPr>
                <w:sz w:val="22"/>
                <w:szCs w:val="22"/>
              </w:rPr>
            </w:pPr>
            <w:r w:rsidRPr="00B04498">
              <w:rPr>
                <w:sz w:val="22"/>
                <w:szCs w:val="22"/>
              </w:rPr>
              <w:t>cinkuotas plienas</w:t>
            </w:r>
          </w:p>
        </w:tc>
        <w:tc>
          <w:tcPr>
            <w:tcW w:w="2268" w:type="dxa"/>
          </w:tcPr>
          <w:p w14:paraId="434CBAE9" w14:textId="77777777" w:rsidR="003E6219" w:rsidRPr="00B04498" w:rsidRDefault="003E6219" w:rsidP="008F00BA">
            <w:pPr>
              <w:ind w:hanging="2"/>
              <w:jc w:val="center"/>
              <w:rPr>
                <w:sz w:val="22"/>
                <w:szCs w:val="22"/>
              </w:rPr>
            </w:pPr>
          </w:p>
        </w:tc>
      </w:tr>
      <w:tr w:rsidR="003E6219" w:rsidRPr="00B04498" w14:paraId="1ECD9720" w14:textId="77777777" w:rsidTr="008F00BA">
        <w:tc>
          <w:tcPr>
            <w:tcW w:w="846" w:type="dxa"/>
          </w:tcPr>
          <w:p w14:paraId="568EB44B" w14:textId="77777777" w:rsidR="003E6219" w:rsidRPr="00B04498" w:rsidRDefault="003E6219" w:rsidP="008F00BA">
            <w:pPr>
              <w:ind w:hanging="2"/>
              <w:jc w:val="center"/>
              <w:rPr>
                <w:sz w:val="22"/>
                <w:szCs w:val="22"/>
              </w:rPr>
            </w:pPr>
            <w:r w:rsidRPr="00B04498">
              <w:rPr>
                <w:sz w:val="22"/>
                <w:szCs w:val="22"/>
              </w:rPr>
              <w:t>33.3</w:t>
            </w:r>
          </w:p>
        </w:tc>
        <w:tc>
          <w:tcPr>
            <w:tcW w:w="3685" w:type="dxa"/>
          </w:tcPr>
          <w:p w14:paraId="3BA7886C" w14:textId="77777777" w:rsidR="003E6219" w:rsidRPr="00B04498" w:rsidRDefault="003E6219" w:rsidP="008F00BA">
            <w:pPr>
              <w:ind w:hanging="2"/>
              <w:rPr>
                <w:sz w:val="22"/>
                <w:szCs w:val="22"/>
              </w:rPr>
            </w:pPr>
            <w:r w:rsidRPr="00B04498">
              <w:rPr>
                <w:sz w:val="22"/>
                <w:szCs w:val="22"/>
              </w:rPr>
              <w:t>Konstrukcijos pakėlimo/ nuleidimo mechanizmas</w:t>
            </w:r>
          </w:p>
        </w:tc>
        <w:tc>
          <w:tcPr>
            <w:tcW w:w="2977" w:type="dxa"/>
          </w:tcPr>
          <w:p w14:paraId="252975A5" w14:textId="77777777" w:rsidR="003E6219" w:rsidRPr="00B04498" w:rsidRDefault="003E6219" w:rsidP="008F00BA">
            <w:pPr>
              <w:ind w:hanging="2"/>
              <w:jc w:val="center"/>
              <w:rPr>
                <w:sz w:val="22"/>
                <w:szCs w:val="22"/>
              </w:rPr>
            </w:pPr>
            <w:r w:rsidRPr="00B04498">
              <w:rPr>
                <w:sz w:val="22"/>
                <w:szCs w:val="22"/>
              </w:rPr>
              <w:t>Ne daugiau kaip 2 keltuvai</w:t>
            </w:r>
          </w:p>
        </w:tc>
        <w:tc>
          <w:tcPr>
            <w:tcW w:w="2268" w:type="dxa"/>
          </w:tcPr>
          <w:p w14:paraId="42930FAF" w14:textId="77777777" w:rsidR="003E6219" w:rsidRPr="00B04498" w:rsidRDefault="003E6219" w:rsidP="008F00BA">
            <w:pPr>
              <w:ind w:hanging="2"/>
              <w:jc w:val="center"/>
              <w:rPr>
                <w:sz w:val="22"/>
                <w:szCs w:val="22"/>
              </w:rPr>
            </w:pPr>
          </w:p>
        </w:tc>
      </w:tr>
      <w:tr w:rsidR="003E6219" w:rsidRPr="00B04498" w14:paraId="27778547" w14:textId="77777777" w:rsidTr="008F00BA">
        <w:tc>
          <w:tcPr>
            <w:tcW w:w="846" w:type="dxa"/>
          </w:tcPr>
          <w:p w14:paraId="502B6557" w14:textId="77777777" w:rsidR="003E6219" w:rsidRPr="00B04498" w:rsidRDefault="003E6219" w:rsidP="008F00BA">
            <w:pPr>
              <w:ind w:hanging="2"/>
              <w:jc w:val="center"/>
              <w:rPr>
                <w:sz w:val="22"/>
                <w:szCs w:val="22"/>
              </w:rPr>
            </w:pPr>
            <w:r w:rsidRPr="00B04498">
              <w:rPr>
                <w:sz w:val="22"/>
                <w:szCs w:val="22"/>
              </w:rPr>
              <w:t>33.4</w:t>
            </w:r>
          </w:p>
        </w:tc>
        <w:tc>
          <w:tcPr>
            <w:tcW w:w="3685" w:type="dxa"/>
          </w:tcPr>
          <w:p w14:paraId="2BDB95B8" w14:textId="77777777" w:rsidR="003E6219" w:rsidRPr="00B04498" w:rsidRDefault="003E6219" w:rsidP="008F00BA">
            <w:pPr>
              <w:ind w:hanging="2"/>
              <w:rPr>
                <w:sz w:val="22"/>
                <w:szCs w:val="22"/>
              </w:rPr>
            </w:pPr>
            <w:r w:rsidRPr="00B04498">
              <w:rPr>
                <w:sz w:val="22"/>
                <w:szCs w:val="22"/>
              </w:rPr>
              <w:t>Atliekų užkrovimo sraigtinis transporteris (mm)</w:t>
            </w:r>
          </w:p>
        </w:tc>
        <w:tc>
          <w:tcPr>
            <w:tcW w:w="2977" w:type="dxa"/>
          </w:tcPr>
          <w:p w14:paraId="220B88E4" w14:textId="77777777" w:rsidR="003E6219" w:rsidRPr="00B04498" w:rsidRDefault="003E6219" w:rsidP="008F00BA">
            <w:pPr>
              <w:ind w:hanging="2"/>
              <w:jc w:val="center"/>
              <w:rPr>
                <w:sz w:val="22"/>
                <w:szCs w:val="22"/>
              </w:rPr>
            </w:pPr>
            <w:r w:rsidRPr="00B04498">
              <w:rPr>
                <w:sz w:val="22"/>
                <w:szCs w:val="22"/>
              </w:rPr>
              <w:t>Ne mažiau kaip d-400, L- 11000</w:t>
            </w:r>
          </w:p>
        </w:tc>
        <w:tc>
          <w:tcPr>
            <w:tcW w:w="2268" w:type="dxa"/>
          </w:tcPr>
          <w:p w14:paraId="2F8F4C86" w14:textId="77777777" w:rsidR="003E6219" w:rsidRPr="00B04498" w:rsidRDefault="003E6219" w:rsidP="008F00BA">
            <w:pPr>
              <w:ind w:hanging="2"/>
              <w:jc w:val="center"/>
              <w:rPr>
                <w:sz w:val="22"/>
                <w:szCs w:val="22"/>
              </w:rPr>
            </w:pPr>
          </w:p>
        </w:tc>
      </w:tr>
      <w:tr w:rsidR="003E6219" w:rsidRPr="00B04498" w14:paraId="503092AF" w14:textId="77777777" w:rsidTr="008F00BA">
        <w:tc>
          <w:tcPr>
            <w:tcW w:w="846" w:type="dxa"/>
          </w:tcPr>
          <w:p w14:paraId="2F40AB0B" w14:textId="77777777" w:rsidR="003E6219" w:rsidRPr="00B04498" w:rsidRDefault="003E6219" w:rsidP="008F00BA">
            <w:pPr>
              <w:ind w:hanging="2"/>
              <w:jc w:val="center"/>
              <w:rPr>
                <w:sz w:val="22"/>
                <w:szCs w:val="22"/>
              </w:rPr>
            </w:pPr>
            <w:r w:rsidRPr="00B04498">
              <w:rPr>
                <w:sz w:val="22"/>
                <w:szCs w:val="22"/>
              </w:rPr>
              <w:t>33.5</w:t>
            </w:r>
          </w:p>
        </w:tc>
        <w:tc>
          <w:tcPr>
            <w:tcW w:w="3685" w:type="dxa"/>
          </w:tcPr>
          <w:p w14:paraId="5EEE8BF4" w14:textId="77777777" w:rsidR="003E6219" w:rsidRPr="00B04498" w:rsidRDefault="003E6219" w:rsidP="008F00BA">
            <w:pPr>
              <w:ind w:hanging="2"/>
              <w:rPr>
                <w:sz w:val="22"/>
                <w:szCs w:val="22"/>
              </w:rPr>
            </w:pPr>
            <w:r w:rsidRPr="00B04498">
              <w:rPr>
                <w:sz w:val="22"/>
                <w:szCs w:val="22"/>
              </w:rPr>
              <w:t>Sandarinimas per visą perimetrą</w:t>
            </w:r>
          </w:p>
        </w:tc>
        <w:tc>
          <w:tcPr>
            <w:tcW w:w="2977" w:type="dxa"/>
          </w:tcPr>
          <w:p w14:paraId="007BEA02" w14:textId="77777777" w:rsidR="003E6219" w:rsidRPr="00B04498" w:rsidRDefault="003E6219" w:rsidP="008F00BA">
            <w:pPr>
              <w:pStyle w:val="TableParagraph"/>
              <w:ind w:hanging="2"/>
              <w:jc w:val="center"/>
            </w:pPr>
            <w:r w:rsidRPr="00B04498">
              <w:t>TAIP</w:t>
            </w:r>
          </w:p>
        </w:tc>
        <w:tc>
          <w:tcPr>
            <w:tcW w:w="2268" w:type="dxa"/>
          </w:tcPr>
          <w:p w14:paraId="2CCD0474" w14:textId="77777777" w:rsidR="003E6219" w:rsidRPr="00B04498" w:rsidRDefault="003E6219" w:rsidP="008F00BA">
            <w:pPr>
              <w:pStyle w:val="TableParagraph"/>
              <w:ind w:hanging="2"/>
              <w:jc w:val="center"/>
            </w:pPr>
          </w:p>
        </w:tc>
      </w:tr>
      <w:tr w:rsidR="003E6219" w:rsidRPr="00B04498" w14:paraId="777FD597" w14:textId="77777777" w:rsidTr="008F00BA">
        <w:tc>
          <w:tcPr>
            <w:tcW w:w="846" w:type="dxa"/>
          </w:tcPr>
          <w:p w14:paraId="72781FEC" w14:textId="77777777" w:rsidR="003E6219" w:rsidRPr="00B04498" w:rsidRDefault="003E6219" w:rsidP="008F00BA">
            <w:pPr>
              <w:ind w:hanging="2"/>
              <w:jc w:val="center"/>
              <w:rPr>
                <w:sz w:val="22"/>
                <w:szCs w:val="22"/>
              </w:rPr>
            </w:pPr>
            <w:r w:rsidRPr="00B04498">
              <w:rPr>
                <w:sz w:val="22"/>
                <w:szCs w:val="22"/>
              </w:rPr>
              <w:t>33.6.</w:t>
            </w:r>
          </w:p>
        </w:tc>
        <w:tc>
          <w:tcPr>
            <w:tcW w:w="3685" w:type="dxa"/>
          </w:tcPr>
          <w:p w14:paraId="056D88E3" w14:textId="77777777" w:rsidR="003E6219" w:rsidRPr="00B04498" w:rsidRDefault="003E6219" w:rsidP="008F00BA">
            <w:pPr>
              <w:ind w:hanging="2"/>
              <w:rPr>
                <w:sz w:val="22"/>
                <w:szCs w:val="22"/>
              </w:rPr>
            </w:pPr>
            <w:proofErr w:type="spellStart"/>
            <w:r w:rsidRPr="00B04498">
              <w:rPr>
                <w:sz w:val="22"/>
                <w:szCs w:val="22"/>
              </w:rPr>
              <w:t>Aspiracinio</w:t>
            </w:r>
            <w:proofErr w:type="spellEnd"/>
            <w:r w:rsidRPr="00B04498">
              <w:rPr>
                <w:sz w:val="22"/>
                <w:szCs w:val="22"/>
              </w:rPr>
              <w:t xml:space="preserve"> įrenginio našumas</w:t>
            </w:r>
          </w:p>
        </w:tc>
        <w:tc>
          <w:tcPr>
            <w:tcW w:w="2977" w:type="dxa"/>
          </w:tcPr>
          <w:p w14:paraId="56293286" w14:textId="77777777" w:rsidR="003E6219" w:rsidRPr="00B04498" w:rsidRDefault="003E6219" w:rsidP="008F00BA">
            <w:pPr>
              <w:pBdr>
                <w:top w:val="nil"/>
                <w:left w:val="nil"/>
                <w:bottom w:val="nil"/>
                <w:right w:val="nil"/>
                <w:between w:val="nil"/>
              </w:pBdr>
              <w:ind w:hanging="2"/>
              <w:jc w:val="center"/>
              <w:rPr>
                <w:sz w:val="22"/>
                <w:szCs w:val="22"/>
              </w:rPr>
            </w:pPr>
            <w:r w:rsidRPr="00B04498">
              <w:rPr>
                <w:sz w:val="22"/>
                <w:szCs w:val="22"/>
              </w:rPr>
              <w:t>Ne mažiau kaip 2000 m</w:t>
            </w:r>
            <w:r w:rsidRPr="00B04498">
              <w:rPr>
                <w:sz w:val="22"/>
                <w:szCs w:val="22"/>
                <w:vertAlign w:val="superscript"/>
              </w:rPr>
              <w:t>3</w:t>
            </w:r>
            <w:r w:rsidRPr="00B04498">
              <w:rPr>
                <w:sz w:val="22"/>
                <w:szCs w:val="22"/>
              </w:rPr>
              <w:t>/h</w:t>
            </w:r>
          </w:p>
          <w:p w14:paraId="05841227" w14:textId="77777777" w:rsidR="003E6219" w:rsidRPr="00B04498" w:rsidRDefault="003E6219" w:rsidP="008F00BA">
            <w:pPr>
              <w:ind w:hanging="2"/>
              <w:jc w:val="center"/>
              <w:rPr>
                <w:sz w:val="22"/>
                <w:szCs w:val="22"/>
              </w:rPr>
            </w:pPr>
          </w:p>
        </w:tc>
        <w:tc>
          <w:tcPr>
            <w:tcW w:w="2268" w:type="dxa"/>
          </w:tcPr>
          <w:p w14:paraId="36B922FB" w14:textId="77777777" w:rsidR="003E6219" w:rsidRPr="00B04498" w:rsidRDefault="003E6219" w:rsidP="008F00BA">
            <w:pPr>
              <w:pBdr>
                <w:top w:val="nil"/>
                <w:left w:val="nil"/>
                <w:bottom w:val="nil"/>
                <w:right w:val="nil"/>
                <w:between w:val="nil"/>
              </w:pBdr>
              <w:ind w:hanging="2"/>
              <w:jc w:val="center"/>
              <w:rPr>
                <w:sz w:val="22"/>
                <w:szCs w:val="22"/>
              </w:rPr>
            </w:pPr>
          </w:p>
        </w:tc>
      </w:tr>
      <w:tr w:rsidR="003E6219" w:rsidRPr="00B04498" w14:paraId="26358AF3" w14:textId="77777777" w:rsidTr="008F00BA">
        <w:tc>
          <w:tcPr>
            <w:tcW w:w="846" w:type="dxa"/>
          </w:tcPr>
          <w:p w14:paraId="7E31FCF6" w14:textId="77777777" w:rsidR="003E6219" w:rsidRPr="00B04498" w:rsidRDefault="003E6219" w:rsidP="008F00BA">
            <w:pPr>
              <w:ind w:hanging="2"/>
              <w:jc w:val="center"/>
              <w:rPr>
                <w:b/>
                <w:bCs/>
                <w:sz w:val="22"/>
                <w:szCs w:val="22"/>
              </w:rPr>
            </w:pPr>
            <w:r w:rsidRPr="00B04498">
              <w:rPr>
                <w:b/>
                <w:bCs/>
                <w:sz w:val="22"/>
                <w:szCs w:val="22"/>
              </w:rPr>
              <w:t>34</w:t>
            </w:r>
          </w:p>
        </w:tc>
        <w:tc>
          <w:tcPr>
            <w:tcW w:w="3685" w:type="dxa"/>
          </w:tcPr>
          <w:p w14:paraId="5EC253FD" w14:textId="77777777" w:rsidR="003E6219" w:rsidRPr="00B04498" w:rsidRDefault="003E6219" w:rsidP="008F00BA">
            <w:pPr>
              <w:ind w:hanging="2"/>
              <w:rPr>
                <w:b/>
                <w:bCs/>
                <w:sz w:val="22"/>
                <w:szCs w:val="22"/>
              </w:rPr>
            </w:pPr>
            <w:r w:rsidRPr="00B04498">
              <w:rPr>
                <w:b/>
                <w:bCs/>
                <w:sz w:val="22"/>
                <w:szCs w:val="22"/>
              </w:rPr>
              <w:t xml:space="preserve">Optinio </w:t>
            </w:r>
            <w:proofErr w:type="spellStart"/>
            <w:r w:rsidRPr="00B04498">
              <w:rPr>
                <w:b/>
                <w:bCs/>
                <w:sz w:val="22"/>
                <w:szCs w:val="22"/>
              </w:rPr>
              <w:t>separatavimo</w:t>
            </w:r>
            <w:proofErr w:type="spellEnd"/>
            <w:r w:rsidRPr="00B04498">
              <w:rPr>
                <w:b/>
                <w:bCs/>
                <w:sz w:val="22"/>
                <w:szCs w:val="22"/>
              </w:rPr>
              <w:t xml:space="preserve"> sistema</w:t>
            </w:r>
          </w:p>
        </w:tc>
        <w:tc>
          <w:tcPr>
            <w:tcW w:w="2977" w:type="dxa"/>
            <w:vAlign w:val="center"/>
          </w:tcPr>
          <w:p w14:paraId="601CFD08" w14:textId="77777777" w:rsidR="003E6219" w:rsidRPr="00B04498" w:rsidRDefault="003E6219" w:rsidP="008F00BA">
            <w:pPr>
              <w:ind w:hanging="2"/>
              <w:jc w:val="center"/>
              <w:rPr>
                <w:b/>
                <w:bCs/>
                <w:sz w:val="22"/>
                <w:szCs w:val="22"/>
              </w:rPr>
            </w:pPr>
            <w:r w:rsidRPr="00B04498">
              <w:rPr>
                <w:b/>
                <w:bCs/>
                <w:sz w:val="22"/>
                <w:szCs w:val="22"/>
              </w:rPr>
              <w:t>1 komplektas, savybės detalizuojamos toliau</w:t>
            </w:r>
          </w:p>
        </w:tc>
        <w:tc>
          <w:tcPr>
            <w:tcW w:w="2268" w:type="dxa"/>
          </w:tcPr>
          <w:p w14:paraId="5323F9DE" w14:textId="77777777" w:rsidR="003E6219" w:rsidRPr="00B04498" w:rsidRDefault="003E6219" w:rsidP="008F00BA">
            <w:pPr>
              <w:ind w:hanging="2"/>
              <w:jc w:val="center"/>
              <w:rPr>
                <w:b/>
                <w:bCs/>
                <w:sz w:val="22"/>
                <w:szCs w:val="22"/>
              </w:rPr>
            </w:pPr>
          </w:p>
        </w:tc>
      </w:tr>
      <w:tr w:rsidR="003E6219" w:rsidRPr="00B04498" w14:paraId="41F7EA49" w14:textId="77777777" w:rsidTr="008F00BA">
        <w:tc>
          <w:tcPr>
            <w:tcW w:w="846" w:type="dxa"/>
          </w:tcPr>
          <w:p w14:paraId="6F2042D3" w14:textId="77777777" w:rsidR="003E6219" w:rsidRPr="00B04498" w:rsidRDefault="003E6219" w:rsidP="008F00BA">
            <w:pPr>
              <w:ind w:hanging="2"/>
              <w:jc w:val="center"/>
              <w:rPr>
                <w:b/>
                <w:bCs/>
                <w:sz w:val="22"/>
                <w:szCs w:val="22"/>
              </w:rPr>
            </w:pPr>
            <w:r w:rsidRPr="00B04498">
              <w:rPr>
                <w:b/>
                <w:bCs/>
                <w:sz w:val="22"/>
                <w:szCs w:val="22"/>
              </w:rPr>
              <w:t>34.1</w:t>
            </w:r>
          </w:p>
        </w:tc>
        <w:tc>
          <w:tcPr>
            <w:tcW w:w="3685" w:type="dxa"/>
          </w:tcPr>
          <w:p w14:paraId="43B07B7C" w14:textId="77777777" w:rsidR="003E6219" w:rsidRPr="00B04498" w:rsidRDefault="003E6219" w:rsidP="008F00BA">
            <w:pPr>
              <w:ind w:hanging="2"/>
              <w:rPr>
                <w:bCs/>
                <w:sz w:val="22"/>
                <w:szCs w:val="22"/>
              </w:rPr>
            </w:pPr>
            <w:r w:rsidRPr="00B04498">
              <w:rPr>
                <w:bCs/>
                <w:sz w:val="22"/>
                <w:szCs w:val="22"/>
              </w:rPr>
              <w:t>Paskirtis</w:t>
            </w:r>
          </w:p>
        </w:tc>
        <w:tc>
          <w:tcPr>
            <w:tcW w:w="2977" w:type="dxa"/>
            <w:vAlign w:val="center"/>
          </w:tcPr>
          <w:p w14:paraId="647E0E00" w14:textId="77777777" w:rsidR="003E6219" w:rsidRPr="00B04498" w:rsidRDefault="003E6219" w:rsidP="008F00BA">
            <w:pPr>
              <w:ind w:hanging="2"/>
              <w:jc w:val="center"/>
              <w:rPr>
                <w:bCs/>
                <w:sz w:val="22"/>
                <w:szCs w:val="22"/>
              </w:rPr>
            </w:pPr>
            <w:r w:rsidRPr="00B04498">
              <w:rPr>
                <w:bCs/>
                <w:sz w:val="22"/>
                <w:szCs w:val="22"/>
              </w:rPr>
              <w:t xml:space="preserve">Atlikti žaliavos </w:t>
            </w:r>
            <w:proofErr w:type="spellStart"/>
            <w:r w:rsidRPr="00B04498">
              <w:rPr>
                <w:bCs/>
                <w:sz w:val="22"/>
                <w:szCs w:val="22"/>
              </w:rPr>
              <w:t>fotofiksaciją</w:t>
            </w:r>
            <w:proofErr w:type="spellEnd"/>
            <w:r w:rsidRPr="00B04498">
              <w:rPr>
                <w:bCs/>
                <w:sz w:val="22"/>
                <w:szCs w:val="22"/>
              </w:rPr>
              <w:t>, nustatyti brokuotą žaliavą (patamsėjusias, neišlukštentas avižas, kitų grūdų ir mineralines priemaišas) ir pašalinti jas iš produkto srauto</w:t>
            </w:r>
          </w:p>
        </w:tc>
        <w:tc>
          <w:tcPr>
            <w:tcW w:w="2268" w:type="dxa"/>
          </w:tcPr>
          <w:p w14:paraId="52EBFA8E" w14:textId="77777777" w:rsidR="003E6219" w:rsidRPr="00B04498" w:rsidRDefault="003E6219" w:rsidP="008F00BA">
            <w:pPr>
              <w:ind w:hanging="2"/>
              <w:jc w:val="center"/>
              <w:rPr>
                <w:bCs/>
                <w:sz w:val="22"/>
                <w:szCs w:val="22"/>
              </w:rPr>
            </w:pPr>
          </w:p>
        </w:tc>
      </w:tr>
      <w:tr w:rsidR="003E6219" w:rsidRPr="00B04498" w14:paraId="27067A55" w14:textId="77777777" w:rsidTr="008F00BA">
        <w:tc>
          <w:tcPr>
            <w:tcW w:w="846" w:type="dxa"/>
          </w:tcPr>
          <w:p w14:paraId="5EE3BE0C" w14:textId="77777777" w:rsidR="003E6219" w:rsidRPr="00B04498" w:rsidRDefault="003E6219" w:rsidP="008F00BA">
            <w:pPr>
              <w:ind w:hanging="2"/>
              <w:jc w:val="center"/>
              <w:rPr>
                <w:b/>
                <w:bCs/>
                <w:sz w:val="22"/>
                <w:szCs w:val="22"/>
              </w:rPr>
            </w:pPr>
            <w:r w:rsidRPr="00B04498">
              <w:rPr>
                <w:b/>
                <w:bCs/>
                <w:sz w:val="22"/>
                <w:szCs w:val="22"/>
              </w:rPr>
              <w:t>34.2</w:t>
            </w:r>
          </w:p>
        </w:tc>
        <w:tc>
          <w:tcPr>
            <w:tcW w:w="3685" w:type="dxa"/>
          </w:tcPr>
          <w:p w14:paraId="61FEAFCB" w14:textId="77777777" w:rsidR="003E6219" w:rsidRPr="00B04498" w:rsidRDefault="003E6219" w:rsidP="008F00BA">
            <w:pPr>
              <w:ind w:hanging="2"/>
              <w:rPr>
                <w:bCs/>
                <w:sz w:val="22"/>
                <w:szCs w:val="22"/>
              </w:rPr>
            </w:pPr>
            <w:r w:rsidRPr="00B04498">
              <w:rPr>
                <w:bCs/>
                <w:sz w:val="22"/>
                <w:szCs w:val="22"/>
              </w:rPr>
              <w:t>Našumas</w:t>
            </w:r>
          </w:p>
        </w:tc>
        <w:tc>
          <w:tcPr>
            <w:tcW w:w="2977" w:type="dxa"/>
            <w:vAlign w:val="center"/>
          </w:tcPr>
          <w:p w14:paraId="02AAEBFF" w14:textId="77777777" w:rsidR="003E6219" w:rsidRPr="00B04498" w:rsidRDefault="003E6219" w:rsidP="008F00BA">
            <w:pPr>
              <w:ind w:hanging="2"/>
              <w:jc w:val="center"/>
              <w:rPr>
                <w:bCs/>
                <w:sz w:val="22"/>
                <w:szCs w:val="22"/>
              </w:rPr>
            </w:pPr>
            <w:r w:rsidRPr="00B04498">
              <w:rPr>
                <w:bCs/>
                <w:sz w:val="22"/>
                <w:szCs w:val="22"/>
              </w:rPr>
              <w:t>Ne mažiau kaip 6t/h</w:t>
            </w:r>
          </w:p>
        </w:tc>
        <w:tc>
          <w:tcPr>
            <w:tcW w:w="2268" w:type="dxa"/>
          </w:tcPr>
          <w:p w14:paraId="722C42AA" w14:textId="77777777" w:rsidR="003E6219" w:rsidRPr="00B04498" w:rsidRDefault="003E6219" w:rsidP="008F00BA">
            <w:pPr>
              <w:ind w:hanging="2"/>
              <w:jc w:val="center"/>
              <w:rPr>
                <w:bCs/>
                <w:sz w:val="22"/>
                <w:szCs w:val="22"/>
              </w:rPr>
            </w:pPr>
          </w:p>
        </w:tc>
      </w:tr>
      <w:tr w:rsidR="003E6219" w:rsidRPr="00B04498" w14:paraId="06294C73" w14:textId="77777777" w:rsidTr="008F00BA">
        <w:tc>
          <w:tcPr>
            <w:tcW w:w="846" w:type="dxa"/>
          </w:tcPr>
          <w:p w14:paraId="3E8FE220" w14:textId="77777777" w:rsidR="003E6219" w:rsidRPr="00B04498" w:rsidRDefault="003E6219" w:rsidP="008F00BA">
            <w:pPr>
              <w:ind w:hanging="2"/>
              <w:jc w:val="center"/>
              <w:rPr>
                <w:b/>
                <w:bCs/>
                <w:sz w:val="22"/>
                <w:szCs w:val="22"/>
              </w:rPr>
            </w:pPr>
            <w:r w:rsidRPr="00B04498">
              <w:rPr>
                <w:b/>
                <w:bCs/>
                <w:sz w:val="22"/>
                <w:szCs w:val="22"/>
              </w:rPr>
              <w:t>34.3</w:t>
            </w:r>
          </w:p>
        </w:tc>
        <w:tc>
          <w:tcPr>
            <w:tcW w:w="3685" w:type="dxa"/>
          </w:tcPr>
          <w:p w14:paraId="30E2B7E6" w14:textId="77777777" w:rsidR="003E6219" w:rsidRPr="00B04498" w:rsidRDefault="003E6219" w:rsidP="008F00BA">
            <w:pPr>
              <w:ind w:hanging="2"/>
              <w:rPr>
                <w:bCs/>
                <w:sz w:val="22"/>
                <w:szCs w:val="22"/>
              </w:rPr>
            </w:pPr>
            <w:r w:rsidRPr="00B04498">
              <w:rPr>
                <w:bCs/>
                <w:sz w:val="22"/>
                <w:szCs w:val="22"/>
              </w:rPr>
              <w:t>Kanalų skaičius</w:t>
            </w:r>
          </w:p>
        </w:tc>
        <w:tc>
          <w:tcPr>
            <w:tcW w:w="2977" w:type="dxa"/>
            <w:vAlign w:val="center"/>
          </w:tcPr>
          <w:p w14:paraId="04B5B6F8" w14:textId="77777777" w:rsidR="003E6219" w:rsidRPr="00B04498" w:rsidRDefault="003E6219" w:rsidP="008F00BA">
            <w:pPr>
              <w:ind w:hanging="2"/>
              <w:jc w:val="center"/>
              <w:rPr>
                <w:bCs/>
                <w:sz w:val="22"/>
                <w:szCs w:val="22"/>
              </w:rPr>
            </w:pPr>
            <w:r w:rsidRPr="00B04498">
              <w:rPr>
                <w:bCs/>
                <w:sz w:val="22"/>
                <w:szCs w:val="22"/>
              </w:rPr>
              <w:t>Ne mažiau 5 kanalų</w:t>
            </w:r>
          </w:p>
        </w:tc>
        <w:tc>
          <w:tcPr>
            <w:tcW w:w="2268" w:type="dxa"/>
          </w:tcPr>
          <w:p w14:paraId="4A38F55A" w14:textId="77777777" w:rsidR="003E6219" w:rsidRPr="00B04498" w:rsidRDefault="003E6219" w:rsidP="008F00BA">
            <w:pPr>
              <w:ind w:hanging="2"/>
              <w:jc w:val="center"/>
              <w:rPr>
                <w:bCs/>
                <w:sz w:val="22"/>
                <w:szCs w:val="22"/>
              </w:rPr>
            </w:pPr>
          </w:p>
        </w:tc>
      </w:tr>
      <w:tr w:rsidR="003E6219" w:rsidRPr="00B04498" w14:paraId="49333685" w14:textId="77777777" w:rsidTr="008F00BA">
        <w:tc>
          <w:tcPr>
            <w:tcW w:w="846" w:type="dxa"/>
          </w:tcPr>
          <w:p w14:paraId="79668794" w14:textId="77777777" w:rsidR="003E6219" w:rsidRPr="00B04498" w:rsidRDefault="003E6219" w:rsidP="008F00BA">
            <w:pPr>
              <w:ind w:hanging="2"/>
              <w:jc w:val="center"/>
              <w:rPr>
                <w:b/>
                <w:bCs/>
                <w:sz w:val="22"/>
                <w:szCs w:val="22"/>
              </w:rPr>
            </w:pPr>
            <w:r w:rsidRPr="00B04498">
              <w:rPr>
                <w:b/>
                <w:bCs/>
                <w:sz w:val="22"/>
                <w:szCs w:val="22"/>
              </w:rPr>
              <w:t>34.4</w:t>
            </w:r>
          </w:p>
        </w:tc>
        <w:tc>
          <w:tcPr>
            <w:tcW w:w="3685" w:type="dxa"/>
          </w:tcPr>
          <w:p w14:paraId="6D6C349F" w14:textId="77777777" w:rsidR="003E6219" w:rsidRPr="00B04498" w:rsidRDefault="003E6219" w:rsidP="008F00BA">
            <w:pPr>
              <w:ind w:hanging="2"/>
              <w:rPr>
                <w:bCs/>
                <w:sz w:val="22"/>
                <w:szCs w:val="22"/>
              </w:rPr>
            </w:pPr>
            <w:r w:rsidRPr="00B04498">
              <w:rPr>
                <w:bCs/>
                <w:sz w:val="22"/>
                <w:szCs w:val="22"/>
              </w:rPr>
              <w:t>Kamerų tipas</w:t>
            </w:r>
          </w:p>
        </w:tc>
        <w:tc>
          <w:tcPr>
            <w:tcW w:w="2977" w:type="dxa"/>
            <w:vAlign w:val="center"/>
          </w:tcPr>
          <w:p w14:paraId="6B2B9B57" w14:textId="77777777" w:rsidR="003E6219" w:rsidRPr="00B04498" w:rsidRDefault="003E6219" w:rsidP="008F00BA">
            <w:pPr>
              <w:ind w:hanging="2"/>
              <w:jc w:val="center"/>
              <w:rPr>
                <w:bCs/>
                <w:sz w:val="22"/>
                <w:szCs w:val="22"/>
              </w:rPr>
            </w:pPr>
            <w:r w:rsidRPr="00B04498">
              <w:rPr>
                <w:bCs/>
                <w:sz w:val="22"/>
                <w:szCs w:val="22"/>
              </w:rPr>
              <w:t>RGB</w:t>
            </w:r>
          </w:p>
        </w:tc>
        <w:tc>
          <w:tcPr>
            <w:tcW w:w="2268" w:type="dxa"/>
          </w:tcPr>
          <w:p w14:paraId="02F341E2" w14:textId="77777777" w:rsidR="003E6219" w:rsidRPr="00B04498" w:rsidRDefault="003E6219" w:rsidP="008F00BA">
            <w:pPr>
              <w:ind w:hanging="2"/>
              <w:jc w:val="center"/>
              <w:rPr>
                <w:bCs/>
                <w:sz w:val="22"/>
                <w:szCs w:val="22"/>
              </w:rPr>
            </w:pPr>
          </w:p>
        </w:tc>
      </w:tr>
      <w:tr w:rsidR="003E6219" w:rsidRPr="00B04498" w14:paraId="6366A65A" w14:textId="77777777" w:rsidTr="008F00BA">
        <w:tc>
          <w:tcPr>
            <w:tcW w:w="846" w:type="dxa"/>
          </w:tcPr>
          <w:p w14:paraId="4CBF67BB" w14:textId="77777777" w:rsidR="003E6219" w:rsidRPr="00B04498" w:rsidRDefault="003E6219" w:rsidP="008F00BA">
            <w:pPr>
              <w:ind w:hanging="2"/>
              <w:jc w:val="center"/>
              <w:rPr>
                <w:b/>
                <w:bCs/>
                <w:sz w:val="22"/>
                <w:szCs w:val="22"/>
              </w:rPr>
            </w:pPr>
            <w:r w:rsidRPr="00B04498">
              <w:rPr>
                <w:b/>
                <w:bCs/>
                <w:sz w:val="22"/>
                <w:szCs w:val="22"/>
              </w:rPr>
              <w:t>34.5</w:t>
            </w:r>
          </w:p>
        </w:tc>
        <w:tc>
          <w:tcPr>
            <w:tcW w:w="3685" w:type="dxa"/>
          </w:tcPr>
          <w:p w14:paraId="65FB527D" w14:textId="77777777" w:rsidR="003E6219" w:rsidRPr="00B04498" w:rsidRDefault="003E6219" w:rsidP="008F00BA">
            <w:pPr>
              <w:ind w:hanging="2"/>
              <w:rPr>
                <w:bCs/>
                <w:sz w:val="22"/>
                <w:szCs w:val="22"/>
              </w:rPr>
            </w:pPr>
            <w:r w:rsidRPr="00B04498">
              <w:rPr>
                <w:bCs/>
                <w:sz w:val="22"/>
                <w:szCs w:val="22"/>
              </w:rPr>
              <w:t>Apšvietimo tipas</w:t>
            </w:r>
          </w:p>
        </w:tc>
        <w:tc>
          <w:tcPr>
            <w:tcW w:w="2977" w:type="dxa"/>
            <w:vAlign w:val="center"/>
          </w:tcPr>
          <w:p w14:paraId="75987247" w14:textId="77777777" w:rsidR="003E6219" w:rsidRPr="00B04498" w:rsidRDefault="003E6219" w:rsidP="008F00BA">
            <w:pPr>
              <w:ind w:hanging="2"/>
              <w:jc w:val="center"/>
              <w:rPr>
                <w:bCs/>
                <w:sz w:val="22"/>
                <w:szCs w:val="22"/>
              </w:rPr>
            </w:pPr>
            <w:r w:rsidRPr="00B04498">
              <w:rPr>
                <w:bCs/>
                <w:sz w:val="22"/>
                <w:szCs w:val="22"/>
              </w:rPr>
              <w:t>LED</w:t>
            </w:r>
          </w:p>
        </w:tc>
        <w:tc>
          <w:tcPr>
            <w:tcW w:w="2268" w:type="dxa"/>
          </w:tcPr>
          <w:p w14:paraId="74650B12" w14:textId="77777777" w:rsidR="003E6219" w:rsidRPr="00B04498" w:rsidRDefault="003E6219" w:rsidP="008F00BA">
            <w:pPr>
              <w:ind w:hanging="2"/>
              <w:jc w:val="center"/>
              <w:rPr>
                <w:bCs/>
                <w:sz w:val="22"/>
                <w:szCs w:val="22"/>
              </w:rPr>
            </w:pPr>
          </w:p>
        </w:tc>
      </w:tr>
      <w:tr w:rsidR="003E6219" w:rsidRPr="00B04498" w14:paraId="418FFB46" w14:textId="77777777" w:rsidTr="008F00BA">
        <w:tc>
          <w:tcPr>
            <w:tcW w:w="846" w:type="dxa"/>
          </w:tcPr>
          <w:p w14:paraId="7408AB6D" w14:textId="77777777" w:rsidR="003E6219" w:rsidRPr="00B04498" w:rsidRDefault="003E6219" w:rsidP="008F00BA">
            <w:pPr>
              <w:ind w:hanging="2"/>
              <w:jc w:val="center"/>
              <w:rPr>
                <w:b/>
                <w:bCs/>
                <w:sz w:val="22"/>
                <w:szCs w:val="22"/>
              </w:rPr>
            </w:pPr>
            <w:r w:rsidRPr="00B04498">
              <w:rPr>
                <w:b/>
                <w:bCs/>
                <w:sz w:val="22"/>
                <w:szCs w:val="22"/>
              </w:rPr>
              <w:t>34.6</w:t>
            </w:r>
          </w:p>
        </w:tc>
        <w:tc>
          <w:tcPr>
            <w:tcW w:w="3685" w:type="dxa"/>
          </w:tcPr>
          <w:p w14:paraId="0BA5618C" w14:textId="77777777" w:rsidR="003E6219" w:rsidRPr="00B04498" w:rsidRDefault="003E6219" w:rsidP="008F00BA">
            <w:pPr>
              <w:ind w:hanging="2"/>
              <w:rPr>
                <w:bCs/>
                <w:sz w:val="22"/>
                <w:szCs w:val="22"/>
              </w:rPr>
            </w:pPr>
            <w:r w:rsidRPr="00B04498">
              <w:rPr>
                <w:bCs/>
                <w:sz w:val="22"/>
                <w:szCs w:val="22"/>
              </w:rPr>
              <w:t>Kartu su maitinimo bunkeriu</w:t>
            </w:r>
          </w:p>
        </w:tc>
        <w:tc>
          <w:tcPr>
            <w:tcW w:w="2977" w:type="dxa"/>
            <w:vAlign w:val="center"/>
          </w:tcPr>
          <w:p w14:paraId="629BEF88" w14:textId="77777777" w:rsidR="003E6219" w:rsidRPr="00B04498" w:rsidRDefault="003E6219" w:rsidP="008F00BA">
            <w:pPr>
              <w:ind w:hanging="2"/>
              <w:jc w:val="center"/>
              <w:rPr>
                <w:bCs/>
                <w:sz w:val="22"/>
                <w:szCs w:val="22"/>
              </w:rPr>
            </w:pPr>
            <w:r w:rsidRPr="00B04498">
              <w:rPr>
                <w:bCs/>
                <w:sz w:val="22"/>
                <w:szCs w:val="22"/>
              </w:rPr>
              <w:t>TAIP</w:t>
            </w:r>
          </w:p>
        </w:tc>
        <w:tc>
          <w:tcPr>
            <w:tcW w:w="2268" w:type="dxa"/>
          </w:tcPr>
          <w:p w14:paraId="13410CAD" w14:textId="77777777" w:rsidR="003E6219" w:rsidRPr="00B04498" w:rsidRDefault="003E6219" w:rsidP="008F00BA">
            <w:pPr>
              <w:ind w:hanging="2"/>
              <w:jc w:val="center"/>
              <w:rPr>
                <w:bCs/>
                <w:sz w:val="22"/>
                <w:szCs w:val="22"/>
              </w:rPr>
            </w:pPr>
          </w:p>
        </w:tc>
      </w:tr>
      <w:tr w:rsidR="003E6219" w:rsidRPr="00B04498" w14:paraId="6ACD98E5" w14:textId="77777777" w:rsidTr="008F00BA">
        <w:tc>
          <w:tcPr>
            <w:tcW w:w="846" w:type="dxa"/>
          </w:tcPr>
          <w:p w14:paraId="4BA78FA2" w14:textId="77777777" w:rsidR="003E6219" w:rsidRPr="00B04498" w:rsidRDefault="003E6219" w:rsidP="008F00BA">
            <w:pPr>
              <w:ind w:hanging="2"/>
              <w:jc w:val="center"/>
              <w:rPr>
                <w:b/>
                <w:bCs/>
                <w:sz w:val="22"/>
                <w:szCs w:val="22"/>
              </w:rPr>
            </w:pPr>
            <w:r w:rsidRPr="00B04498">
              <w:rPr>
                <w:b/>
                <w:bCs/>
                <w:sz w:val="22"/>
                <w:szCs w:val="22"/>
              </w:rPr>
              <w:t>34.7</w:t>
            </w:r>
          </w:p>
        </w:tc>
        <w:tc>
          <w:tcPr>
            <w:tcW w:w="3685" w:type="dxa"/>
          </w:tcPr>
          <w:p w14:paraId="763E2692" w14:textId="77777777" w:rsidR="003E6219" w:rsidRPr="00B04498" w:rsidRDefault="003E6219" w:rsidP="008F00BA">
            <w:pPr>
              <w:ind w:hanging="2"/>
              <w:rPr>
                <w:bCs/>
                <w:sz w:val="22"/>
                <w:szCs w:val="22"/>
              </w:rPr>
            </w:pPr>
            <w:r w:rsidRPr="00B04498">
              <w:rPr>
                <w:bCs/>
                <w:sz w:val="22"/>
                <w:szCs w:val="22"/>
              </w:rPr>
              <w:t>Kartu su išleidimo atvamzdžiais</w:t>
            </w:r>
          </w:p>
        </w:tc>
        <w:tc>
          <w:tcPr>
            <w:tcW w:w="2977" w:type="dxa"/>
            <w:vAlign w:val="center"/>
          </w:tcPr>
          <w:p w14:paraId="495A9E62" w14:textId="77777777" w:rsidR="003E6219" w:rsidRPr="00B04498" w:rsidRDefault="003E6219" w:rsidP="008F00BA">
            <w:pPr>
              <w:ind w:hanging="2"/>
              <w:jc w:val="center"/>
              <w:rPr>
                <w:bCs/>
                <w:sz w:val="22"/>
                <w:szCs w:val="22"/>
              </w:rPr>
            </w:pPr>
            <w:r w:rsidRPr="00B04498">
              <w:rPr>
                <w:bCs/>
                <w:sz w:val="22"/>
                <w:szCs w:val="22"/>
              </w:rPr>
              <w:t>TAIP</w:t>
            </w:r>
          </w:p>
        </w:tc>
        <w:tc>
          <w:tcPr>
            <w:tcW w:w="2268" w:type="dxa"/>
          </w:tcPr>
          <w:p w14:paraId="347AEC72" w14:textId="77777777" w:rsidR="003E6219" w:rsidRPr="00B04498" w:rsidRDefault="003E6219" w:rsidP="008F00BA">
            <w:pPr>
              <w:ind w:hanging="2"/>
              <w:jc w:val="center"/>
              <w:rPr>
                <w:bCs/>
                <w:sz w:val="22"/>
                <w:szCs w:val="22"/>
              </w:rPr>
            </w:pPr>
          </w:p>
        </w:tc>
      </w:tr>
      <w:tr w:rsidR="003E6219" w:rsidRPr="00B04498" w14:paraId="5669EE32" w14:textId="77777777" w:rsidTr="008F00BA">
        <w:tc>
          <w:tcPr>
            <w:tcW w:w="846" w:type="dxa"/>
          </w:tcPr>
          <w:p w14:paraId="6C6F6DF8" w14:textId="77777777" w:rsidR="003E6219" w:rsidRPr="00B04498" w:rsidRDefault="003E6219" w:rsidP="008F00BA">
            <w:pPr>
              <w:ind w:hanging="2"/>
              <w:jc w:val="center"/>
              <w:rPr>
                <w:b/>
                <w:bCs/>
                <w:sz w:val="22"/>
                <w:szCs w:val="22"/>
              </w:rPr>
            </w:pPr>
            <w:r w:rsidRPr="00B04498">
              <w:rPr>
                <w:b/>
                <w:bCs/>
                <w:sz w:val="22"/>
                <w:szCs w:val="22"/>
              </w:rPr>
              <w:t>34.8</w:t>
            </w:r>
          </w:p>
        </w:tc>
        <w:tc>
          <w:tcPr>
            <w:tcW w:w="3685" w:type="dxa"/>
          </w:tcPr>
          <w:p w14:paraId="09DAA8C6" w14:textId="77777777" w:rsidR="003E6219" w:rsidRPr="00B04498" w:rsidRDefault="003E6219" w:rsidP="008F00BA">
            <w:pPr>
              <w:ind w:hanging="2"/>
              <w:rPr>
                <w:bCs/>
                <w:sz w:val="22"/>
                <w:szCs w:val="22"/>
              </w:rPr>
            </w:pPr>
            <w:r w:rsidRPr="00B04498">
              <w:rPr>
                <w:bCs/>
                <w:sz w:val="22"/>
                <w:szCs w:val="22"/>
              </w:rPr>
              <w:t>Susiejimas su centrine valdymo sistema</w:t>
            </w:r>
          </w:p>
        </w:tc>
        <w:tc>
          <w:tcPr>
            <w:tcW w:w="2977" w:type="dxa"/>
            <w:vAlign w:val="center"/>
          </w:tcPr>
          <w:p w14:paraId="24897A24" w14:textId="77777777" w:rsidR="003E6219" w:rsidRPr="00B04498" w:rsidRDefault="003E6219" w:rsidP="008F00BA">
            <w:pPr>
              <w:ind w:hanging="2"/>
              <w:jc w:val="center"/>
              <w:rPr>
                <w:bCs/>
                <w:sz w:val="22"/>
                <w:szCs w:val="22"/>
              </w:rPr>
            </w:pPr>
            <w:r w:rsidRPr="00B04498">
              <w:rPr>
                <w:bCs/>
                <w:sz w:val="22"/>
                <w:szCs w:val="22"/>
              </w:rPr>
              <w:t>TAIP</w:t>
            </w:r>
          </w:p>
        </w:tc>
        <w:tc>
          <w:tcPr>
            <w:tcW w:w="2268" w:type="dxa"/>
          </w:tcPr>
          <w:p w14:paraId="491F721F" w14:textId="77777777" w:rsidR="003E6219" w:rsidRPr="00B04498" w:rsidRDefault="003E6219" w:rsidP="008F00BA">
            <w:pPr>
              <w:ind w:hanging="2"/>
              <w:jc w:val="center"/>
              <w:rPr>
                <w:bCs/>
                <w:sz w:val="22"/>
                <w:szCs w:val="22"/>
              </w:rPr>
            </w:pPr>
          </w:p>
        </w:tc>
      </w:tr>
      <w:tr w:rsidR="003E6219" w:rsidRPr="00B04498" w14:paraId="696D9FC9" w14:textId="77777777" w:rsidTr="008F00BA">
        <w:tc>
          <w:tcPr>
            <w:tcW w:w="846" w:type="dxa"/>
          </w:tcPr>
          <w:p w14:paraId="38E3D353" w14:textId="77777777" w:rsidR="003E6219" w:rsidRPr="00B04498" w:rsidRDefault="003E6219" w:rsidP="008F00BA">
            <w:pPr>
              <w:ind w:hanging="2"/>
              <w:jc w:val="center"/>
              <w:rPr>
                <w:b/>
                <w:bCs/>
                <w:sz w:val="22"/>
                <w:szCs w:val="22"/>
              </w:rPr>
            </w:pPr>
            <w:r w:rsidRPr="00B04498">
              <w:rPr>
                <w:b/>
                <w:bCs/>
                <w:sz w:val="22"/>
                <w:szCs w:val="22"/>
              </w:rPr>
              <w:t>35</w:t>
            </w:r>
          </w:p>
        </w:tc>
        <w:tc>
          <w:tcPr>
            <w:tcW w:w="3685" w:type="dxa"/>
          </w:tcPr>
          <w:p w14:paraId="172EE4DB" w14:textId="77777777" w:rsidR="003E6219" w:rsidRPr="00B04498" w:rsidRDefault="003E6219" w:rsidP="008F00BA">
            <w:pPr>
              <w:ind w:hanging="2"/>
              <w:rPr>
                <w:b/>
                <w:bCs/>
                <w:sz w:val="22"/>
                <w:szCs w:val="22"/>
              </w:rPr>
            </w:pPr>
            <w:r w:rsidRPr="00B04498">
              <w:rPr>
                <w:b/>
                <w:bCs/>
                <w:sz w:val="22"/>
                <w:szCs w:val="22"/>
              </w:rPr>
              <w:t>Kiti reikalavimai</w:t>
            </w:r>
          </w:p>
        </w:tc>
        <w:tc>
          <w:tcPr>
            <w:tcW w:w="2977" w:type="dxa"/>
            <w:vAlign w:val="center"/>
          </w:tcPr>
          <w:p w14:paraId="7D0E66E5" w14:textId="77777777" w:rsidR="003E6219" w:rsidRPr="00B04498" w:rsidRDefault="003E6219" w:rsidP="008F00BA">
            <w:pPr>
              <w:ind w:hanging="2"/>
              <w:jc w:val="center"/>
              <w:rPr>
                <w:b/>
                <w:bCs/>
                <w:sz w:val="22"/>
                <w:szCs w:val="22"/>
              </w:rPr>
            </w:pPr>
            <w:r w:rsidRPr="00B04498">
              <w:rPr>
                <w:b/>
                <w:bCs/>
                <w:sz w:val="22"/>
                <w:szCs w:val="22"/>
              </w:rPr>
              <w:t>Savybės detalizuojamos toliau</w:t>
            </w:r>
          </w:p>
        </w:tc>
        <w:tc>
          <w:tcPr>
            <w:tcW w:w="2268" w:type="dxa"/>
          </w:tcPr>
          <w:p w14:paraId="2C8E4805" w14:textId="77777777" w:rsidR="003E6219" w:rsidRPr="00B04498" w:rsidRDefault="003E6219" w:rsidP="008F00BA">
            <w:pPr>
              <w:ind w:hanging="2"/>
              <w:jc w:val="center"/>
              <w:rPr>
                <w:b/>
                <w:bCs/>
                <w:sz w:val="22"/>
                <w:szCs w:val="22"/>
              </w:rPr>
            </w:pPr>
          </w:p>
        </w:tc>
      </w:tr>
      <w:tr w:rsidR="003E6219" w:rsidRPr="00B04498" w14:paraId="05D17BD4" w14:textId="77777777" w:rsidTr="008F00BA">
        <w:tc>
          <w:tcPr>
            <w:tcW w:w="846" w:type="dxa"/>
          </w:tcPr>
          <w:p w14:paraId="2D97D629" w14:textId="77777777" w:rsidR="003E6219" w:rsidRPr="00B04498" w:rsidRDefault="003E6219" w:rsidP="008F00BA">
            <w:pPr>
              <w:ind w:hanging="2"/>
              <w:jc w:val="center"/>
              <w:rPr>
                <w:sz w:val="22"/>
                <w:szCs w:val="22"/>
              </w:rPr>
            </w:pPr>
            <w:r w:rsidRPr="00B04498">
              <w:rPr>
                <w:sz w:val="22"/>
                <w:szCs w:val="22"/>
              </w:rPr>
              <w:t>35.1</w:t>
            </w:r>
          </w:p>
        </w:tc>
        <w:tc>
          <w:tcPr>
            <w:tcW w:w="3685" w:type="dxa"/>
          </w:tcPr>
          <w:p w14:paraId="34FFAB34" w14:textId="77777777" w:rsidR="003E6219" w:rsidRPr="00B04498" w:rsidRDefault="003E6219" w:rsidP="008F00BA">
            <w:pPr>
              <w:ind w:hanging="2"/>
              <w:rPr>
                <w:sz w:val="22"/>
                <w:szCs w:val="22"/>
              </w:rPr>
            </w:pPr>
            <w:r w:rsidRPr="00B04498">
              <w:rPr>
                <w:sz w:val="22"/>
                <w:szCs w:val="22"/>
              </w:rPr>
              <w:t>Įranga yra nauja ir nenaudota</w:t>
            </w:r>
          </w:p>
        </w:tc>
        <w:tc>
          <w:tcPr>
            <w:tcW w:w="2977" w:type="dxa"/>
          </w:tcPr>
          <w:p w14:paraId="4F57A83B"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70DDBE11" w14:textId="77777777" w:rsidR="003E6219" w:rsidRPr="00B04498" w:rsidRDefault="003E6219" w:rsidP="008F00BA">
            <w:pPr>
              <w:ind w:hanging="2"/>
              <w:jc w:val="center"/>
              <w:rPr>
                <w:sz w:val="22"/>
                <w:szCs w:val="22"/>
              </w:rPr>
            </w:pPr>
          </w:p>
        </w:tc>
      </w:tr>
      <w:tr w:rsidR="003E6219" w:rsidRPr="00B04498" w14:paraId="33D2B8B5" w14:textId="77777777" w:rsidTr="008F00BA">
        <w:tc>
          <w:tcPr>
            <w:tcW w:w="846" w:type="dxa"/>
          </w:tcPr>
          <w:p w14:paraId="50882BFD" w14:textId="77777777" w:rsidR="003E6219" w:rsidRPr="00B04498" w:rsidRDefault="003E6219" w:rsidP="008F00BA">
            <w:pPr>
              <w:ind w:hanging="2"/>
              <w:jc w:val="center"/>
              <w:rPr>
                <w:sz w:val="22"/>
                <w:szCs w:val="22"/>
              </w:rPr>
            </w:pPr>
            <w:r w:rsidRPr="00B04498">
              <w:rPr>
                <w:sz w:val="22"/>
                <w:szCs w:val="22"/>
              </w:rPr>
              <w:t>35.2</w:t>
            </w:r>
          </w:p>
        </w:tc>
        <w:tc>
          <w:tcPr>
            <w:tcW w:w="3685" w:type="dxa"/>
          </w:tcPr>
          <w:p w14:paraId="130C56B0" w14:textId="77777777" w:rsidR="003E6219" w:rsidRPr="00B04498" w:rsidRDefault="003E6219" w:rsidP="008F00BA">
            <w:pPr>
              <w:ind w:hanging="2"/>
              <w:rPr>
                <w:sz w:val="22"/>
                <w:szCs w:val="22"/>
              </w:rPr>
            </w:pPr>
            <w:r w:rsidRPr="00B04498">
              <w:rPr>
                <w:sz w:val="22"/>
                <w:szCs w:val="22"/>
              </w:rPr>
              <w:t>Siūlomos įrangos vieneto paleidimo į rinką modelių metai yra ne ankstesni nei 2017 m.</w:t>
            </w:r>
          </w:p>
        </w:tc>
        <w:tc>
          <w:tcPr>
            <w:tcW w:w="2977" w:type="dxa"/>
          </w:tcPr>
          <w:p w14:paraId="5B66663E" w14:textId="77777777" w:rsidR="003E6219" w:rsidRPr="00B04498" w:rsidRDefault="003E6219" w:rsidP="008F00BA">
            <w:pPr>
              <w:ind w:hanging="2"/>
              <w:jc w:val="center"/>
              <w:rPr>
                <w:sz w:val="22"/>
                <w:szCs w:val="22"/>
              </w:rPr>
            </w:pPr>
            <w:r w:rsidRPr="00B04498">
              <w:rPr>
                <w:sz w:val="22"/>
                <w:szCs w:val="22"/>
              </w:rPr>
              <w:t>TAIP (pasiūlyme detalizuoti metus)</w:t>
            </w:r>
          </w:p>
        </w:tc>
        <w:tc>
          <w:tcPr>
            <w:tcW w:w="2268" w:type="dxa"/>
          </w:tcPr>
          <w:p w14:paraId="026D3D3B" w14:textId="77777777" w:rsidR="003E6219" w:rsidRPr="00B04498" w:rsidRDefault="003E6219" w:rsidP="008F00BA">
            <w:pPr>
              <w:ind w:hanging="2"/>
              <w:jc w:val="center"/>
              <w:rPr>
                <w:sz w:val="22"/>
                <w:szCs w:val="22"/>
              </w:rPr>
            </w:pPr>
          </w:p>
        </w:tc>
      </w:tr>
      <w:tr w:rsidR="003E6219" w:rsidRPr="00B04498" w14:paraId="130167D9" w14:textId="77777777" w:rsidTr="008F00BA">
        <w:tc>
          <w:tcPr>
            <w:tcW w:w="846" w:type="dxa"/>
          </w:tcPr>
          <w:p w14:paraId="3604BB0B" w14:textId="77777777" w:rsidR="003E6219" w:rsidRPr="00B04498" w:rsidRDefault="003E6219" w:rsidP="008F00BA">
            <w:pPr>
              <w:ind w:hanging="2"/>
              <w:jc w:val="center"/>
              <w:rPr>
                <w:sz w:val="22"/>
                <w:szCs w:val="22"/>
              </w:rPr>
            </w:pPr>
            <w:r w:rsidRPr="00B04498">
              <w:rPr>
                <w:sz w:val="22"/>
                <w:szCs w:val="22"/>
              </w:rPr>
              <w:t>35.3</w:t>
            </w:r>
          </w:p>
        </w:tc>
        <w:tc>
          <w:tcPr>
            <w:tcW w:w="3685" w:type="dxa"/>
          </w:tcPr>
          <w:p w14:paraId="6E8863D1" w14:textId="77777777" w:rsidR="003E6219" w:rsidRPr="00B04498" w:rsidRDefault="003E6219" w:rsidP="008F00BA">
            <w:pPr>
              <w:ind w:hanging="2"/>
              <w:rPr>
                <w:sz w:val="22"/>
                <w:szCs w:val="22"/>
              </w:rPr>
            </w:pPr>
            <w:r w:rsidRPr="00B04498">
              <w:rPr>
                <w:sz w:val="22"/>
                <w:szCs w:val="22"/>
              </w:rPr>
              <w:t>Garantija įrangai ir jos mazgams, vertinama nuo priėmimo-perdavimo akto pasirašymo dienos</w:t>
            </w:r>
          </w:p>
        </w:tc>
        <w:tc>
          <w:tcPr>
            <w:tcW w:w="2977" w:type="dxa"/>
          </w:tcPr>
          <w:p w14:paraId="016A4C6E" w14:textId="77777777" w:rsidR="003E6219" w:rsidRPr="00B04498" w:rsidRDefault="003E6219" w:rsidP="008F00BA">
            <w:pPr>
              <w:ind w:hanging="2"/>
              <w:jc w:val="center"/>
              <w:rPr>
                <w:sz w:val="22"/>
                <w:szCs w:val="22"/>
              </w:rPr>
            </w:pPr>
            <w:r w:rsidRPr="00B04498">
              <w:rPr>
                <w:sz w:val="22"/>
                <w:szCs w:val="22"/>
              </w:rPr>
              <w:t xml:space="preserve">Ne mažiau kaip 12 mėnesių </w:t>
            </w:r>
          </w:p>
        </w:tc>
        <w:tc>
          <w:tcPr>
            <w:tcW w:w="2268" w:type="dxa"/>
          </w:tcPr>
          <w:p w14:paraId="6602C30B" w14:textId="77777777" w:rsidR="003E6219" w:rsidRPr="00B04498" w:rsidRDefault="003E6219" w:rsidP="008F00BA">
            <w:pPr>
              <w:ind w:hanging="2"/>
              <w:jc w:val="center"/>
              <w:rPr>
                <w:sz w:val="22"/>
                <w:szCs w:val="22"/>
              </w:rPr>
            </w:pPr>
          </w:p>
        </w:tc>
      </w:tr>
      <w:tr w:rsidR="003E6219" w:rsidRPr="00B04498" w14:paraId="75A097D7" w14:textId="77777777" w:rsidTr="008F00BA">
        <w:tc>
          <w:tcPr>
            <w:tcW w:w="846" w:type="dxa"/>
          </w:tcPr>
          <w:p w14:paraId="37F9AF86" w14:textId="77777777" w:rsidR="003E6219" w:rsidRPr="00B04498" w:rsidRDefault="003E6219" w:rsidP="008F00BA">
            <w:pPr>
              <w:ind w:hanging="2"/>
              <w:jc w:val="center"/>
              <w:rPr>
                <w:sz w:val="22"/>
                <w:szCs w:val="22"/>
              </w:rPr>
            </w:pPr>
            <w:r w:rsidRPr="00B04498">
              <w:rPr>
                <w:sz w:val="22"/>
                <w:szCs w:val="22"/>
              </w:rPr>
              <w:t>35.4</w:t>
            </w:r>
          </w:p>
        </w:tc>
        <w:tc>
          <w:tcPr>
            <w:tcW w:w="3685" w:type="dxa"/>
          </w:tcPr>
          <w:p w14:paraId="00CF6A4C" w14:textId="77777777" w:rsidR="003E6219" w:rsidRPr="00B04498" w:rsidRDefault="003E6219" w:rsidP="008F00BA">
            <w:pPr>
              <w:ind w:hanging="2"/>
              <w:rPr>
                <w:sz w:val="22"/>
                <w:szCs w:val="22"/>
              </w:rPr>
            </w:pPr>
            <w:r w:rsidRPr="00B04498">
              <w:rPr>
                <w:sz w:val="22"/>
                <w:szCs w:val="22"/>
              </w:rPr>
              <w:t xml:space="preserve">Aparatūrinis ir programinis apjungimas ir automatizacija su turima centralizuota automatikos valdymo sistema ir esamais </w:t>
            </w:r>
            <w:proofErr w:type="spellStart"/>
            <w:r w:rsidRPr="00B04498">
              <w:rPr>
                <w:sz w:val="22"/>
                <w:szCs w:val="22"/>
              </w:rPr>
              <w:t>dribsniavimo</w:t>
            </w:r>
            <w:proofErr w:type="spellEnd"/>
            <w:r w:rsidRPr="00B04498">
              <w:rPr>
                <w:sz w:val="22"/>
                <w:szCs w:val="22"/>
              </w:rPr>
              <w:t xml:space="preserve"> linijos mazgais</w:t>
            </w:r>
          </w:p>
        </w:tc>
        <w:tc>
          <w:tcPr>
            <w:tcW w:w="2977" w:type="dxa"/>
          </w:tcPr>
          <w:p w14:paraId="302D8515"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5D573532" w14:textId="77777777" w:rsidR="003E6219" w:rsidRPr="00B04498" w:rsidRDefault="003E6219" w:rsidP="008F00BA">
            <w:pPr>
              <w:ind w:hanging="2"/>
              <w:jc w:val="center"/>
              <w:rPr>
                <w:sz w:val="22"/>
                <w:szCs w:val="22"/>
              </w:rPr>
            </w:pPr>
          </w:p>
        </w:tc>
      </w:tr>
      <w:tr w:rsidR="003E6219" w:rsidRPr="00B04498" w14:paraId="0D92DE33" w14:textId="77777777" w:rsidTr="008F00BA">
        <w:tc>
          <w:tcPr>
            <w:tcW w:w="846" w:type="dxa"/>
          </w:tcPr>
          <w:p w14:paraId="2CEDFF01" w14:textId="77777777" w:rsidR="003E6219" w:rsidRPr="00B04498" w:rsidRDefault="003E6219" w:rsidP="008F00BA">
            <w:pPr>
              <w:ind w:hanging="2"/>
              <w:rPr>
                <w:sz w:val="22"/>
                <w:szCs w:val="22"/>
              </w:rPr>
            </w:pPr>
            <w:r w:rsidRPr="00B04498">
              <w:rPr>
                <w:sz w:val="22"/>
                <w:szCs w:val="22"/>
              </w:rPr>
              <w:t>35.4.1</w:t>
            </w:r>
          </w:p>
        </w:tc>
        <w:tc>
          <w:tcPr>
            <w:tcW w:w="3685" w:type="dxa"/>
          </w:tcPr>
          <w:p w14:paraId="415C926B" w14:textId="77777777" w:rsidR="003E6219" w:rsidRPr="00B04498" w:rsidRDefault="003E6219" w:rsidP="008F00BA">
            <w:pPr>
              <w:ind w:hanging="2"/>
              <w:rPr>
                <w:sz w:val="22"/>
                <w:szCs w:val="22"/>
              </w:rPr>
            </w:pPr>
            <w:r w:rsidRPr="00B04498">
              <w:rPr>
                <w:sz w:val="22"/>
                <w:szCs w:val="22"/>
              </w:rPr>
              <w:t>Galimybė valdyti linijos automatinius nustatymus nuotoliniu būdu.</w:t>
            </w:r>
          </w:p>
        </w:tc>
        <w:tc>
          <w:tcPr>
            <w:tcW w:w="2977" w:type="dxa"/>
          </w:tcPr>
          <w:p w14:paraId="1769F089"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563D6D31" w14:textId="77777777" w:rsidR="003E6219" w:rsidRPr="00B04498" w:rsidRDefault="003E6219" w:rsidP="008F00BA">
            <w:pPr>
              <w:ind w:hanging="2"/>
              <w:jc w:val="center"/>
              <w:rPr>
                <w:sz w:val="22"/>
                <w:szCs w:val="22"/>
              </w:rPr>
            </w:pPr>
          </w:p>
        </w:tc>
      </w:tr>
      <w:tr w:rsidR="003E6219" w:rsidRPr="00B04498" w14:paraId="6ACC3569" w14:textId="77777777" w:rsidTr="008F00BA">
        <w:tc>
          <w:tcPr>
            <w:tcW w:w="846" w:type="dxa"/>
          </w:tcPr>
          <w:p w14:paraId="5663057F" w14:textId="77777777" w:rsidR="003E6219" w:rsidRPr="00B04498" w:rsidRDefault="003E6219" w:rsidP="008F00BA">
            <w:pPr>
              <w:ind w:hanging="2"/>
              <w:rPr>
                <w:sz w:val="22"/>
                <w:szCs w:val="22"/>
              </w:rPr>
            </w:pPr>
            <w:r w:rsidRPr="00B04498">
              <w:rPr>
                <w:sz w:val="22"/>
                <w:szCs w:val="22"/>
              </w:rPr>
              <w:t>35.4.2</w:t>
            </w:r>
          </w:p>
        </w:tc>
        <w:tc>
          <w:tcPr>
            <w:tcW w:w="3685" w:type="dxa"/>
          </w:tcPr>
          <w:p w14:paraId="2FD6B11B" w14:textId="77777777" w:rsidR="003E6219" w:rsidRPr="00B04498" w:rsidRDefault="003E6219" w:rsidP="008F00BA">
            <w:pPr>
              <w:ind w:hanging="2"/>
              <w:rPr>
                <w:sz w:val="22"/>
                <w:szCs w:val="22"/>
              </w:rPr>
            </w:pPr>
            <w:r w:rsidRPr="00B04498">
              <w:rPr>
                <w:sz w:val="22"/>
                <w:szCs w:val="22"/>
              </w:rPr>
              <w:t xml:space="preserve">Linijoje esančių staklių lankstus, skaitmenizuotas ir automatizuotas darbinių parametrų reguliavimas. </w:t>
            </w:r>
          </w:p>
        </w:tc>
        <w:tc>
          <w:tcPr>
            <w:tcW w:w="2977" w:type="dxa"/>
          </w:tcPr>
          <w:p w14:paraId="5A5515B9"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0D2F4DE6" w14:textId="77777777" w:rsidR="003E6219" w:rsidRPr="00B04498" w:rsidRDefault="003E6219" w:rsidP="008F00BA">
            <w:pPr>
              <w:ind w:hanging="2"/>
              <w:jc w:val="center"/>
              <w:rPr>
                <w:sz w:val="22"/>
                <w:szCs w:val="22"/>
              </w:rPr>
            </w:pPr>
          </w:p>
        </w:tc>
      </w:tr>
      <w:tr w:rsidR="003E6219" w:rsidRPr="00B04498" w14:paraId="4F84732F" w14:textId="77777777" w:rsidTr="008F00BA">
        <w:tc>
          <w:tcPr>
            <w:tcW w:w="846" w:type="dxa"/>
          </w:tcPr>
          <w:p w14:paraId="3729FA93" w14:textId="77777777" w:rsidR="003E6219" w:rsidRPr="00B04498" w:rsidRDefault="003E6219" w:rsidP="008F00BA">
            <w:pPr>
              <w:ind w:hanging="2"/>
              <w:rPr>
                <w:sz w:val="22"/>
                <w:szCs w:val="22"/>
              </w:rPr>
            </w:pPr>
            <w:r w:rsidRPr="00B04498">
              <w:rPr>
                <w:sz w:val="22"/>
                <w:szCs w:val="22"/>
              </w:rPr>
              <w:t>35.4.3</w:t>
            </w:r>
          </w:p>
        </w:tc>
        <w:tc>
          <w:tcPr>
            <w:tcW w:w="3685" w:type="dxa"/>
          </w:tcPr>
          <w:p w14:paraId="607EB5F0" w14:textId="77777777" w:rsidR="003E6219" w:rsidRPr="00B04498" w:rsidRDefault="003E6219" w:rsidP="008F00BA">
            <w:pPr>
              <w:ind w:hanging="2"/>
              <w:rPr>
                <w:sz w:val="22"/>
                <w:szCs w:val="22"/>
              </w:rPr>
            </w:pPr>
            <w:r w:rsidRPr="00B04498">
              <w:rPr>
                <w:sz w:val="22"/>
                <w:szCs w:val="22"/>
              </w:rPr>
              <w:t xml:space="preserve">Mašinų automatikos sistemos, galinčios be žmogaus intervencijos </w:t>
            </w:r>
            <w:r w:rsidRPr="00B04498">
              <w:rPr>
                <w:sz w:val="22"/>
                <w:szCs w:val="22"/>
              </w:rPr>
              <w:lastRenderedPageBreak/>
              <w:t xml:space="preserve">daryti korekcijas grūdų perdavimo, valymo, lukštenimo, </w:t>
            </w:r>
            <w:proofErr w:type="spellStart"/>
            <w:r w:rsidRPr="00B04498">
              <w:rPr>
                <w:sz w:val="22"/>
                <w:szCs w:val="22"/>
              </w:rPr>
              <w:t>dribsniavimo</w:t>
            </w:r>
            <w:proofErr w:type="spellEnd"/>
            <w:r w:rsidRPr="00B04498">
              <w:rPr>
                <w:sz w:val="22"/>
                <w:szCs w:val="22"/>
              </w:rPr>
              <w:t xml:space="preserve"> ir svėrimo procesuose.</w:t>
            </w:r>
          </w:p>
        </w:tc>
        <w:tc>
          <w:tcPr>
            <w:tcW w:w="2977" w:type="dxa"/>
          </w:tcPr>
          <w:p w14:paraId="78169E89" w14:textId="77777777" w:rsidR="003E6219" w:rsidRPr="00B04498" w:rsidRDefault="003E6219" w:rsidP="008F00BA">
            <w:pPr>
              <w:ind w:hanging="2"/>
              <w:jc w:val="center"/>
              <w:rPr>
                <w:sz w:val="22"/>
                <w:szCs w:val="22"/>
              </w:rPr>
            </w:pPr>
            <w:r w:rsidRPr="00B04498">
              <w:rPr>
                <w:sz w:val="22"/>
                <w:szCs w:val="22"/>
              </w:rPr>
              <w:lastRenderedPageBreak/>
              <w:t>TAIP</w:t>
            </w:r>
          </w:p>
        </w:tc>
        <w:tc>
          <w:tcPr>
            <w:tcW w:w="2268" w:type="dxa"/>
          </w:tcPr>
          <w:p w14:paraId="16CCF29F" w14:textId="77777777" w:rsidR="003E6219" w:rsidRPr="00B04498" w:rsidRDefault="003E6219" w:rsidP="008F00BA">
            <w:pPr>
              <w:ind w:hanging="2"/>
              <w:jc w:val="center"/>
              <w:rPr>
                <w:sz w:val="22"/>
                <w:szCs w:val="22"/>
              </w:rPr>
            </w:pPr>
          </w:p>
        </w:tc>
      </w:tr>
      <w:tr w:rsidR="003E6219" w:rsidRPr="00B04498" w14:paraId="0D0021CA" w14:textId="77777777" w:rsidTr="008F00BA">
        <w:tc>
          <w:tcPr>
            <w:tcW w:w="846" w:type="dxa"/>
          </w:tcPr>
          <w:p w14:paraId="2743BF79" w14:textId="77777777" w:rsidR="003E6219" w:rsidRPr="00B04498" w:rsidRDefault="003E6219" w:rsidP="008F00BA">
            <w:pPr>
              <w:ind w:hanging="2"/>
              <w:jc w:val="center"/>
              <w:rPr>
                <w:b/>
                <w:bCs/>
                <w:sz w:val="22"/>
                <w:szCs w:val="22"/>
              </w:rPr>
            </w:pPr>
            <w:r w:rsidRPr="00B04498">
              <w:rPr>
                <w:b/>
                <w:bCs/>
                <w:sz w:val="22"/>
                <w:szCs w:val="22"/>
              </w:rPr>
              <w:t>36</w:t>
            </w:r>
          </w:p>
        </w:tc>
        <w:tc>
          <w:tcPr>
            <w:tcW w:w="3685" w:type="dxa"/>
          </w:tcPr>
          <w:p w14:paraId="6D153FEC" w14:textId="77777777" w:rsidR="003E6219" w:rsidRPr="00B04498" w:rsidRDefault="003E6219" w:rsidP="008F00BA">
            <w:pPr>
              <w:ind w:hanging="2"/>
              <w:rPr>
                <w:b/>
                <w:bCs/>
                <w:sz w:val="22"/>
                <w:szCs w:val="22"/>
              </w:rPr>
            </w:pPr>
            <w:r w:rsidRPr="00B04498">
              <w:rPr>
                <w:b/>
                <w:bCs/>
                <w:sz w:val="22"/>
                <w:szCs w:val="22"/>
              </w:rPr>
              <w:t>Dokumentacija</w:t>
            </w:r>
          </w:p>
        </w:tc>
        <w:tc>
          <w:tcPr>
            <w:tcW w:w="2977" w:type="dxa"/>
          </w:tcPr>
          <w:p w14:paraId="63423F10" w14:textId="77777777" w:rsidR="003E6219" w:rsidRPr="00B04498" w:rsidRDefault="003E6219" w:rsidP="008F00BA">
            <w:pPr>
              <w:ind w:hanging="2"/>
              <w:jc w:val="center"/>
              <w:rPr>
                <w:sz w:val="22"/>
                <w:szCs w:val="22"/>
              </w:rPr>
            </w:pPr>
            <w:r w:rsidRPr="00B04498">
              <w:rPr>
                <w:b/>
                <w:bCs/>
                <w:sz w:val="22"/>
                <w:szCs w:val="22"/>
              </w:rPr>
              <w:t>Savybės detalizuojamos toliau</w:t>
            </w:r>
          </w:p>
        </w:tc>
        <w:tc>
          <w:tcPr>
            <w:tcW w:w="2268" w:type="dxa"/>
          </w:tcPr>
          <w:p w14:paraId="7F7A2C3D" w14:textId="77777777" w:rsidR="003E6219" w:rsidRPr="00B04498" w:rsidRDefault="003E6219" w:rsidP="008F00BA">
            <w:pPr>
              <w:ind w:hanging="2"/>
              <w:jc w:val="center"/>
              <w:rPr>
                <w:b/>
                <w:bCs/>
                <w:sz w:val="22"/>
                <w:szCs w:val="22"/>
              </w:rPr>
            </w:pPr>
          </w:p>
        </w:tc>
      </w:tr>
      <w:tr w:rsidR="003E6219" w:rsidRPr="00B04498" w14:paraId="074CDD11" w14:textId="77777777" w:rsidTr="008F00BA">
        <w:tc>
          <w:tcPr>
            <w:tcW w:w="846" w:type="dxa"/>
          </w:tcPr>
          <w:p w14:paraId="591CFF26" w14:textId="77777777" w:rsidR="003E6219" w:rsidRPr="00B04498" w:rsidRDefault="003E6219" w:rsidP="008F00BA">
            <w:pPr>
              <w:ind w:hanging="2"/>
              <w:jc w:val="center"/>
              <w:rPr>
                <w:sz w:val="22"/>
                <w:szCs w:val="22"/>
              </w:rPr>
            </w:pPr>
            <w:r w:rsidRPr="00B04498">
              <w:rPr>
                <w:sz w:val="22"/>
                <w:szCs w:val="22"/>
              </w:rPr>
              <w:t>36.1</w:t>
            </w:r>
          </w:p>
        </w:tc>
        <w:tc>
          <w:tcPr>
            <w:tcW w:w="3685" w:type="dxa"/>
          </w:tcPr>
          <w:p w14:paraId="48753A8F" w14:textId="77777777" w:rsidR="003E6219" w:rsidRPr="00B04498" w:rsidRDefault="003E6219" w:rsidP="008F00BA">
            <w:pPr>
              <w:ind w:hanging="2"/>
              <w:rPr>
                <w:sz w:val="22"/>
                <w:szCs w:val="22"/>
              </w:rPr>
            </w:pPr>
            <w:r w:rsidRPr="00B04498">
              <w:rPr>
                <w:sz w:val="22"/>
                <w:szCs w:val="22"/>
              </w:rPr>
              <w:t>Siūlomos įrangos technologiniai išdėstymo brėžiniai (planas)</w:t>
            </w:r>
          </w:p>
        </w:tc>
        <w:tc>
          <w:tcPr>
            <w:tcW w:w="2977" w:type="dxa"/>
          </w:tcPr>
          <w:p w14:paraId="54544D0D" w14:textId="77777777" w:rsidR="003E6219" w:rsidRPr="00B04498" w:rsidRDefault="003E6219" w:rsidP="008F00BA">
            <w:pPr>
              <w:ind w:hanging="2"/>
              <w:jc w:val="center"/>
              <w:rPr>
                <w:sz w:val="22"/>
                <w:szCs w:val="22"/>
              </w:rPr>
            </w:pPr>
            <w:r w:rsidRPr="00B04498">
              <w:rPr>
                <w:sz w:val="22"/>
                <w:szCs w:val="22"/>
              </w:rPr>
              <w:t>TAIP (teikiami su pasiūlymu)</w:t>
            </w:r>
          </w:p>
        </w:tc>
        <w:tc>
          <w:tcPr>
            <w:tcW w:w="2268" w:type="dxa"/>
          </w:tcPr>
          <w:p w14:paraId="411CC20A" w14:textId="77777777" w:rsidR="003E6219" w:rsidRPr="00B04498" w:rsidRDefault="003E6219" w:rsidP="008F00BA">
            <w:pPr>
              <w:ind w:hanging="2"/>
              <w:jc w:val="center"/>
              <w:rPr>
                <w:sz w:val="22"/>
                <w:szCs w:val="22"/>
              </w:rPr>
            </w:pPr>
          </w:p>
        </w:tc>
      </w:tr>
      <w:tr w:rsidR="003E6219" w:rsidRPr="00B04498" w14:paraId="33280C0D" w14:textId="77777777" w:rsidTr="008F00BA">
        <w:tc>
          <w:tcPr>
            <w:tcW w:w="846" w:type="dxa"/>
          </w:tcPr>
          <w:p w14:paraId="2AC98A14" w14:textId="77777777" w:rsidR="003E6219" w:rsidRPr="00B04498" w:rsidRDefault="003E6219" w:rsidP="008F00BA">
            <w:pPr>
              <w:ind w:hanging="2"/>
              <w:jc w:val="center"/>
              <w:rPr>
                <w:sz w:val="22"/>
                <w:szCs w:val="22"/>
              </w:rPr>
            </w:pPr>
            <w:r w:rsidRPr="00B04498">
              <w:rPr>
                <w:sz w:val="22"/>
                <w:szCs w:val="22"/>
              </w:rPr>
              <w:t>36.2</w:t>
            </w:r>
          </w:p>
        </w:tc>
        <w:tc>
          <w:tcPr>
            <w:tcW w:w="3685" w:type="dxa"/>
          </w:tcPr>
          <w:p w14:paraId="10C2DDE3" w14:textId="77777777" w:rsidR="003E6219" w:rsidRPr="00B04498" w:rsidRDefault="003E6219" w:rsidP="008F00BA">
            <w:pPr>
              <w:ind w:hanging="2"/>
              <w:rPr>
                <w:sz w:val="22"/>
                <w:szCs w:val="22"/>
              </w:rPr>
            </w:pPr>
            <w:r w:rsidRPr="00B04498">
              <w:rPr>
                <w:sz w:val="22"/>
                <w:szCs w:val="22"/>
              </w:rPr>
              <w:t>Įrangos techninė dokumentacija</w:t>
            </w:r>
          </w:p>
        </w:tc>
        <w:tc>
          <w:tcPr>
            <w:tcW w:w="2977" w:type="dxa"/>
          </w:tcPr>
          <w:p w14:paraId="1EC6FEEB" w14:textId="77777777" w:rsidR="003E6219" w:rsidRPr="00B04498" w:rsidRDefault="003E6219" w:rsidP="008F00BA">
            <w:pPr>
              <w:ind w:hanging="2"/>
              <w:jc w:val="center"/>
              <w:rPr>
                <w:sz w:val="22"/>
                <w:szCs w:val="22"/>
              </w:rPr>
            </w:pPr>
            <w:r w:rsidRPr="00B04498">
              <w:rPr>
                <w:sz w:val="22"/>
                <w:szCs w:val="22"/>
              </w:rPr>
              <w:t>TAIP (teikiama sumontavus)</w:t>
            </w:r>
          </w:p>
        </w:tc>
        <w:tc>
          <w:tcPr>
            <w:tcW w:w="2268" w:type="dxa"/>
          </w:tcPr>
          <w:p w14:paraId="532E52B7" w14:textId="77777777" w:rsidR="003E6219" w:rsidRPr="00B04498" w:rsidRDefault="003E6219" w:rsidP="008F00BA">
            <w:pPr>
              <w:ind w:hanging="2"/>
              <w:jc w:val="center"/>
              <w:rPr>
                <w:sz w:val="22"/>
                <w:szCs w:val="22"/>
              </w:rPr>
            </w:pPr>
          </w:p>
        </w:tc>
      </w:tr>
      <w:tr w:rsidR="003E6219" w:rsidRPr="00B04498" w14:paraId="70666340" w14:textId="77777777" w:rsidTr="008F00BA">
        <w:tc>
          <w:tcPr>
            <w:tcW w:w="846" w:type="dxa"/>
          </w:tcPr>
          <w:p w14:paraId="226312D6" w14:textId="77777777" w:rsidR="003E6219" w:rsidRPr="00B04498" w:rsidRDefault="003E6219" w:rsidP="008F00BA">
            <w:pPr>
              <w:ind w:hanging="2"/>
              <w:jc w:val="center"/>
              <w:rPr>
                <w:sz w:val="22"/>
                <w:szCs w:val="22"/>
              </w:rPr>
            </w:pPr>
            <w:r w:rsidRPr="00B04498">
              <w:rPr>
                <w:sz w:val="22"/>
                <w:szCs w:val="22"/>
              </w:rPr>
              <w:t>36.3</w:t>
            </w:r>
          </w:p>
        </w:tc>
        <w:tc>
          <w:tcPr>
            <w:tcW w:w="3685" w:type="dxa"/>
          </w:tcPr>
          <w:p w14:paraId="4DD6537D" w14:textId="77777777" w:rsidR="003E6219" w:rsidRPr="00B04498" w:rsidRDefault="003E6219" w:rsidP="008F00BA">
            <w:pPr>
              <w:ind w:hanging="2"/>
              <w:rPr>
                <w:sz w:val="22"/>
                <w:szCs w:val="22"/>
              </w:rPr>
            </w:pPr>
            <w:r w:rsidRPr="00B04498">
              <w:rPr>
                <w:sz w:val="22"/>
                <w:szCs w:val="22"/>
              </w:rPr>
              <w:t>Technologinis aprašas</w:t>
            </w:r>
          </w:p>
        </w:tc>
        <w:tc>
          <w:tcPr>
            <w:tcW w:w="2977" w:type="dxa"/>
          </w:tcPr>
          <w:p w14:paraId="324DC1A5" w14:textId="77777777" w:rsidR="003E6219" w:rsidRPr="00B04498" w:rsidRDefault="003E6219" w:rsidP="008F00BA">
            <w:pPr>
              <w:ind w:hanging="2"/>
              <w:jc w:val="center"/>
              <w:rPr>
                <w:sz w:val="22"/>
                <w:szCs w:val="22"/>
              </w:rPr>
            </w:pPr>
            <w:r w:rsidRPr="00B04498">
              <w:rPr>
                <w:sz w:val="22"/>
                <w:szCs w:val="22"/>
              </w:rPr>
              <w:t>TAIP (teikiama sumontavus)</w:t>
            </w:r>
          </w:p>
        </w:tc>
        <w:tc>
          <w:tcPr>
            <w:tcW w:w="2268" w:type="dxa"/>
          </w:tcPr>
          <w:p w14:paraId="6C0AAB9C" w14:textId="77777777" w:rsidR="003E6219" w:rsidRPr="00B04498" w:rsidRDefault="003E6219" w:rsidP="008F00BA">
            <w:pPr>
              <w:ind w:hanging="2"/>
              <w:jc w:val="center"/>
              <w:rPr>
                <w:sz w:val="22"/>
                <w:szCs w:val="22"/>
              </w:rPr>
            </w:pPr>
          </w:p>
        </w:tc>
      </w:tr>
      <w:tr w:rsidR="003E6219" w:rsidRPr="00B04498" w14:paraId="7DBE28B0" w14:textId="77777777" w:rsidTr="008F00BA">
        <w:tc>
          <w:tcPr>
            <w:tcW w:w="846" w:type="dxa"/>
          </w:tcPr>
          <w:p w14:paraId="22FA7787" w14:textId="77777777" w:rsidR="003E6219" w:rsidRPr="00B04498" w:rsidRDefault="003E6219" w:rsidP="008F00BA">
            <w:pPr>
              <w:ind w:hanging="2"/>
              <w:jc w:val="center"/>
              <w:rPr>
                <w:b/>
                <w:bCs/>
                <w:sz w:val="22"/>
                <w:szCs w:val="22"/>
              </w:rPr>
            </w:pPr>
            <w:r w:rsidRPr="00B04498">
              <w:rPr>
                <w:b/>
                <w:bCs/>
                <w:sz w:val="22"/>
                <w:szCs w:val="22"/>
              </w:rPr>
              <w:t>37</w:t>
            </w:r>
          </w:p>
        </w:tc>
        <w:tc>
          <w:tcPr>
            <w:tcW w:w="3685" w:type="dxa"/>
          </w:tcPr>
          <w:p w14:paraId="7DC83175" w14:textId="77777777" w:rsidR="003E6219" w:rsidRPr="00B04498" w:rsidRDefault="003E6219" w:rsidP="008F00BA">
            <w:pPr>
              <w:ind w:hanging="2"/>
              <w:rPr>
                <w:b/>
                <w:bCs/>
                <w:sz w:val="22"/>
                <w:szCs w:val="22"/>
              </w:rPr>
            </w:pPr>
            <w:r w:rsidRPr="00B04498">
              <w:rPr>
                <w:b/>
                <w:bCs/>
                <w:sz w:val="22"/>
                <w:szCs w:val="22"/>
              </w:rPr>
              <w:t>Tiekėjo atsakomybių ribos</w:t>
            </w:r>
          </w:p>
        </w:tc>
        <w:tc>
          <w:tcPr>
            <w:tcW w:w="2977" w:type="dxa"/>
          </w:tcPr>
          <w:p w14:paraId="041E5749" w14:textId="77777777" w:rsidR="003E6219" w:rsidRPr="00B04498" w:rsidRDefault="003E6219" w:rsidP="008F00BA">
            <w:pPr>
              <w:ind w:hanging="2"/>
              <w:jc w:val="center"/>
              <w:rPr>
                <w:sz w:val="22"/>
                <w:szCs w:val="22"/>
              </w:rPr>
            </w:pPr>
            <w:r w:rsidRPr="00B04498">
              <w:rPr>
                <w:b/>
                <w:bCs/>
                <w:sz w:val="22"/>
                <w:szCs w:val="22"/>
              </w:rPr>
              <w:t>Savybės detalizuojamos toliau</w:t>
            </w:r>
          </w:p>
        </w:tc>
        <w:tc>
          <w:tcPr>
            <w:tcW w:w="2268" w:type="dxa"/>
          </w:tcPr>
          <w:p w14:paraId="1B072FB6" w14:textId="77777777" w:rsidR="003E6219" w:rsidRPr="00B04498" w:rsidRDefault="003E6219" w:rsidP="008F00BA">
            <w:pPr>
              <w:ind w:hanging="2"/>
              <w:jc w:val="center"/>
              <w:rPr>
                <w:b/>
                <w:bCs/>
                <w:sz w:val="22"/>
                <w:szCs w:val="22"/>
              </w:rPr>
            </w:pPr>
          </w:p>
        </w:tc>
      </w:tr>
      <w:tr w:rsidR="003E6219" w:rsidRPr="00B04498" w14:paraId="13680824" w14:textId="77777777" w:rsidTr="008F00BA">
        <w:tc>
          <w:tcPr>
            <w:tcW w:w="846" w:type="dxa"/>
          </w:tcPr>
          <w:p w14:paraId="032BE466" w14:textId="77777777" w:rsidR="003E6219" w:rsidRPr="00B04498" w:rsidRDefault="003E6219" w:rsidP="008F00BA">
            <w:pPr>
              <w:ind w:hanging="2"/>
              <w:jc w:val="center"/>
              <w:rPr>
                <w:sz w:val="22"/>
                <w:szCs w:val="22"/>
              </w:rPr>
            </w:pPr>
            <w:r w:rsidRPr="00B04498">
              <w:rPr>
                <w:sz w:val="22"/>
                <w:szCs w:val="22"/>
              </w:rPr>
              <w:t>37.1</w:t>
            </w:r>
          </w:p>
        </w:tc>
        <w:tc>
          <w:tcPr>
            <w:tcW w:w="3685" w:type="dxa"/>
          </w:tcPr>
          <w:p w14:paraId="45E5C54B" w14:textId="77777777" w:rsidR="003E6219" w:rsidRPr="00B04498" w:rsidRDefault="003E6219" w:rsidP="008F00BA">
            <w:pPr>
              <w:ind w:hanging="2"/>
              <w:rPr>
                <w:sz w:val="22"/>
                <w:szCs w:val="22"/>
              </w:rPr>
            </w:pPr>
            <w:r w:rsidRPr="00B04498">
              <w:rPr>
                <w:sz w:val="22"/>
                <w:szCs w:val="22"/>
              </w:rPr>
              <w:t>Siūlomos technologinės įrangos pristatymas</w:t>
            </w:r>
          </w:p>
        </w:tc>
        <w:tc>
          <w:tcPr>
            <w:tcW w:w="2977" w:type="dxa"/>
          </w:tcPr>
          <w:p w14:paraId="1ACE967B" w14:textId="77777777" w:rsidR="003E6219" w:rsidRPr="00B04498" w:rsidRDefault="003E6219" w:rsidP="008F00BA">
            <w:pPr>
              <w:ind w:hanging="2"/>
              <w:jc w:val="center"/>
              <w:rPr>
                <w:bCs/>
                <w:sz w:val="22"/>
                <w:szCs w:val="22"/>
              </w:rPr>
            </w:pPr>
            <w:r w:rsidRPr="00B04498">
              <w:rPr>
                <w:bCs/>
                <w:color w:val="000000"/>
                <w:sz w:val="22"/>
                <w:szCs w:val="22"/>
              </w:rPr>
              <w:t>Plačioji g. 27, Senųjų Trakų k., LT-21146 Trakų r.</w:t>
            </w:r>
          </w:p>
        </w:tc>
        <w:tc>
          <w:tcPr>
            <w:tcW w:w="2268" w:type="dxa"/>
          </w:tcPr>
          <w:p w14:paraId="026FBB10" w14:textId="77777777" w:rsidR="003E6219" w:rsidRPr="00B04498" w:rsidRDefault="003E6219" w:rsidP="008F00BA">
            <w:pPr>
              <w:ind w:hanging="2"/>
              <w:jc w:val="center"/>
              <w:rPr>
                <w:bCs/>
                <w:color w:val="000000"/>
                <w:sz w:val="22"/>
                <w:szCs w:val="22"/>
              </w:rPr>
            </w:pPr>
          </w:p>
        </w:tc>
      </w:tr>
      <w:tr w:rsidR="003E6219" w:rsidRPr="00B04498" w14:paraId="0AC5A1F4" w14:textId="77777777" w:rsidTr="008F00BA">
        <w:tc>
          <w:tcPr>
            <w:tcW w:w="846" w:type="dxa"/>
          </w:tcPr>
          <w:p w14:paraId="190D10D1" w14:textId="77777777" w:rsidR="003E6219" w:rsidRPr="00B04498" w:rsidRDefault="003E6219" w:rsidP="008F00BA">
            <w:pPr>
              <w:ind w:hanging="2"/>
              <w:jc w:val="center"/>
              <w:rPr>
                <w:sz w:val="22"/>
                <w:szCs w:val="22"/>
              </w:rPr>
            </w:pPr>
            <w:r w:rsidRPr="00B04498">
              <w:rPr>
                <w:sz w:val="22"/>
                <w:szCs w:val="22"/>
              </w:rPr>
              <w:t>37.2</w:t>
            </w:r>
          </w:p>
        </w:tc>
        <w:tc>
          <w:tcPr>
            <w:tcW w:w="3685" w:type="dxa"/>
          </w:tcPr>
          <w:p w14:paraId="254AF433" w14:textId="77777777" w:rsidR="003E6219" w:rsidRPr="00B04498" w:rsidRDefault="003E6219" w:rsidP="008F00BA">
            <w:pPr>
              <w:ind w:hanging="2"/>
              <w:rPr>
                <w:sz w:val="22"/>
                <w:szCs w:val="22"/>
              </w:rPr>
            </w:pPr>
            <w:r w:rsidRPr="00B04498">
              <w:rPr>
                <w:sz w:val="22"/>
                <w:szCs w:val="22"/>
              </w:rPr>
              <w:t>Siūlomos technologinės įrangos montažas</w:t>
            </w:r>
          </w:p>
        </w:tc>
        <w:tc>
          <w:tcPr>
            <w:tcW w:w="2977" w:type="dxa"/>
          </w:tcPr>
          <w:p w14:paraId="47870CF0"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230826CF" w14:textId="77777777" w:rsidR="003E6219" w:rsidRPr="00B04498" w:rsidRDefault="003E6219" w:rsidP="008F00BA">
            <w:pPr>
              <w:ind w:hanging="2"/>
              <w:jc w:val="center"/>
              <w:rPr>
                <w:sz w:val="22"/>
                <w:szCs w:val="22"/>
              </w:rPr>
            </w:pPr>
          </w:p>
        </w:tc>
      </w:tr>
      <w:tr w:rsidR="003E6219" w:rsidRPr="00B04498" w14:paraId="4D1DD11C" w14:textId="77777777" w:rsidTr="008F00BA">
        <w:tc>
          <w:tcPr>
            <w:tcW w:w="846" w:type="dxa"/>
          </w:tcPr>
          <w:p w14:paraId="5AE2BD72" w14:textId="77777777" w:rsidR="003E6219" w:rsidRPr="00B04498" w:rsidRDefault="003E6219" w:rsidP="008F00BA">
            <w:pPr>
              <w:ind w:hanging="2"/>
              <w:jc w:val="center"/>
              <w:rPr>
                <w:sz w:val="22"/>
                <w:szCs w:val="22"/>
              </w:rPr>
            </w:pPr>
            <w:r w:rsidRPr="00B04498">
              <w:rPr>
                <w:sz w:val="22"/>
                <w:szCs w:val="22"/>
              </w:rPr>
              <w:t>37.3</w:t>
            </w:r>
          </w:p>
        </w:tc>
        <w:tc>
          <w:tcPr>
            <w:tcW w:w="3685" w:type="dxa"/>
          </w:tcPr>
          <w:p w14:paraId="478A93E8" w14:textId="77777777" w:rsidR="003E6219" w:rsidRPr="00B04498" w:rsidRDefault="003E6219" w:rsidP="008F00BA">
            <w:pPr>
              <w:ind w:hanging="2"/>
              <w:rPr>
                <w:sz w:val="22"/>
                <w:szCs w:val="22"/>
              </w:rPr>
            </w:pPr>
            <w:r w:rsidRPr="00B04498">
              <w:rPr>
                <w:sz w:val="22"/>
                <w:szCs w:val="22"/>
              </w:rPr>
              <w:t>Siūlomos technologinės įrangos paleidimas – derinimas</w:t>
            </w:r>
          </w:p>
        </w:tc>
        <w:tc>
          <w:tcPr>
            <w:tcW w:w="2977" w:type="dxa"/>
          </w:tcPr>
          <w:p w14:paraId="2A590ECA"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35991740" w14:textId="77777777" w:rsidR="003E6219" w:rsidRPr="00B04498" w:rsidRDefault="003E6219" w:rsidP="008F00BA">
            <w:pPr>
              <w:ind w:hanging="2"/>
              <w:jc w:val="center"/>
              <w:rPr>
                <w:sz w:val="22"/>
                <w:szCs w:val="22"/>
              </w:rPr>
            </w:pPr>
          </w:p>
        </w:tc>
      </w:tr>
      <w:tr w:rsidR="003E6219" w:rsidRPr="00B04498" w14:paraId="253B2CE7" w14:textId="77777777" w:rsidTr="008F00BA">
        <w:tc>
          <w:tcPr>
            <w:tcW w:w="846" w:type="dxa"/>
          </w:tcPr>
          <w:p w14:paraId="0BEBF75E" w14:textId="77777777" w:rsidR="003E6219" w:rsidRPr="00B04498" w:rsidRDefault="003E6219" w:rsidP="008F00BA">
            <w:pPr>
              <w:ind w:hanging="2"/>
              <w:jc w:val="center"/>
              <w:rPr>
                <w:sz w:val="22"/>
                <w:szCs w:val="22"/>
              </w:rPr>
            </w:pPr>
            <w:r w:rsidRPr="00B04498">
              <w:rPr>
                <w:sz w:val="22"/>
                <w:szCs w:val="22"/>
              </w:rPr>
              <w:t>37.4</w:t>
            </w:r>
          </w:p>
        </w:tc>
        <w:tc>
          <w:tcPr>
            <w:tcW w:w="3685" w:type="dxa"/>
          </w:tcPr>
          <w:p w14:paraId="767D7C9B" w14:textId="77777777" w:rsidR="003E6219" w:rsidRPr="00B04498" w:rsidRDefault="003E6219" w:rsidP="008F00BA">
            <w:pPr>
              <w:ind w:hanging="2"/>
              <w:rPr>
                <w:sz w:val="22"/>
                <w:szCs w:val="22"/>
              </w:rPr>
            </w:pPr>
            <w:r w:rsidRPr="00B04498">
              <w:rPr>
                <w:sz w:val="22"/>
                <w:szCs w:val="22"/>
              </w:rPr>
              <w:t>Darbuotojų apmokymas</w:t>
            </w:r>
          </w:p>
        </w:tc>
        <w:tc>
          <w:tcPr>
            <w:tcW w:w="2977" w:type="dxa"/>
          </w:tcPr>
          <w:p w14:paraId="47222DA2" w14:textId="77777777" w:rsidR="003E6219" w:rsidRPr="00B04498" w:rsidRDefault="003E6219" w:rsidP="008F00BA">
            <w:pPr>
              <w:ind w:hanging="2"/>
              <w:jc w:val="center"/>
              <w:rPr>
                <w:sz w:val="22"/>
                <w:szCs w:val="22"/>
              </w:rPr>
            </w:pPr>
            <w:r w:rsidRPr="00B04498">
              <w:rPr>
                <w:sz w:val="22"/>
                <w:szCs w:val="22"/>
              </w:rPr>
              <w:t>TAIP</w:t>
            </w:r>
          </w:p>
        </w:tc>
        <w:tc>
          <w:tcPr>
            <w:tcW w:w="2268" w:type="dxa"/>
          </w:tcPr>
          <w:p w14:paraId="053D8C47" w14:textId="77777777" w:rsidR="003E6219" w:rsidRPr="00B04498" w:rsidRDefault="003E6219" w:rsidP="008F00BA">
            <w:pPr>
              <w:ind w:hanging="2"/>
              <w:jc w:val="center"/>
              <w:rPr>
                <w:sz w:val="22"/>
                <w:szCs w:val="22"/>
              </w:rPr>
            </w:pPr>
          </w:p>
        </w:tc>
      </w:tr>
    </w:tbl>
    <w:p w14:paraId="6A365ABB" w14:textId="77777777" w:rsidR="003E6219" w:rsidRPr="00B04498" w:rsidRDefault="003E6219" w:rsidP="003E6219">
      <w:pPr>
        <w:pBdr>
          <w:top w:val="nil"/>
          <w:left w:val="nil"/>
          <w:bottom w:val="nil"/>
          <w:right w:val="nil"/>
          <w:between w:val="nil"/>
        </w:pBdr>
        <w:jc w:val="both"/>
        <w:rPr>
          <w:color w:val="000000"/>
          <w:sz w:val="24"/>
          <w:szCs w:val="24"/>
        </w:rPr>
      </w:pPr>
    </w:p>
    <w:p w14:paraId="42439658" w14:textId="77777777" w:rsidR="003E6219" w:rsidRPr="00B04498" w:rsidRDefault="003E6219" w:rsidP="003E6219">
      <w:pPr>
        <w:pBdr>
          <w:top w:val="nil"/>
          <w:left w:val="nil"/>
          <w:bottom w:val="nil"/>
          <w:right w:val="nil"/>
          <w:between w:val="nil"/>
        </w:pBdr>
        <w:ind w:firstLine="720"/>
        <w:jc w:val="both"/>
        <w:rPr>
          <w:color w:val="000000"/>
          <w:sz w:val="24"/>
          <w:szCs w:val="24"/>
        </w:rPr>
      </w:pPr>
    </w:p>
    <w:p w14:paraId="35EB82B7" w14:textId="77777777" w:rsidR="003E6219" w:rsidRPr="00B04498" w:rsidRDefault="003E6219" w:rsidP="003E6219">
      <w:pPr>
        <w:pBdr>
          <w:top w:val="nil"/>
          <w:left w:val="nil"/>
          <w:bottom w:val="nil"/>
          <w:right w:val="nil"/>
          <w:between w:val="nil"/>
        </w:pBdr>
        <w:jc w:val="both"/>
        <w:rPr>
          <w:color w:val="000000"/>
          <w:sz w:val="24"/>
          <w:szCs w:val="24"/>
        </w:rPr>
      </w:pPr>
    </w:p>
    <w:p w14:paraId="27026AAB" w14:textId="77777777" w:rsidR="003E6219" w:rsidRPr="00B04498" w:rsidRDefault="003E6219" w:rsidP="003E6219">
      <w:pPr>
        <w:pBdr>
          <w:top w:val="nil"/>
          <w:left w:val="nil"/>
          <w:bottom w:val="nil"/>
          <w:right w:val="nil"/>
          <w:between w:val="nil"/>
        </w:pBdr>
        <w:jc w:val="both"/>
        <w:rPr>
          <w:color w:val="000000"/>
          <w:sz w:val="24"/>
          <w:szCs w:val="24"/>
        </w:rPr>
      </w:pPr>
    </w:p>
    <w:p w14:paraId="22C2E0D7" w14:textId="77777777" w:rsidR="003E6219" w:rsidRPr="00B04498" w:rsidRDefault="003E6219" w:rsidP="003E6219">
      <w:pPr>
        <w:pBdr>
          <w:top w:val="nil"/>
          <w:left w:val="nil"/>
          <w:bottom w:val="nil"/>
          <w:right w:val="nil"/>
          <w:between w:val="nil"/>
        </w:pBdr>
        <w:jc w:val="both"/>
        <w:rPr>
          <w:color w:val="000000"/>
          <w:sz w:val="24"/>
          <w:szCs w:val="24"/>
        </w:rPr>
      </w:pPr>
    </w:p>
    <w:p w14:paraId="29384CDB" w14:textId="77777777" w:rsidR="003E6219" w:rsidRPr="00B04498" w:rsidRDefault="003E6219" w:rsidP="003E6219">
      <w:pPr>
        <w:pBdr>
          <w:top w:val="nil"/>
          <w:left w:val="nil"/>
          <w:bottom w:val="nil"/>
          <w:right w:val="nil"/>
          <w:between w:val="nil"/>
        </w:pBdr>
        <w:jc w:val="both"/>
        <w:rPr>
          <w:color w:val="000000"/>
          <w:sz w:val="24"/>
          <w:szCs w:val="24"/>
        </w:rPr>
      </w:pPr>
    </w:p>
    <w:p w14:paraId="6FE94299" w14:textId="77777777" w:rsidR="003E6219" w:rsidRPr="00B04498" w:rsidRDefault="003E6219" w:rsidP="003E6219">
      <w:pPr>
        <w:pBdr>
          <w:top w:val="nil"/>
          <w:left w:val="nil"/>
          <w:bottom w:val="nil"/>
          <w:right w:val="nil"/>
          <w:between w:val="nil"/>
        </w:pBdr>
        <w:ind w:firstLine="720"/>
        <w:jc w:val="both"/>
        <w:rPr>
          <w:color w:val="000000"/>
          <w:sz w:val="24"/>
          <w:szCs w:val="24"/>
        </w:rPr>
      </w:pPr>
      <w:r w:rsidRPr="00B04498">
        <w:rPr>
          <w:color w:val="000000"/>
          <w:sz w:val="24"/>
          <w:szCs w:val="24"/>
        </w:rPr>
        <w:t>Kartu su pasiūlymu pateikiami šie dokumentai:</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7088"/>
        <w:gridCol w:w="1984"/>
      </w:tblGrid>
      <w:tr w:rsidR="003E6219" w:rsidRPr="00B04498" w14:paraId="3D989F23" w14:textId="77777777" w:rsidTr="008F00BA">
        <w:tc>
          <w:tcPr>
            <w:tcW w:w="817" w:type="dxa"/>
            <w:shd w:val="clear" w:color="auto" w:fill="F2F2F2" w:themeFill="background1" w:themeFillShade="F2"/>
          </w:tcPr>
          <w:p w14:paraId="62ACEE00" w14:textId="77777777" w:rsidR="003E6219" w:rsidRPr="00B04498" w:rsidRDefault="003E6219" w:rsidP="008F00BA">
            <w:pPr>
              <w:pBdr>
                <w:top w:val="nil"/>
                <w:left w:val="nil"/>
                <w:bottom w:val="nil"/>
                <w:right w:val="nil"/>
                <w:between w:val="nil"/>
              </w:pBdr>
              <w:jc w:val="center"/>
              <w:rPr>
                <w:color w:val="000000"/>
                <w:sz w:val="24"/>
                <w:szCs w:val="24"/>
              </w:rPr>
            </w:pPr>
            <w:proofErr w:type="spellStart"/>
            <w:r w:rsidRPr="00B04498">
              <w:rPr>
                <w:b/>
                <w:color w:val="000000"/>
                <w:sz w:val="24"/>
                <w:szCs w:val="24"/>
              </w:rPr>
              <w:t>Eil.Nr</w:t>
            </w:r>
            <w:proofErr w:type="spellEnd"/>
            <w:r w:rsidRPr="00B04498">
              <w:rPr>
                <w:b/>
                <w:color w:val="000000"/>
                <w:sz w:val="24"/>
                <w:szCs w:val="24"/>
              </w:rPr>
              <w:t>.</w:t>
            </w:r>
          </w:p>
        </w:tc>
        <w:tc>
          <w:tcPr>
            <w:tcW w:w="7088" w:type="dxa"/>
            <w:shd w:val="clear" w:color="auto" w:fill="F2F2F2" w:themeFill="background1" w:themeFillShade="F2"/>
          </w:tcPr>
          <w:p w14:paraId="1F33711C" w14:textId="77777777" w:rsidR="003E6219" w:rsidRPr="00B04498" w:rsidRDefault="003E6219" w:rsidP="008F00BA">
            <w:pPr>
              <w:pBdr>
                <w:top w:val="nil"/>
                <w:left w:val="nil"/>
                <w:bottom w:val="nil"/>
                <w:right w:val="nil"/>
                <w:between w:val="nil"/>
              </w:pBdr>
              <w:jc w:val="center"/>
              <w:rPr>
                <w:color w:val="000000"/>
                <w:sz w:val="24"/>
                <w:szCs w:val="24"/>
              </w:rPr>
            </w:pPr>
            <w:r w:rsidRPr="00B04498">
              <w:rPr>
                <w:b/>
                <w:color w:val="000000"/>
                <w:sz w:val="24"/>
                <w:szCs w:val="24"/>
              </w:rPr>
              <w:t>Pateiktų dokumentų pavadinimas</w:t>
            </w:r>
          </w:p>
        </w:tc>
        <w:tc>
          <w:tcPr>
            <w:tcW w:w="1984" w:type="dxa"/>
            <w:shd w:val="clear" w:color="auto" w:fill="F2F2F2" w:themeFill="background1" w:themeFillShade="F2"/>
          </w:tcPr>
          <w:p w14:paraId="1387035C" w14:textId="77777777" w:rsidR="003E6219" w:rsidRPr="00B04498" w:rsidRDefault="003E6219" w:rsidP="008F00BA">
            <w:pPr>
              <w:pBdr>
                <w:top w:val="nil"/>
                <w:left w:val="nil"/>
                <w:bottom w:val="nil"/>
                <w:right w:val="nil"/>
                <w:between w:val="nil"/>
              </w:pBdr>
              <w:jc w:val="center"/>
              <w:rPr>
                <w:color w:val="000000"/>
                <w:sz w:val="24"/>
                <w:szCs w:val="24"/>
              </w:rPr>
            </w:pPr>
            <w:r w:rsidRPr="00B04498">
              <w:rPr>
                <w:b/>
                <w:color w:val="000000"/>
                <w:sz w:val="24"/>
                <w:szCs w:val="24"/>
              </w:rPr>
              <w:t>Dokumento puslapių skaičius</w:t>
            </w:r>
          </w:p>
        </w:tc>
      </w:tr>
      <w:tr w:rsidR="003E6219" w:rsidRPr="00B04498" w14:paraId="2F64C8D2" w14:textId="77777777" w:rsidTr="008F00BA">
        <w:tc>
          <w:tcPr>
            <w:tcW w:w="817" w:type="dxa"/>
          </w:tcPr>
          <w:p w14:paraId="231DDCD4" w14:textId="77777777" w:rsidR="003E6219" w:rsidRPr="00B04498" w:rsidRDefault="003E6219" w:rsidP="008F00BA">
            <w:pPr>
              <w:pBdr>
                <w:top w:val="nil"/>
                <w:left w:val="nil"/>
                <w:bottom w:val="nil"/>
                <w:right w:val="nil"/>
                <w:between w:val="nil"/>
              </w:pBdr>
              <w:tabs>
                <w:tab w:val="left" w:pos="360"/>
              </w:tabs>
              <w:rPr>
                <w:color w:val="000000"/>
                <w:sz w:val="24"/>
                <w:szCs w:val="24"/>
              </w:rPr>
            </w:pPr>
            <w:r w:rsidRPr="00B04498">
              <w:rPr>
                <w:color w:val="000000"/>
                <w:sz w:val="24"/>
                <w:szCs w:val="24"/>
              </w:rPr>
              <w:t>1.</w:t>
            </w:r>
          </w:p>
        </w:tc>
        <w:tc>
          <w:tcPr>
            <w:tcW w:w="7088" w:type="dxa"/>
          </w:tcPr>
          <w:p w14:paraId="4BAD860F" w14:textId="77777777" w:rsidR="003E6219" w:rsidRPr="00B04498" w:rsidRDefault="003E6219" w:rsidP="008F00BA">
            <w:pPr>
              <w:pBdr>
                <w:top w:val="nil"/>
                <w:left w:val="nil"/>
                <w:bottom w:val="nil"/>
                <w:right w:val="nil"/>
                <w:between w:val="nil"/>
              </w:pBdr>
              <w:jc w:val="both"/>
              <w:rPr>
                <w:color w:val="000000"/>
                <w:sz w:val="24"/>
                <w:szCs w:val="24"/>
              </w:rPr>
            </w:pPr>
            <w:r w:rsidRPr="00B04498">
              <w:rPr>
                <w:color w:val="000000"/>
                <w:sz w:val="24"/>
                <w:szCs w:val="24"/>
              </w:rPr>
              <w:t>Įgaliojimas pasirašyti pasiūlymą (ir pirkimo – pardavimo sutartį) (jei pasiūlymą  pasirašo  ne  Tiekėjo  (juridinio asmens)  vadovas</w:t>
            </w:r>
          </w:p>
        </w:tc>
        <w:tc>
          <w:tcPr>
            <w:tcW w:w="1984" w:type="dxa"/>
          </w:tcPr>
          <w:p w14:paraId="5AFCCD82" w14:textId="77777777" w:rsidR="003E6219" w:rsidRPr="00B04498" w:rsidRDefault="003E6219" w:rsidP="008F00BA">
            <w:pPr>
              <w:pBdr>
                <w:top w:val="nil"/>
                <w:left w:val="nil"/>
                <w:bottom w:val="nil"/>
                <w:right w:val="nil"/>
                <w:between w:val="nil"/>
              </w:pBdr>
              <w:jc w:val="both"/>
              <w:rPr>
                <w:color w:val="000000"/>
                <w:sz w:val="24"/>
                <w:szCs w:val="24"/>
              </w:rPr>
            </w:pPr>
          </w:p>
        </w:tc>
      </w:tr>
      <w:tr w:rsidR="003E6219" w:rsidRPr="00B04498" w14:paraId="732E7DBF" w14:textId="77777777" w:rsidTr="008F00BA">
        <w:tc>
          <w:tcPr>
            <w:tcW w:w="817" w:type="dxa"/>
          </w:tcPr>
          <w:p w14:paraId="4878FCE6" w14:textId="77777777" w:rsidR="003E6219" w:rsidRPr="00B04498" w:rsidRDefault="003E6219" w:rsidP="008F00BA">
            <w:pPr>
              <w:pBdr>
                <w:top w:val="nil"/>
                <w:left w:val="nil"/>
                <w:bottom w:val="nil"/>
                <w:right w:val="nil"/>
                <w:between w:val="nil"/>
              </w:pBdr>
              <w:tabs>
                <w:tab w:val="left" w:pos="360"/>
              </w:tabs>
              <w:rPr>
                <w:color w:val="000000"/>
                <w:sz w:val="24"/>
                <w:szCs w:val="24"/>
              </w:rPr>
            </w:pPr>
            <w:r w:rsidRPr="00B04498">
              <w:rPr>
                <w:color w:val="000000"/>
                <w:sz w:val="24"/>
                <w:szCs w:val="24"/>
              </w:rPr>
              <w:t>2.</w:t>
            </w:r>
          </w:p>
        </w:tc>
        <w:tc>
          <w:tcPr>
            <w:tcW w:w="7088" w:type="dxa"/>
          </w:tcPr>
          <w:p w14:paraId="648AF0E0" w14:textId="77777777" w:rsidR="003E6219" w:rsidRPr="00B04498" w:rsidRDefault="003E6219" w:rsidP="008F00BA">
            <w:pPr>
              <w:pBdr>
                <w:top w:val="nil"/>
                <w:left w:val="nil"/>
                <w:bottom w:val="nil"/>
                <w:right w:val="nil"/>
                <w:between w:val="nil"/>
              </w:pBdr>
              <w:jc w:val="both"/>
              <w:rPr>
                <w:color w:val="000000"/>
                <w:sz w:val="24"/>
                <w:szCs w:val="24"/>
              </w:rPr>
            </w:pPr>
            <w:r w:rsidRPr="00B04498">
              <w:rPr>
                <w:color w:val="000000"/>
                <w:sz w:val="24"/>
                <w:szCs w:val="24"/>
              </w:rPr>
              <w:t xml:space="preserve">Nurodytus minimalius bendruosius tiekėjų kvalifikacijos reikalavimus (3.1.1. punkte) pagrindžiantys dokumentai </w:t>
            </w:r>
          </w:p>
        </w:tc>
        <w:tc>
          <w:tcPr>
            <w:tcW w:w="1984" w:type="dxa"/>
          </w:tcPr>
          <w:p w14:paraId="41479BBD" w14:textId="77777777" w:rsidR="003E6219" w:rsidRPr="00B04498" w:rsidRDefault="003E6219" w:rsidP="008F00BA">
            <w:pPr>
              <w:pBdr>
                <w:top w:val="nil"/>
                <w:left w:val="nil"/>
                <w:bottom w:val="nil"/>
                <w:right w:val="nil"/>
                <w:between w:val="nil"/>
              </w:pBdr>
              <w:jc w:val="both"/>
              <w:rPr>
                <w:color w:val="000000"/>
                <w:sz w:val="24"/>
                <w:szCs w:val="24"/>
              </w:rPr>
            </w:pPr>
          </w:p>
        </w:tc>
      </w:tr>
      <w:tr w:rsidR="003E6219" w:rsidRPr="00B04498" w14:paraId="53D0DF44" w14:textId="77777777" w:rsidTr="008F00BA">
        <w:tc>
          <w:tcPr>
            <w:tcW w:w="817" w:type="dxa"/>
          </w:tcPr>
          <w:p w14:paraId="599AEB4A" w14:textId="77777777" w:rsidR="003E6219" w:rsidRPr="00B04498" w:rsidRDefault="003E6219" w:rsidP="008F00BA">
            <w:pPr>
              <w:pBdr>
                <w:top w:val="nil"/>
                <w:left w:val="nil"/>
                <w:bottom w:val="nil"/>
                <w:right w:val="nil"/>
                <w:between w:val="nil"/>
              </w:pBdr>
              <w:tabs>
                <w:tab w:val="left" w:pos="360"/>
              </w:tabs>
              <w:rPr>
                <w:color w:val="000000"/>
                <w:sz w:val="24"/>
                <w:szCs w:val="24"/>
              </w:rPr>
            </w:pPr>
            <w:r w:rsidRPr="00B04498">
              <w:rPr>
                <w:color w:val="000000"/>
                <w:sz w:val="24"/>
                <w:szCs w:val="24"/>
              </w:rPr>
              <w:t>3.</w:t>
            </w:r>
          </w:p>
        </w:tc>
        <w:tc>
          <w:tcPr>
            <w:tcW w:w="7088" w:type="dxa"/>
          </w:tcPr>
          <w:p w14:paraId="27416D18" w14:textId="77777777" w:rsidR="003E6219" w:rsidRPr="00B04498" w:rsidRDefault="003E6219" w:rsidP="008F00BA">
            <w:pPr>
              <w:pBdr>
                <w:top w:val="nil"/>
                <w:left w:val="nil"/>
                <w:bottom w:val="nil"/>
                <w:right w:val="nil"/>
                <w:between w:val="nil"/>
              </w:pBdr>
              <w:jc w:val="both"/>
              <w:rPr>
                <w:color w:val="000000"/>
                <w:sz w:val="24"/>
                <w:szCs w:val="24"/>
              </w:rPr>
            </w:pPr>
            <w:r w:rsidRPr="00B04498">
              <w:rPr>
                <w:color w:val="000000"/>
                <w:sz w:val="24"/>
                <w:szCs w:val="24"/>
              </w:rPr>
              <w:t xml:space="preserve">Nurodytus minimalius techninių ir profesinių </w:t>
            </w:r>
            <w:proofErr w:type="spellStart"/>
            <w:r w:rsidRPr="00B04498">
              <w:rPr>
                <w:color w:val="000000"/>
                <w:sz w:val="24"/>
                <w:szCs w:val="24"/>
              </w:rPr>
              <w:t>pajėgumų</w:t>
            </w:r>
            <w:proofErr w:type="spellEnd"/>
            <w:r w:rsidRPr="00B04498">
              <w:rPr>
                <w:color w:val="000000"/>
                <w:sz w:val="24"/>
                <w:szCs w:val="24"/>
              </w:rPr>
              <w:t xml:space="preserve"> reikalavimus (3.1.2.) punkte pagrindžiantys dokumentai </w:t>
            </w:r>
          </w:p>
        </w:tc>
        <w:tc>
          <w:tcPr>
            <w:tcW w:w="1984" w:type="dxa"/>
          </w:tcPr>
          <w:p w14:paraId="14030B30" w14:textId="77777777" w:rsidR="003E6219" w:rsidRPr="00B04498" w:rsidRDefault="003E6219" w:rsidP="008F00BA">
            <w:pPr>
              <w:pBdr>
                <w:top w:val="nil"/>
                <w:left w:val="nil"/>
                <w:bottom w:val="nil"/>
                <w:right w:val="nil"/>
                <w:between w:val="nil"/>
              </w:pBdr>
              <w:jc w:val="both"/>
              <w:rPr>
                <w:color w:val="000000"/>
                <w:sz w:val="24"/>
                <w:szCs w:val="24"/>
              </w:rPr>
            </w:pPr>
          </w:p>
        </w:tc>
      </w:tr>
      <w:tr w:rsidR="003E6219" w:rsidRPr="00B04498" w14:paraId="60DD5DDC" w14:textId="77777777" w:rsidTr="008F00BA">
        <w:tc>
          <w:tcPr>
            <w:tcW w:w="817" w:type="dxa"/>
          </w:tcPr>
          <w:p w14:paraId="0F1221B3" w14:textId="77777777" w:rsidR="003E6219" w:rsidRPr="00B04498" w:rsidRDefault="003E6219" w:rsidP="008F00BA">
            <w:pPr>
              <w:pBdr>
                <w:top w:val="nil"/>
                <w:left w:val="nil"/>
                <w:bottom w:val="nil"/>
                <w:right w:val="nil"/>
                <w:between w:val="nil"/>
              </w:pBdr>
              <w:tabs>
                <w:tab w:val="left" w:pos="360"/>
              </w:tabs>
              <w:rPr>
                <w:color w:val="000000"/>
                <w:sz w:val="24"/>
                <w:szCs w:val="24"/>
              </w:rPr>
            </w:pPr>
            <w:r w:rsidRPr="00B04498">
              <w:rPr>
                <w:color w:val="000000"/>
                <w:sz w:val="24"/>
                <w:szCs w:val="24"/>
              </w:rPr>
              <w:t>4.</w:t>
            </w:r>
          </w:p>
        </w:tc>
        <w:tc>
          <w:tcPr>
            <w:tcW w:w="7088" w:type="dxa"/>
          </w:tcPr>
          <w:p w14:paraId="45A39C61" w14:textId="77777777" w:rsidR="003E6219" w:rsidRPr="00B04498" w:rsidRDefault="003E6219" w:rsidP="008F00BA">
            <w:pPr>
              <w:pBdr>
                <w:top w:val="nil"/>
                <w:left w:val="nil"/>
                <w:bottom w:val="nil"/>
                <w:right w:val="nil"/>
                <w:between w:val="nil"/>
              </w:pBdr>
              <w:jc w:val="both"/>
              <w:rPr>
                <w:color w:val="000000"/>
                <w:sz w:val="24"/>
                <w:szCs w:val="24"/>
              </w:rPr>
            </w:pPr>
            <w:r w:rsidRPr="00B04498">
              <w:rPr>
                <w:color w:val="000000"/>
                <w:sz w:val="24"/>
                <w:szCs w:val="24"/>
              </w:rPr>
              <w:t>Kita konkurso  sąlygose  prašoma  informacija  ir (ar) dokumentai</w:t>
            </w:r>
          </w:p>
        </w:tc>
        <w:tc>
          <w:tcPr>
            <w:tcW w:w="1984" w:type="dxa"/>
          </w:tcPr>
          <w:p w14:paraId="30B3129A" w14:textId="77777777" w:rsidR="003E6219" w:rsidRPr="00B04498" w:rsidRDefault="003E6219" w:rsidP="008F00BA">
            <w:pPr>
              <w:pBdr>
                <w:top w:val="nil"/>
                <w:left w:val="nil"/>
                <w:bottom w:val="nil"/>
                <w:right w:val="nil"/>
                <w:between w:val="nil"/>
              </w:pBdr>
              <w:jc w:val="both"/>
              <w:rPr>
                <w:color w:val="000000"/>
                <w:sz w:val="24"/>
                <w:szCs w:val="24"/>
              </w:rPr>
            </w:pPr>
          </w:p>
        </w:tc>
      </w:tr>
      <w:tr w:rsidR="003E6219" w:rsidRPr="00B04498" w14:paraId="25F2E086" w14:textId="77777777" w:rsidTr="008F00BA">
        <w:tc>
          <w:tcPr>
            <w:tcW w:w="9889" w:type="dxa"/>
            <w:gridSpan w:val="3"/>
          </w:tcPr>
          <w:p w14:paraId="27669871" w14:textId="77777777" w:rsidR="003E6219" w:rsidRPr="00B04498" w:rsidRDefault="003E6219" w:rsidP="008F00BA">
            <w:pPr>
              <w:pBdr>
                <w:top w:val="nil"/>
                <w:left w:val="nil"/>
                <w:bottom w:val="nil"/>
                <w:right w:val="nil"/>
                <w:between w:val="nil"/>
              </w:pBdr>
              <w:jc w:val="both"/>
              <w:rPr>
                <w:color w:val="000000"/>
                <w:sz w:val="24"/>
                <w:szCs w:val="24"/>
              </w:rPr>
            </w:pPr>
          </w:p>
        </w:tc>
      </w:tr>
      <w:tr w:rsidR="003E6219" w:rsidRPr="00B04498" w14:paraId="1091E320" w14:textId="77777777" w:rsidTr="008F00BA">
        <w:tc>
          <w:tcPr>
            <w:tcW w:w="9889" w:type="dxa"/>
            <w:gridSpan w:val="3"/>
          </w:tcPr>
          <w:p w14:paraId="719C345E" w14:textId="77777777" w:rsidR="003E6219" w:rsidRPr="00B04498" w:rsidRDefault="003E6219" w:rsidP="008F00BA">
            <w:pPr>
              <w:pBdr>
                <w:top w:val="nil"/>
                <w:left w:val="nil"/>
                <w:bottom w:val="nil"/>
                <w:right w:val="nil"/>
                <w:between w:val="nil"/>
              </w:pBdr>
              <w:jc w:val="both"/>
              <w:rPr>
                <w:color w:val="000000"/>
                <w:sz w:val="24"/>
                <w:szCs w:val="24"/>
              </w:rPr>
            </w:pPr>
          </w:p>
        </w:tc>
      </w:tr>
    </w:tbl>
    <w:p w14:paraId="47C30888" w14:textId="77777777" w:rsidR="003E6219" w:rsidRPr="00B04498" w:rsidRDefault="003E6219" w:rsidP="003E6219">
      <w:pPr>
        <w:pBdr>
          <w:top w:val="nil"/>
          <w:left w:val="nil"/>
          <w:bottom w:val="nil"/>
          <w:right w:val="nil"/>
          <w:between w:val="nil"/>
        </w:pBdr>
        <w:jc w:val="both"/>
        <w:rPr>
          <w:color w:val="000000"/>
          <w:sz w:val="24"/>
          <w:szCs w:val="24"/>
        </w:rPr>
      </w:pPr>
    </w:p>
    <w:p w14:paraId="202B354E" w14:textId="77777777" w:rsidR="003E6219" w:rsidRPr="00B04498" w:rsidRDefault="003E6219" w:rsidP="003E6219">
      <w:pPr>
        <w:pBdr>
          <w:top w:val="nil"/>
          <w:left w:val="nil"/>
          <w:bottom w:val="nil"/>
          <w:right w:val="nil"/>
          <w:between w:val="nil"/>
        </w:pBdr>
        <w:jc w:val="both"/>
        <w:rPr>
          <w:color w:val="000000"/>
          <w:sz w:val="24"/>
          <w:szCs w:val="24"/>
        </w:rPr>
      </w:pPr>
      <w:r w:rsidRPr="00B04498">
        <w:rPr>
          <w:color w:val="000000"/>
          <w:sz w:val="24"/>
          <w:szCs w:val="24"/>
        </w:rPr>
        <w:t>Pasiūlymas galioja iki 2021-___ -___ d.</w:t>
      </w:r>
    </w:p>
    <w:p w14:paraId="34A8BA64" w14:textId="77777777" w:rsidR="003E6219" w:rsidRPr="00B04498" w:rsidRDefault="003E6219" w:rsidP="003E6219">
      <w:pPr>
        <w:pBdr>
          <w:top w:val="nil"/>
          <w:left w:val="nil"/>
          <w:bottom w:val="nil"/>
          <w:right w:val="nil"/>
          <w:between w:val="nil"/>
        </w:pBdr>
        <w:rPr>
          <w:color w:val="000000"/>
          <w:sz w:val="24"/>
          <w:szCs w:val="24"/>
        </w:rPr>
      </w:pPr>
    </w:p>
    <w:p w14:paraId="48036BFD" w14:textId="77777777" w:rsidR="003E6219" w:rsidRPr="00B04498" w:rsidRDefault="003E6219" w:rsidP="003E6219">
      <w:pPr>
        <w:pBdr>
          <w:top w:val="nil"/>
          <w:left w:val="nil"/>
          <w:bottom w:val="nil"/>
          <w:right w:val="nil"/>
          <w:between w:val="nil"/>
        </w:pBdr>
        <w:tabs>
          <w:tab w:val="left" w:pos="1701"/>
        </w:tabs>
        <w:jc w:val="both"/>
        <w:rPr>
          <w:color w:val="000000"/>
          <w:sz w:val="24"/>
          <w:szCs w:val="24"/>
        </w:rPr>
      </w:pPr>
      <w:r w:rsidRPr="00B04498">
        <w:rPr>
          <w:color w:val="000000"/>
          <w:sz w:val="24"/>
          <w:szCs w:val="24"/>
        </w:rPr>
        <w:t>Aš, žemiau pasirašęs (-</w:t>
      </w:r>
      <w:proofErr w:type="spellStart"/>
      <w:r w:rsidRPr="00B04498">
        <w:rPr>
          <w:color w:val="000000"/>
          <w:sz w:val="24"/>
          <w:szCs w:val="24"/>
        </w:rPr>
        <w:t>iusi</w:t>
      </w:r>
      <w:proofErr w:type="spellEnd"/>
      <w:r w:rsidRPr="00B04498">
        <w:rPr>
          <w:color w:val="000000"/>
          <w:sz w:val="24"/>
          <w:szCs w:val="24"/>
        </w:rPr>
        <w:t xml:space="preserve">), patvirtinu, kad visa mūsų pasiūlyme pateikta informacija yra teisinga ir kad mes nenuslėpėme jokios informacijos, kurią buvo prašoma pateikti konkurso dalyvius.    </w:t>
      </w:r>
    </w:p>
    <w:p w14:paraId="4652A4B2" w14:textId="77777777" w:rsidR="003E6219" w:rsidRPr="00B04498" w:rsidRDefault="003E6219" w:rsidP="003E6219">
      <w:pPr>
        <w:pBdr>
          <w:top w:val="nil"/>
          <w:left w:val="nil"/>
          <w:bottom w:val="nil"/>
          <w:right w:val="nil"/>
          <w:between w:val="nil"/>
        </w:pBdr>
        <w:jc w:val="both"/>
        <w:rPr>
          <w:color w:val="000000"/>
          <w:sz w:val="24"/>
          <w:szCs w:val="24"/>
        </w:rPr>
      </w:pPr>
      <w:r w:rsidRPr="00B04498">
        <w:rPr>
          <w:color w:val="000000"/>
          <w:sz w:val="24"/>
          <w:szCs w:val="24"/>
        </w:rPr>
        <w:t xml:space="preserve">Aš patvirtinu, kad nedalyvavau rengiant pirkimo dokumentus ir nesu susijęs su jokia kita šiame konkurse dalyvaujančia įmone ar kita suinteresuota šalimi.   </w:t>
      </w:r>
    </w:p>
    <w:p w14:paraId="6B852E0F" w14:textId="77777777" w:rsidR="003E6219" w:rsidRPr="00B04498" w:rsidRDefault="003E6219" w:rsidP="003E6219">
      <w:pPr>
        <w:pBdr>
          <w:top w:val="nil"/>
          <w:left w:val="nil"/>
          <w:bottom w:val="nil"/>
          <w:right w:val="nil"/>
          <w:between w:val="nil"/>
        </w:pBdr>
        <w:jc w:val="both"/>
        <w:rPr>
          <w:color w:val="000000"/>
          <w:sz w:val="24"/>
          <w:szCs w:val="24"/>
        </w:rPr>
      </w:pPr>
      <w:r w:rsidRPr="00B04498">
        <w:rPr>
          <w:color w:val="000000"/>
          <w:sz w:val="24"/>
          <w:szCs w:val="24"/>
        </w:rPr>
        <w:t>Aš suprantu, kad išaiškėjus aukščiau nurodytoms aplinkybėms būsiu pašalintas (-a) iš šio konkurso procedūros, ir mano pasiūlymas bus atmestas.</w:t>
      </w:r>
    </w:p>
    <w:tbl>
      <w:tblPr>
        <w:tblW w:w="9219" w:type="dxa"/>
        <w:tblBorders>
          <w:top w:val="nil"/>
          <w:left w:val="nil"/>
          <w:bottom w:val="nil"/>
          <w:right w:val="nil"/>
          <w:insideH w:val="single" w:sz="4" w:space="0" w:color="000000"/>
          <w:insideV w:val="nil"/>
        </w:tblBorders>
        <w:tblLayout w:type="fixed"/>
        <w:tblLook w:val="0000" w:firstRow="0" w:lastRow="0" w:firstColumn="0" w:lastColumn="0" w:noHBand="0" w:noVBand="0"/>
      </w:tblPr>
      <w:tblGrid>
        <w:gridCol w:w="3828"/>
        <w:gridCol w:w="240"/>
        <w:gridCol w:w="1680"/>
        <w:gridCol w:w="240"/>
        <w:gridCol w:w="3231"/>
      </w:tblGrid>
      <w:tr w:rsidR="003E6219" w:rsidRPr="00B04498" w14:paraId="68757EBA" w14:textId="77777777" w:rsidTr="008F00BA">
        <w:tc>
          <w:tcPr>
            <w:tcW w:w="3828" w:type="dxa"/>
            <w:tcBorders>
              <w:bottom w:val="single" w:sz="4" w:space="0" w:color="000000"/>
            </w:tcBorders>
          </w:tcPr>
          <w:p w14:paraId="6F44D6C7" w14:textId="77777777" w:rsidR="003E6219" w:rsidRPr="00B04498" w:rsidRDefault="003E6219" w:rsidP="008F00BA">
            <w:pPr>
              <w:pBdr>
                <w:top w:val="nil"/>
                <w:left w:val="nil"/>
                <w:bottom w:val="nil"/>
                <w:right w:val="nil"/>
                <w:between w:val="nil"/>
              </w:pBdr>
              <w:spacing w:line="360" w:lineRule="auto"/>
              <w:rPr>
                <w:color w:val="808080"/>
                <w:sz w:val="24"/>
                <w:szCs w:val="24"/>
              </w:rPr>
            </w:pPr>
          </w:p>
        </w:tc>
        <w:tc>
          <w:tcPr>
            <w:tcW w:w="240" w:type="dxa"/>
            <w:tcBorders>
              <w:bottom w:val="nil"/>
            </w:tcBorders>
          </w:tcPr>
          <w:p w14:paraId="3EF08EB3" w14:textId="77777777" w:rsidR="003E6219" w:rsidRPr="00B04498" w:rsidRDefault="003E6219" w:rsidP="008F00BA">
            <w:pPr>
              <w:pBdr>
                <w:top w:val="nil"/>
                <w:left w:val="nil"/>
                <w:bottom w:val="nil"/>
                <w:right w:val="nil"/>
                <w:between w:val="nil"/>
              </w:pBdr>
              <w:spacing w:line="360" w:lineRule="auto"/>
              <w:rPr>
                <w:color w:val="000000"/>
                <w:sz w:val="24"/>
                <w:szCs w:val="24"/>
              </w:rPr>
            </w:pPr>
          </w:p>
        </w:tc>
        <w:tc>
          <w:tcPr>
            <w:tcW w:w="1680" w:type="dxa"/>
            <w:tcBorders>
              <w:bottom w:val="single" w:sz="4" w:space="0" w:color="000000"/>
            </w:tcBorders>
          </w:tcPr>
          <w:p w14:paraId="2D9F2CFD" w14:textId="77777777" w:rsidR="003E6219" w:rsidRPr="00B04498" w:rsidRDefault="003E6219" w:rsidP="008F00BA">
            <w:pPr>
              <w:pBdr>
                <w:top w:val="nil"/>
                <w:left w:val="nil"/>
                <w:bottom w:val="nil"/>
                <w:right w:val="nil"/>
                <w:between w:val="nil"/>
              </w:pBdr>
              <w:spacing w:line="360" w:lineRule="auto"/>
              <w:jc w:val="center"/>
              <w:rPr>
                <w:color w:val="C0C0C0"/>
                <w:sz w:val="24"/>
                <w:szCs w:val="24"/>
              </w:rPr>
            </w:pPr>
          </w:p>
        </w:tc>
        <w:tc>
          <w:tcPr>
            <w:tcW w:w="240" w:type="dxa"/>
            <w:tcBorders>
              <w:bottom w:val="nil"/>
            </w:tcBorders>
          </w:tcPr>
          <w:p w14:paraId="4E8DB615" w14:textId="77777777" w:rsidR="003E6219" w:rsidRPr="00B04498" w:rsidRDefault="003E6219" w:rsidP="008F00BA">
            <w:pPr>
              <w:pBdr>
                <w:top w:val="nil"/>
                <w:left w:val="nil"/>
                <w:bottom w:val="nil"/>
                <w:right w:val="nil"/>
                <w:between w:val="nil"/>
              </w:pBdr>
              <w:spacing w:line="360" w:lineRule="auto"/>
              <w:rPr>
                <w:color w:val="000000"/>
                <w:sz w:val="24"/>
                <w:szCs w:val="24"/>
              </w:rPr>
            </w:pPr>
          </w:p>
        </w:tc>
        <w:tc>
          <w:tcPr>
            <w:tcW w:w="3231" w:type="dxa"/>
            <w:tcBorders>
              <w:bottom w:val="single" w:sz="4" w:space="0" w:color="000000"/>
            </w:tcBorders>
          </w:tcPr>
          <w:p w14:paraId="2D8F2B1B" w14:textId="77777777" w:rsidR="003E6219" w:rsidRPr="00B04498" w:rsidRDefault="003E6219" w:rsidP="008F00BA">
            <w:pPr>
              <w:pBdr>
                <w:top w:val="nil"/>
                <w:left w:val="nil"/>
                <w:bottom w:val="nil"/>
                <w:right w:val="nil"/>
                <w:between w:val="nil"/>
              </w:pBdr>
              <w:spacing w:line="360" w:lineRule="auto"/>
              <w:jc w:val="right"/>
              <w:rPr>
                <w:color w:val="808080"/>
                <w:sz w:val="24"/>
                <w:szCs w:val="24"/>
              </w:rPr>
            </w:pPr>
          </w:p>
        </w:tc>
      </w:tr>
      <w:tr w:rsidR="003E6219" w:rsidRPr="00B04498" w14:paraId="188330AA" w14:textId="77777777" w:rsidTr="008F00BA">
        <w:tc>
          <w:tcPr>
            <w:tcW w:w="3828" w:type="dxa"/>
            <w:tcBorders>
              <w:left w:val="nil"/>
              <w:bottom w:val="nil"/>
              <w:right w:val="nil"/>
            </w:tcBorders>
          </w:tcPr>
          <w:p w14:paraId="7E8B9031" w14:textId="77777777" w:rsidR="003E6219" w:rsidRPr="00B04498" w:rsidRDefault="003E6219" w:rsidP="008F00BA">
            <w:pPr>
              <w:pBdr>
                <w:top w:val="nil"/>
                <w:left w:val="nil"/>
                <w:bottom w:val="nil"/>
                <w:right w:val="nil"/>
                <w:between w:val="nil"/>
              </w:pBdr>
              <w:rPr>
                <w:color w:val="808080"/>
                <w:sz w:val="24"/>
                <w:szCs w:val="24"/>
              </w:rPr>
            </w:pPr>
            <w:proofErr w:type="spellStart"/>
            <w:r w:rsidRPr="00B04498">
              <w:rPr>
                <w:i/>
                <w:color w:val="808080"/>
                <w:sz w:val="24"/>
                <w:szCs w:val="24"/>
              </w:rPr>
              <w:t>iekėjo</w:t>
            </w:r>
            <w:proofErr w:type="spellEnd"/>
            <w:r w:rsidRPr="00B04498">
              <w:rPr>
                <w:i/>
                <w:color w:val="808080"/>
                <w:sz w:val="24"/>
                <w:szCs w:val="24"/>
              </w:rPr>
              <w:t xml:space="preserve"> vadovo arba jo įgalioto asmens pareigos</w:t>
            </w:r>
          </w:p>
        </w:tc>
        <w:tc>
          <w:tcPr>
            <w:tcW w:w="240" w:type="dxa"/>
            <w:tcBorders>
              <w:top w:val="nil"/>
              <w:left w:val="nil"/>
              <w:bottom w:val="nil"/>
              <w:right w:val="nil"/>
            </w:tcBorders>
          </w:tcPr>
          <w:p w14:paraId="4B2793D9" w14:textId="77777777" w:rsidR="003E6219" w:rsidRPr="00B04498" w:rsidRDefault="003E6219" w:rsidP="008F00BA">
            <w:pPr>
              <w:pBdr>
                <w:top w:val="nil"/>
                <w:left w:val="nil"/>
                <w:bottom w:val="nil"/>
                <w:right w:val="nil"/>
                <w:between w:val="nil"/>
              </w:pBdr>
              <w:spacing w:line="360" w:lineRule="auto"/>
              <w:rPr>
                <w:color w:val="000000"/>
                <w:sz w:val="24"/>
                <w:szCs w:val="24"/>
              </w:rPr>
            </w:pPr>
          </w:p>
        </w:tc>
        <w:tc>
          <w:tcPr>
            <w:tcW w:w="1680" w:type="dxa"/>
            <w:tcBorders>
              <w:left w:val="nil"/>
              <w:bottom w:val="nil"/>
              <w:right w:val="nil"/>
            </w:tcBorders>
          </w:tcPr>
          <w:p w14:paraId="485FC2F9" w14:textId="77777777" w:rsidR="003E6219" w:rsidRPr="00B04498" w:rsidRDefault="003E6219" w:rsidP="008F00BA">
            <w:pPr>
              <w:pBdr>
                <w:top w:val="nil"/>
                <w:left w:val="nil"/>
                <w:bottom w:val="nil"/>
                <w:right w:val="nil"/>
                <w:between w:val="nil"/>
              </w:pBdr>
              <w:spacing w:line="360" w:lineRule="auto"/>
              <w:jc w:val="center"/>
              <w:rPr>
                <w:color w:val="C0C0C0"/>
                <w:sz w:val="24"/>
                <w:szCs w:val="24"/>
              </w:rPr>
            </w:pPr>
            <w:r w:rsidRPr="00B04498">
              <w:rPr>
                <w:i/>
                <w:color w:val="C0C0C0"/>
                <w:sz w:val="24"/>
                <w:szCs w:val="24"/>
              </w:rPr>
              <w:t>parašas</w:t>
            </w:r>
          </w:p>
        </w:tc>
        <w:tc>
          <w:tcPr>
            <w:tcW w:w="240" w:type="dxa"/>
            <w:tcBorders>
              <w:top w:val="nil"/>
              <w:left w:val="nil"/>
              <w:bottom w:val="nil"/>
              <w:right w:val="nil"/>
            </w:tcBorders>
          </w:tcPr>
          <w:p w14:paraId="1CC7ADD0" w14:textId="77777777" w:rsidR="003E6219" w:rsidRPr="00B04498" w:rsidRDefault="003E6219" w:rsidP="008F00BA">
            <w:pPr>
              <w:pBdr>
                <w:top w:val="nil"/>
                <w:left w:val="nil"/>
                <w:bottom w:val="nil"/>
                <w:right w:val="nil"/>
                <w:between w:val="nil"/>
              </w:pBdr>
              <w:spacing w:line="360" w:lineRule="auto"/>
              <w:rPr>
                <w:color w:val="000000"/>
                <w:sz w:val="24"/>
                <w:szCs w:val="24"/>
              </w:rPr>
            </w:pPr>
          </w:p>
        </w:tc>
        <w:tc>
          <w:tcPr>
            <w:tcW w:w="3231" w:type="dxa"/>
            <w:tcBorders>
              <w:left w:val="nil"/>
              <w:bottom w:val="nil"/>
              <w:right w:val="nil"/>
            </w:tcBorders>
          </w:tcPr>
          <w:p w14:paraId="3363D8DC" w14:textId="77777777" w:rsidR="003E6219" w:rsidRPr="00B04498" w:rsidRDefault="003E6219" w:rsidP="008F00BA">
            <w:pPr>
              <w:pBdr>
                <w:top w:val="nil"/>
                <w:left w:val="nil"/>
                <w:bottom w:val="nil"/>
                <w:right w:val="nil"/>
                <w:between w:val="nil"/>
              </w:pBdr>
              <w:spacing w:line="360" w:lineRule="auto"/>
              <w:jc w:val="right"/>
              <w:rPr>
                <w:color w:val="808080"/>
                <w:sz w:val="24"/>
                <w:szCs w:val="24"/>
              </w:rPr>
            </w:pPr>
            <w:r w:rsidRPr="00B04498">
              <w:rPr>
                <w:i/>
                <w:color w:val="808080"/>
                <w:sz w:val="24"/>
                <w:szCs w:val="24"/>
              </w:rPr>
              <w:t>Vardas Pavardė</w:t>
            </w:r>
          </w:p>
        </w:tc>
      </w:tr>
    </w:tbl>
    <w:p w14:paraId="7BEE9AD5" w14:textId="77777777" w:rsidR="003E6219" w:rsidRPr="00B04498" w:rsidRDefault="003E6219" w:rsidP="003E6219">
      <w:pPr>
        <w:pBdr>
          <w:top w:val="nil"/>
          <w:left w:val="nil"/>
          <w:bottom w:val="nil"/>
          <w:right w:val="nil"/>
          <w:between w:val="nil"/>
        </w:pBdr>
        <w:jc w:val="center"/>
        <w:rPr>
          <w:sz w:val="24"/>
          <w:szCs w:val="24"/>
        </w:rPr>
      </w:pPr>
    </w:p>
    <w:p w14:paraId="0BB6DC9C" w14:textId="77777777" w:rsidR="003E6219" w:rsidRPr="00B04498" w:rsidRDefault="003E6219" w:rsidP="003E6219">
      <w:pPr>
        <w:pBdr>
          <w:top w:val="nil"/>
          <w:left w:val="nil"/>
          <w:bottom w:val="nil"/>
          <w:right w:val="nil"/>
          <w:between w:val="nil"/>
        </w:pBdr>
        <w:jc w:val="center"/>
        <w:rPr>
          <w:sz w:val="24"/>
          <w:szCs w:val="24"/>
        </w:rPr>
      </w:pPr>
    </w:p>
    <w:p w14:paraId="013A10A3" w14:textId="77777777" w:rsidR="003E6219" w:rsidRPr="00B04498" w:rsidRDefault="003E6219" w:rsidP="003E6219">
      <w:pPr>
        <w:pBdr>
          <w:top w:val="nil"/>
          <w:left w:val="nil"/>
          <w:bottom w:val="nil"/>
          <w:right w:val="nil"/>
          <w:between w:val="nil"/>
        </w:pBdr>
        <w:ind w:left="568"/>
        <w:jc w:val="right"/>
        <w:rPr>
          <w:b/>
          <w:color w:val="000000"/>
          <w:sz w:val="24"/>
          <w:szCs w:val="24"/>
        </w:rPr>
      </w:pPr>
      <w:bookmarkStart w:id="0" w:name="_1pxezwc" w:colFirst="0" w:colLast="0"/>
      <w:bookmarkEnd w:id="0"/>
      <w:r w:rsidRPr="00B04498">
        <w:rPr>
          <w:sz w:val="24"/>
          <w:szCs w:val="24"/>
        </w:rPr>
        <w:br w:type="page"/>
      </w:r>
    </w:p>
    <w:p w14:paraId="2B9CE707" w14:textId="77777777" w:rsidR="003E6219" w:rsidRPr="00B04498" w:rsidRDefault="003E6219" w:rsidP="003E6219">
      <w:pPr>
        <w:pBdr>
          <w:top w:val="nil"/>
          <w:left w:val="nil"/>
          <w:bottom w:val="nil"/>
          <w:right w:val="nil"/>
          <w:between w:val="nil"/>
        </w:pBdr>
        <w:ind w:left="568"/>
        <w:jc w:val="right"/>
        <w:rPr>
          <w:color w:val="000000"/>
          <w:sz w:val="24"/>
          <w:szCs w:val="24"/>
        </w:rPr>
      </w:pPr>
      <w:r w:rsidRPr="00B04498">
        <w:rPr>
          <w:b/>
          <w:color w:val="000000"/>
          <w:sz w:val="24"/>
          <w:szCs w:val="24"/>
        </w:rPr>
        <w:lastRenderedPageBreak/>
        <w:t>UAB „</w:t>
      </w:r>
      <w:proofErr w:type="spellStart"/>
      <w:r w:rsidRPr="00B04498">
        <w:rPr>
          <w:b/>
          <w:color w:val="000000"/>
          <w:sz w:val="24"/>
          <w:szCs w:val="24"/>
        </w:rPr>
        <w:t>Grainmore</w:t>
      </w:r>
      <w:proofErr w:type="spellEnd"/>
      <w:r w:rsidRPr="00B04498">
        <w:rPr>
          <w:b/>
          <w:color w:val="000000"/>
          <w:sz w:val="24"/>
          <w:szCs w:val="24"/>
        </w:rPr>
        <w:t xml:space="preserve">“ </w:t>
      </w:r>
      <w:r w:rsidRPr="00B04498">
        <w:rPr>
          <w:b/>
          <w:color w:val="000000"/>
          <w:sz w:val="24"/>
          <w:szCs w:val="24"/>
        </w:rPr>
        <w:br/>
      </w:r>
      <w:proofErr w:type="spellStart"/>
      <w:r w:rsidRPr="00B04498">
        <w:rPr>
          <w:bCs/>
          <w:color w:val="000000"/>
          <w:sz w:val="24"/>
          <w:szCs w:val="24"/>
        </w:rPr>
        <w:t>dribsniavimo</w:t>
      </w:r>
      <w:proofErr w:type="spellEnd"/>
      <w:r w:rsidRPr="00B04498">
        <w:rPr>
          <w:bCs/>
          <w:color w:val="000000"/>
          <w:sz w:val="24"/>
          <w:szCs w:val="24"/>
        </w:rPr>
        <w:t xml:space="preserve"> linijos pirkimo</w:t>
      </w:r>
      <w:r w:rsidRPr="00B04498">
        <w:rPr>
          <w:b/>
          <w:color w:val="000000"/>
          <w:sz w:val="24"/>
          <w:szCs w:val="24"/>
        </w:rPr>
        <w:t xml:space="preserve"> </w:t>
      </w:r>
    </w:p>
    <w:p w14:paraId="3D57B8A8" w14:textId="77777777" w:rsidR="003E6219" w:rsidRPr="00B04498" w:rsidRDefault="003E6219" w:rsidP="003E6219">
      <w:pPr>
        <w:pBdr>
          <w:top w:val="nil"/>
          <w:left w:val="nil"/>
          <w:bottom w:val="nil"/>
          <w:right w:val="nil"/>
          <w:between w:val="nil"/>
        </w:pBdr>
        <w:tabs>
          <w:tab w:val="left" w:pos="1560"/>
        </w:tabs>
        <w:jc w:val="right"/>
        <w:rPr>
          <w:color w:val="000000"/>
          <w:sz w:val="24"/>
          <w:szCs w:val="24"/>
        </w:rPr>
      </w:pPr>
      <w:r w:rsidRPr="00B04498">
        <w:rPr>
          <w:color w:val="000000"/>
          <w:sz w:val="24"/>
          <w:szCs w:val="24"/>
        </w:rPr>
        <w:t xml:space="preserve">konkurso sąlygų </w:t>
      </w:r>
      <w:r w:rsidRPr="00B04498">
        <w:rPr>
          <w:b/>
          <w:color w:val="000000"/>
          <w:sz w:val="24"/>
          <w:szCs w:val="24"/>
        </w:rPr>
        <w:t>priedas Nr. 3</w:t>
      </w:r>
    </w:p>
    <w:p w14:paraId="6953E473" w14:textId="77777777" w:rsidR="003E6219" w:rsidRPr="00B04498" w:rsidRDefault="003E6219" w:rsidP="003E6219">
      <w:pPr>
        <w:pBdr>
          <w:top w:val="nil"/>
          <w:left w:val="nil"/>
          <w:bottom w:val="nil"/>
          <w:right w:val="nil"/>
          <w:between w:val="nil"/>
        </w:pBdr>
        <w:ind w:right="-178"/>
        <w:jc w:val="center"/>
        <w:rPr>
          <w:color w:val="000000"/>
          <w:sz w:val="24"/>
          <w:szCs w:val="24"/>
        </w:rPr>
      </w:pPr>
      <w:r w:rsidRPr="00B04498">
        <w:rPr>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14:paraId="52700903" w14:textId="77777777" w:rsidR="003E6219" w:rsidRPr="00B04498" w:rsidRDefault="003E6219" w:rsidP="003E6219">
      <w:pPr>
        <w:pBdr>
          <w:top w:val="nil"/>
          <w:left w:val="nil"/>
          <w:bottom w:val="nil"/>
          <w:right w:val="nil"/>
          <w:between w:val="nil"/>
        </w:pBdr>
        <w:ind w:right="-178"/>
        <w:jc w:val="center"/>
        <w:rPr>
          <w:color w:val="000000"/>
          <w:sz w:val="24"/>
          <w:szCs w:val="24"/>
        </w:rPr>
      </w:pPr>
      <w:r w:rsidRPr="00B04498">
        <w:rPr>
          <w:i/>
          <w:color w:val="000000"/>
          <w:sz w:val="24"/>
          <w:szCs w:val="24"/>
        </w:rPr>
        <w:t>(tiekėjo pavadinimas, kodas, kontaktinė informacija)</w:t>
      </w:r>
    </w:p>
    <w:p w14:paraId="2F168DE2" w14:textId="77777777" w:rsidR="003E6219" w:rsidRPr="00B04498" w:rsidRDefault="003E6219" w:rsidP="003E6219">
      <w:pPr>
        <w:pBdr>
          <w:top w:val="nil"/>
          <w:left w:val="nil"/>
          <w:bottom w:val="nil"/>
          <w:right w:val="nil"/>
          <w:between w:val="nil"/>
        </w:pBdr>
        <w:ind w:right="-178"/>
        <w:rPr>
          <w:color w:val="000000"/>
          <w:sz w:val="24"/>
          <w:szCs w:val="24"/>
        </w:rPr>
      </w:pPr>
    </w:p>
    <w:p w14:paraId="0F4DF01F" w14:textId="77777777" w:rsidR="003E6219" w:rsidRPr="00B04498" w:rsidRDefault="003E6219" w:rsidP="003E6219">
      <w:pPr>
        <w:pBdr>
          <w:top w:val="nil"/>
          <w:left w:val="nil"/>
          <w:bottom w:val="nil"/>
          <w:right w:val="nil"/>
          <w:between w:val="nil"/>
        </w:pBdr>
        <w:jc w:val="both"/>
        <w:rPr>
          <w:color w:val="000000"/>
          <w:sz w:val="24"/>
          <w:szCs w:val="24"/>
        </w:rPr>
      </w:pPr>
      <w:r w:rsidRPr="00B04498">
        <w:rPr>
          <w:b/>
          <w:color w:val="000000"/>
          <w:sz w:val="24"/>
          <w:szCs w:val="24"/>
        </w:rPr>
        <w:t>UAB „</w:t>
      </w:r>
      <w:proofErr w:type="spellStart"/>
      <w:r w:rsidRPr="00B04498">
        <w:rPr>
          <w:b/>
          <w:color w:val="000000"/>
          <w:sz w:val="24"/>
          <w:szCs w:val="24"/>
        </w:rPr>
        <w:t>Grainmore</w:t>
      </w:r>
      <w:proofErr w:type="spellEnd"/>
      <w:r w:rsidRPr="00B04498">
        <w:rPr>
          <w:b/>
          <w:color w:val="000000"/>
          <w:sz w:val="24"/>
          <w:szCs w:val="24"/>
        </w:rPr>
        <w:t>“</w:t>
      </w:r>
      <w:r w:rsidRPr="00B04498">
        <w:rPr>
          <w:color w:val="000000"/>
          <w:sz w:val="24"/>
          <w:szCs w:val="24"/>
        </w:rPr>
        <w:t xml:space="preserve"> </w:t>
      </w:r>
    </w:p>
    <w:p w14:paraId="3C0180A5" w14:textId="77777777" w:rsidR="003E6219" w:rsidRPr="00B04498" w:rsidRDefault="003E6219" w:rsidP="003E6219">
      <w:pPr>
        <w:pBdr>
          <w:top w:val="nil"/>
          <w:left w:val="nil"/>
          <w:bottom w:val="nil"/>
          <w:right w:val="nil"/>
          <w:between w:val="nil"/>
        </w:pBdr>
        <w:ind w:right="-178"/>
        <w:rPr>
          <w:color w:val="000000"/>
          <w:sz w:val="24"/>
          <w:szCs w:val="24"/>
        </w:rPr>
      </w:pPr>
      <w:r w:rsidRPr="00B04498">
        <w:rPr>
          <w:color w:val="000000"/>
          <w:sz w:val="24"/>
          <w:szCs w:val="24"/>
        </w:rPr>
        <w:t xml:space="preserve">Plačioji g. 27, Senųjų Trakų k., LT-21146 Trakų r. </w:t>
      </w:r>
    </w:p>
    <w:p w14:paraId="20B11A4D" w14:textId="77777777" w:rsidR="003E6219" w:rsidRPr="00B04498" w:rsidRDefault="003E6219" w:rsidP="003E6219">
      <w:pPr>
        <w:pBdr>
          <w:top w:val="nil"/>
          <w:left w:val="nil"/>
          <w:bottom w:val="nil"/>
          <w:right w:val="nil"/>
          <w:between w:val="nil"/>
        </w:pBdr>
        <w:ind w:right="-178"/>
        <w:rPr>
          <w:color w:val="000000"/>
          <w:sz w:val="24"/>
          <w:szCs w:val="24"/>
        </w:rPr>
      </w:pPr>
      <w:r w:rsidRPr="00B04498">
        <w:rPr>
          <w:color w:val="000000"/>
          <w:sz w:val="24"/>
          <w:szCs w:val="24"/>
        </w:rPr>
        <w:t>Įmonės kodas 303074973</w:t>
      </w:r>
    </w:p>
    <w:p w14:paraId="454AC614" w14:textId="77777777" w:rsidR="003E6219" w:rsidRPr="00B04498" w:rsidRDefault="003E6219" w:rsidP="003E6219">
      <w:pPr>
        <w:pBdr>
          <w:top w:val="nil"/>
          <w:left w:val="nil"/>
          <w:bottom w:val="nil"/>
          <w:right w:val="nil"/>
          <w:between w:val="nil"/>
        </w:pBdr>
        <w:shd w:val="clear" w:color="auto" w:fill="FFFFFF"/>
        <w:rPr>
          <w:color w:val="000000"/>
          <w:sz w:val="24"/>
          <w:szCs w:val="24"/>
        </w:rPr>
      </w:pPr>
      <w:r w:rsidRPr="00B04498">
        <w:rPr>
          <w:color w:val="000000"/>
          <w:sz w:val="24"/>
          <w:szCs w:val="24"/>
        </w:rPr>
        <w:t xml:space="preserve"> tel.:  (+370 528 41 546), el. paštas: info@grainmore.com</w:t>
      </w:r>
    </w:p>
    <w:p w14:paraId="609DB964" w14:textId="77777777" w:rsidR="003E6219" w:rsidRPr="00B04498" w:rsidRDefault="003E6219" w:rsidP="003E6219">
      <w:pPr>
        <w:pBdr>
          <w:top w:val="nil"/>
          <w:left w:val="nil"/>
          <w:bottom w:val="nil"/>
          <w:right w:val="nil"/>
          <w:between w:val="nil"/>
        </w:pBdr>
        <w:shd w:val="clear" w:color="auto" w:fill="FFFFFF"/>
        <w:rPr>
          <w:color w:val="000000"/>
          <w:sz w:val="24"/>
          <w:szCs w:val="24"/>
        </w:rPr>
      </w:pPr>
    </w:p>
    <w:p w14:paraId="1DDE2026" w14:textId="77777777" w:rsidR="003E6219" w:rsidRPr="00B04498" w:rsidRDefault="003E6219" w:rsidP="003E6219">
      <w:pPr>
        <w:pBdr>
          <w:top w:val="nil"/>
          <w:left w:val="nil"/>
          <w:bottom w:val="nil"/>
          <w:right w:val="nil"/>
          <w:between w:val="nil"/>
        </w:pBdr>
        <w:shd w:val="clear" w:color="auto" w:fill="FFFFFF"/>
        <w:jc w:val="center"/>
        <w:rPr>
          <w:color w:val="000000"/>
          <w:sz w:val="24"/>
          <w:szCs w:val="24"/>
        </w:rPr>
      </w:pPr>
      <w:r w:rsidRPr="00B04498">
        <w:rPr>
          <w:b/>
          <w:color w:val="000000"/>
          <w:sz w:val="24"/>
          <w:szCs w:val="24"/>
        </w:rPr>
        <w:t>MINIMALIŲ KVALIFIKACIJOS REIKALAVIMŲ ATITIKTIES DEKLARACIJA</w:t>
      </w:r>
    </w:p>
    <w:p w14:paraId="6D841E14" w14:textId="77777777" w:rsidR="003E6219" w:rsidRPr="00B04498" w:rsidRDefault="003E6219" w:rsidP="003E6219">
      <w:pPr>
        <w:pBdr>
          <w:top w:val="nil"/>
          <w:left w:val="nil"/>
          <w:bottom w:val="nil"/>
          <w:right w:val="nil"/>
          <w:between w:val="nil"/>
        </w:pBdr>
        <w:rPr>
          <w:color w:val="000000"/>
          <w:sz w:val="24"/>
          <w:szCs w:val="24"/>
        </w:rPr>
      </w:pPr>
    </w:p>
    <w:p w14:paraId="0082E207" w14:textId="77777777" w:rsidR="003E6219" w:rsidRPr="00B04498" w:rsidRDefault="003E6219" w:rsidP="003E6219">
      <w:pPr>
        <w:pBdr>
          <w:top w:val="nil"/>
          <w:left w:val="nil"/>
          <w:bottom w:val="nil"/>
          <w:right w:val="nil"/>
          <w:between w:val="nil"/>
        </w:pBdr>
        <w:jc w:val="center"/>
        <w:rPr>
          <w:color w:val="000000"/>
          <w:sz w:val="24"/>
          <w:szCs w:val="24"/>
        </w:rPr>
      </w:pPr>
      <w:r w:rsidRPr="00B04498">
        <w:rPr>
          <w:color w:val="000000"/>
          <w:sz w:val="24"/>
          <w:szCs w:val="24"/>
        </w:rPr>
        <w:t>____________________</w:t>
      </w:r>
    </w:p>
    <w:p w14:paraId="3825C44A" w14:textId="77777777" w:rsidR="003E6219" w:rsidRPr="00B04498" w:rsidRDefault="003E6219" w:rsidP="003E6219">
      <w:pPr>
        <w:pBdr>
          <w:top w:val="nil"/>
          <w:left w:val="nil"/>
          <w:bottom w:val="nil"/>
          <w:right w:val="nil"/>
          <w:between w:val="nil"/>
        </w:pBdr>
        <w:jc w:val="center"/>
        <w:rPr>
          <w:color w:val="000000"/>
          <w:sz w:val="24"/>
          <w:szCs w:val="24"/>
        </w:rPr>
      </w:pPr>
      <w:r w:rsidRPr="00B04498">
        <w:rPr>
          <w:color w:val="000000"/>
          <w:sz w:val="24"/>
          <w:szCs w:val="24"/>
        </w:rPr>
        <w:t>(Data)</w:t>
      </w:r>
    </w:p>
    <w:p w14:paraId="1BE828FF" w14:textId="77777777" w:rsidR="003E6219" w:rsidRPr="00B04498" w:rsidRDefault="003E6219" w:rsidP="003E6219">
      <w:pPr>
        <w:pBdr>
          <w:top w:val="nil"/>
          <w:left w:val="nil"/>
          <w:bottom w:val="nil"/>
          <w:right w:val="nil"/>
          <w:between w:val="nil"/>
        </w:pBdr>
        <w:jc w:val="center"/>
        <w:rPr>
          <w:color w:val="000000"/>
          <w:sz w:val="24"/>
          <w:szCs w:val="24"/>
        </w:rPr>
      </w:pPr>
      <w:r w:rsidRPr="00B04498">
        <w:rPr>
          <w:color w:val="000000"/>
          <w:sz w:val="24"/>
          <w:szCs w:val="24"/>
        </w:rPr>
        <w:t>_____________________</w:t>
      </w:r>
    </w:p>
    <w:p w14:paraId="347982F9" w14:textId="77777777" w:rsidR="003E6219" w:rsidRPr="00B04498" w:rsidRDefault="003E6219" w:rsidP="003E6219">
      <w:pPr>
        <w:pBdr>
          <w:top w:val="nil"/>
          <w:left w:val="nil"/>
          <w:bottom w:val="nil"/>
          <w:right w:val="nil"/>
          <w:between w:val="nil"/>
        </w:pBdr>
        <w:jc w:val="center"/>
        <w:rPr>
          <w:color w:val="000000"/>
          <w:sz w:val="24"/>
          <w:szCs w:val="24"/>
        </w:rPr>
      </w:pPr>
      <w:r w:rsidRPr="00B04498">
        <w:rPr>
          <w:color w:val="000000"/>
          <w:sz w:val="24"/>
          <w:szCs w:val="24"/>
        </w:rPr>
        <w:t>(Sudarymo vieta)</w:t>
      </w:r>
    </w:p>
    <w:p w14:paraId="34A2571C" w14:textId="77777777" w:rsidR="003E6219" w:rsidRPr="00B04498" w:rsidRDefault="003E6219" w:rsidP="003E6219">
      <w:pPr>
        <w:pBdr>
          <w:top w:val="nil"/>
          <w:left w:val="nil"/>
          <w:bottom w:val="nil"/>
          <w:right w:val="nil"/>
          <w:between w:val="nil"/>
        </w:pBdr>
        <w:rPr>
          <w:color w:val="000000"/>
          <w:sz w:val="24"/>
          <w:szCs w:val="24"/>
        </w:rPr>
      </w:pPr>
    </w:p>
    <w:tbl>
      <w:tblPr>
        <w:tblW w:w="9973" w:type="dxa"/>
        <w:tblInd w:w="-34" w:type="dxa"/>
        <w:tblLayout w:type="fixed"/>
        <w:tblLook w:val="0000" w:firstRow="0" w:lastRow="0" w:firstColumn="0" w:lastColumn="0" w:noHBand="0" w:noVBand="0"/>
      </w:tblPr>
      <w:tblGrid>
        <w:gridCol w:w="1135"/>
        <w:gridCol w:w="7087"/>
        <w:gridCol w:w="992"/>
        <w:gridCol w:w="759"/>
      </w:tblGrid>
      <w:tr w:rsidR="003E6219" w:rsidRPr="00B04498" w14:paraId="0DAC9BCB" w14:textId="77777777" w:rsidTr="008F00BA">
        <w:tc>
          <w:tcPr>
            <w:tcW w:w="9973" w:type="dxa"/>
            <w:gridSpan w:val="4"/>
          </w:tcPr>
          <w:p w14:paraId="52F4A00B" w14:textId="77777777" w:rsidR="003E6219" w:rsidRPr="00B04498" w:rsidRDefault="003E6219" w:rsidP="008F00BA">
            <w:pPr>
              <w:pBdr>
                <w:top w:val="nil"/>
                <w:left w:val="nil"/>
                <w:bottom w:val="nil"/>
                <w:right w:val="nil"/>
                <w:between w:val="nil"/>
              </w:pBdr>
              <w:ind w:right="-82" w:firstLine="567"/>
              <w:jc w:val="both"/>
              <w:rPr>
                <w:color w:val="000000"/>
                <w:sz w:val="24"/>
                <w:szCs w:val="24"/>
              </w:rPr>
            </w:pPr>
            <w:r w:rsidRPr="00B04498">
              <w:rPr>
                <w:color w:val="000000"/>
                <w:sz w:val="24"/>
                <w:szCs w:val="24"/>
              </w:rPr>
              <w:t>Aš, ______________________________________________________________________________ ,</w:t>
            </w:r>
          </w:p>
        </w:tc>
      </w:tr>
      <w:tr w:rsidR="003E6219" w:rsidRPr="00B04498" w14:paraId="0AB49FD6" w14:textId="77777777" w:rsidTr="008F00BA">
        <w:tc>
          <w:tcPr>
            <w:tcW w:w="9973" w:type="dxa"/>
            <w:gridSpan w:val="4"/>
          </w:tcPr>
          <w:p w14:paraId="31E16D66" w14:textId="77777777" w:rsidR="003E6219" w:rsidRPr="00B04498" w:rsidRDefault="003E6219" w:rsidP="008F00BA">
            <w:pPr>
              <w:pBdr>
                <w:top w:val="nil"/>
                <w:left w:val="nil"/>
                <w:bottom w:val="nil"/>
                <w:right w:val="nil"/>
                <w:between w:val="nil"/>
              </w:pBdr>
              <w:ind w:right="-82"/>
              <w:jc w:val="center"/>
              <w:rPr>
                <w:color w:val="000000"/>
                <w:sz w:val="24"/>
                <w:szCs w:val="24"/>
              </w:rPr>
            </w:pPr>
            <w:r w:rsidRPr="00B04498">
              <w:rPr>
                <w:i/>
                <w:color w:val="000000"/>
                <w:sz w:val="24"/>
                <w:szCs w:val="24"/>
              </w:rPr>
              <w:t>(tiekėjo vadovo ar jo įgalioto asmens pareigų pavadinimas, vardas ir pavardė)</w:t>
            </w:r>
          </w:p>
          <w:p w14:paraId="302EB3CE" w14:textId="77777777" w:rsidR="003E6219" w:rsidRPr="00B04498" w:rsidRDefault="003E6219" w:rsidP="008F00BA">
            <w:pPr>
              <w:pBdr>
                <w:top w:val="nil"/>
                <w:left w:val="nil"/>
                <w:bottom w:val="nil"/>
                <w:right w:val="nil"/>
                <w:between w:val="nil"/>
              </w:pBdr>
              <w:ind w:right="-82"/>
              <w:jc w:val="center"/>
              <w:rPr>
                <w:color w:val="000000"/>
                <w:sz w:val="24"/>
                <w:szCs w:val="24"/>
              </w:rPr>
            </w:pPr>
          </w:p>
        </w:tc>
      </w:tr>
      <w:tr w:rsidR="003E6219" w:rsidRPr="00B04498" w14:paraId="7F6EF92C" w14:textId="77777777" w:rsidTr="008F00BA">
        <w:tc>
          <w:tcPr>
            <w:tcW w:w="9973" w:type="dxa"/>
            <w:gridSpan w:val="4"/>
          </w:tcPr>
          <w:p w14:paraId="4E64787C" w14:textId="77777777" w:rsidR="003E6219" w:rsidRPr="00B04498" w:rsidRDefault="003E6219" w:rsidP="008F00BA">
            <w:pPr>
              <w:pBdr>
                <w:top w:val="nil"/>
                <w:left w:val="nil"/>
                <w:bottom w:val="nil"/>
                <w:right w:val="nil"/>
                <w:between w:val="nil"/>
              </w:pBdr>
              <w:ind w:right="-82"/>
              <w:jc w:val="center"/>
              <w:rPr>
                <w:color w:val="000000"/>
                <w:sz w:val="24"/>
                <w:szCs w:val="24"/>
              </w:rPr>
            </w:pPr>
            <w:r w:rsidRPr="00B04498">
              <w:rPr>
                <w:color w:val="000000"/>
                <w:sz w:val="24"/>
                <w:szCs w:val="24"/>
              </w:rPr>
              <w:t>tvirtinu, kad mano vadovaujamo (-</w:t>
            </w:r>
            <w:proofErr w:type="spellStart"/>
            <w:r w:rsidRPr="00B04498">
              <w:rPr>
                <w:color w:val="000000"/>
                <w:sz w:val="24"/>
                <w:szCs w:val="24"/>
              </w:rPr>
              <w:t>os</w:t>
            </w:r>
            <w:proofErr w:type="spellEnd"/>
            <w:r w:rsidRPr="00B04498">
              <w:rPr>
                <w:color w:val="000000"/>
                <w:sz w:val="24"/>
                <w:szCs w:val="24"/>
              </w:rPr>
              <w:t>) /(atstovaujamo (-</w:t>
            </w:r>
            <w:proofErr w:type="spellStart"/>
            <w:r w:rsidRPr="00B04498">
              <w:rPr>
                <w:color w:val="000000"/>
                <w:sz w:val="24"/>
                <w:szCs w:val="24"/>
              </w:rPr>
              <w:t>os</w:t>
            </w:r>
            <w:proofErr w:type="spellEnd"/>
            <w:r w:rsidRPr="00B04498">
              <w:rPr>
                <w:color w:val="000000"/>
                <w:sz w:val="24"/>
                <w:szCs w:val="24"/>
              </w:rPr>
              <w:t>))  ______________________________________________________________________________ ,</w:t>
            </w:r>
          </w:p>
        </w:tc>
      </w:tr>
      <w:tr w:rsidR="003E6219" w:rsidRPr="00B04498" w14:paraId="064840CD" w14:textId="77777777" w:rsidTr="008F00BA">
        <w:tc>
          <w:tcPr>
            <w:tcW w:w="9973" w:type="dxa"/>
            <w:gridSpan w:val="4"/>
          </w:tcPr>
          <w:p w14:paraId="5F59FBCD" w14:textId="77777777" w:rsidR="003E6219" w:rsidRPr="00B04498" w:rsidRDefault="003E6219" w:rsidP="008F00BA">
            <w:pPr>
              <w:pBdr>
                <w:top w:val="nil"/>
                <w:left w:val="nil"/>
                <w:bottom w:val="nil"/>
                <w:right w:val="nil"/>
                <w:between w:val="nil"/>
              </w:pBdr>
              <w:ind w:right="-82"/>
              <w:jc w:val="center"/>
              <w:rPr>
                <w:color w:val="000000"/>
                <w:sz w:val="24"/>
                <w:szCs w:val="24"/>
              </w:rPr>
            </w:pPr>
            <w:r w:rsidRPr="00B04498">
              <w:rPr>
                <w:i/>
                <w:color w:val="000000"/>
                <w:sz w:val="24"/>
                <w:szCs w:val="24"/>
              </w:rPr>
              <w:t>(tiekėjo pavadinimas)</w:t>
            </w:r>
          </w:p>
          <w:p w14:paraId="1A1DDA31" w14:textId="77777777" w:rsidR="003E6219" w:rsidRPr="00B04498" w:rsidRDefault="003E6219" w:rsidP="008F00BA">
            <w:pPr>
              <w:pBdr>
                <w:top w:val="nil"/>
                <w:left w:val="nil"/>
                <w:bottom w:val="nil"/>
                <w:right w:val="nil"/>
                <w:between w:val="nil"/>
              </w:pBdr>
              <w:ind w:right="-82"/>
              <w:jc w:val="both"/>
              <w:rPr>
                <w:color w:val="000000"/>
                <w:sz w:val="24"/>
                <w:szCs w:val="24"/>
              </w:rPr>
            </w:pPr>
          </w:p>
        </w:tc>
      </w:tr>
      <w:tr w:rsidR="003E6219" w:rsidRPr="00B04498" w14:paraId="73B0857A" w14:textId="77777777" w:rsidTr="008F00BA">
        <w:tc>
          <w:tcPr>
            <w:tcW w:w="9973" w:type="dxa"/>
            <w:gridSpan w:val="4"/>
          </w:tcPr>
          <w:p w14:paraId="1CEAB864" w14:textId="77777777" w:rsidR="003E6219" w:rsidRPr="00B04498" w:rsidRDefault="003E6219" w:rsidP="008F00BA">
            <w:pPr>
              <w:pBdr>
                <w:top w:val="nil"/>
                <w:left w:val="nil"/>
                <w:bottom w:val="nil"/>
                <w:right w:val="nil"/>
                <w:between w:val="nil"/>
              </w:pBdr>
              <w:ind w:right="-82"/>
              <w:jc w:val="both"/>
              <w:rPr>
                <w:color w:val="000000"/>
                <w:sz w:val="24"/>
                <w:szCs w:val="24"/>
              </w:rPr>
            </w:pPr>
            <w:r w:rsidRPr="00B04498">
              <w:rPr>
                <w:color w:val="000000"/>
                <w:sz w:val="24"/>
                <w:szCs w:val="24"/>
              </w:rPr>
              <w:t>dalyvaujančio (-</w:t>
            </w:r>
            <w:proofErr w:type="spellStart"/>
            <w:r w:rsidRPr="00B04498">
              <w:rPr>
                <w:color w:val="000000"/>
                <w:sz w:val="24"/>
                <w:szCs w:val="24"/>
              </w:rPr>
              <w:t>ios</w:t>
            </w:r>
            <w:proofErr w:type="spellEnd"/>
            <w:r w:rsidRPr="00B04498">
              <w:rPr>
                <w:color w:val="000000"/>
                <w:sz w:val="24"/>
                <w:szCs w:val="24"/>
              </w:rPr>
              <w:t>) UAB „</w:t>
            </w:r>
            <w:proofErr w:type="spellStart"/>
            <w:r w:rsidRPr="00B04498">
              <w:rPr>
                <w:color w:val="000000"/>
                <w:sz w:val="24"/>
                <w:szCs w:val="24"/>
              </w:rPr>
              <w:t>Grainmore</w:t>
            </w:r>
            <w:proofErr w:type="spellEnd"/>
            <w:r w:rsidRPr="00B04498">
              <w:rPr>
                <w:color w:val="000000"/>
                <w:sz w:val="24"/>
                <w:szCs w:val="24"/>
              </w:rPr>
              <w:t xml:space="preserve">“ organizuojamame konkurse </w:t>
            </w:r>
            <w:proofErr w:type="spellStart"/>
            <w:r w:rsidRPr="00B04498">
              <w:rPr>
                <w:b/>
                <w:color w:val="000000"/>
                <w:sz w:val="24"/>
                <w:szCs w:val="24"/>
              </w:rPr>
              <w:t>dribsniavimo</w:t>
            </w:r>
            <w:proofErr w:type="spellEnd"/>
            <w:r w:rsidRPr="00B04498">
              <w:rPr>
                <w:b/>
                <w:color w:val="000000"/>
                <w:sz w:val="24"/>
                <w:szCs w:val="24"/>
              </w:rPr>
              <w:t xml:space="preserve"> linijai</w:t>
            </w:r>
            <w:r w:rsidRPr="00B04498">
              <w:rPr>
                <w:color w:val="000000"/>
                <w:sz w:val="24"/>
                <w:szCs w:val="24"/>
              </w:rPr>
              <w:t xml:space="preserve"> įsigyti, paskelbtame Europos Sąjungos struktūrinės paramos svetainėje </w:t>
            </w:r>
            <w:hyperlink r:id="rId5" w:history="1">
              <w:r w:rsidRPr="00B04498">
                <w:rPr>
                  <w:rStyle w:val="Hyperlink"/>
                  <w:sz w:val="24"/>
                  <w:szCs w:val="24"/>
                </w:rPr>
                <w:t>www.esinvesticijos.lt</w:t>
              </w:r>
            </w:hyperlink>
            <w:r w:rsidRPr="00B04498">
              <w:rPr>
                <w:b/>
                <w:color w:val="000000"/>
                <w:sz w:val="24"/>
                <w:szCs w:val="24"/>
              </w:rPr>
              <w:t xml:space="preserve"> </w:t>
            </w:r>
            <w:r w:rsidRPr="00B04498">
              <w:rPr>
                <w:b/>
                <w:sz w:val="24"/>
                <w:szCs w:val="24"/>
              </w:rPr>
              <w:t>2021-01-20</w:t>
            </w:r>
            <w:r w:rsidRPr="00B04498">
              <w:rPr>
                <w:b/>
                <w:color w:val="000000"/>
                <w:sz w:val="24"/>
                <w:szCs w:val="24"/>
              </w:rPr>
              <w:t>,</w:t>
            </w:r>
            <w:r w:rsidRPr="00B04498">
              <w:rPr>
                <w:color w:val="000000"/>
                <w:sz w:val="24"/>
                <w:szCs w:val="24"/>
              </w:rPr>
              <w:t xml:space="preserve"> kvalifikacijos duomenys yra tokie </w:t>
            </w:r>
            <w:r w:rsidRPr="00B04498">
              <w:rPr>
                <w:i/>
                <w:color w:val="000000"/>
                <w:sz w:val="24"/>
                <w:szCs w:val="24"/>
                <w:u w:val="single"/>
              </w:rPr>
              <w:t>(tiekėjas nurodo atitikimą nurodytiems kvalifikacijos reikalavimams pažymėdamas stulpeliuose „Taip“ arba „Ne“):</w:t>
            </w:r>
          </w:p>
        </w:tc>
      </w:tr>
      <w:tr w:rsidR="003E6219" w:rsidRPr="00B04498" w14:paraId="7DDD7114" w14:textId="77777777" w:rsidTr="008F00BA">
        <w:tc>
          <w:tcPr>
            <w:tcW w:w="9973" w:type="dxa"/>
            <w:gridSpan w:val="4"/>
            <w:tcBorders>
              <w:bottom w:val="single" w:sz="4" w:space="0" w:color="auto"/>
            </w:tcBorders>
          </w:tcPr>
          <w:p w14:paraId="55FD9F84" w14:textId="77777777" w:rsidR="003E6219" w:rsidRPr="00B04498" w:rsidRDefault="003E6219" w:rsidP="008F00BA">
            <w:pPr>
              <w:pBdr>
                <w:top w:val="nil"/>
                <w:left w:val="nil"/>
                <w:bottom w:val="nil"/>
                <w:right w:val="nil"/>
                <w:between w:val="nil"/>
              </w:pBdr>
              <w:ind w:right="-82"/>
              <w:jc w:val="both"/>
              <w:rPr>
                <w:color w:val="000000"/>
                <w:sz w:val="24"/>
                <w:szCs w:val="24"/>
              </w:rPr>
            </w:pPr>
          </w:p>
        </w:tc>
      </w:tr>
      <w:tr w:rsidR="003E6219" w:rsidRPr="00B04498" w14:paraId="6E7295D0" w14:textId="77777777" w:rsidTr="008F00BA">
        <w:trPr>
          <w:trHeight w:val="20"/>
        </w:trPr>
        <w:tc>
          <w:tcPr>
            <w:tcW w:w="1135" w:type="dxa"/>
            <w:tcBorders>
              <w:top w:val="single" w:sz="4" w:space="0" w:color="auto"/>
              <w:left w:val="single" w:sz="4" w:space="0" w:color="auto"/>
              <w:bottom w:val="single" w:sz="4" w:space="0" w:color="auto"/>
              <w:right w:val="single" w:sz="4" w:space="0" w:color="auto"/>
            </w:tcBorders>
            <w:shd w:val="clear" w:color="auto" w:fill="D9D9D9"/>
            <w:vAlign w:val="center"/>
          </w:tcPr>
          <w:p w14:paraId="3347FC36" w14:textId="77777777" w:rsidR="003E6219" w:rsidRPr="00B04498" w:rsidRDefault="003E6219" w:rsidP="008F00BA">
            <w:pPr>
              <w:pBdr>
                <w:top w:val="nil"/>
                <w:left w:val="nil"/>
                <w:bottom w:val="nil"/>
                <w:right w:val="nil"/>
                <w:between w:val="nil"/>
              </w:pBdr>
              <w:jc w:val="center"/>
              <w:rPr>
                <w:color w:val="000000"/>
                <w:sz w:val="24"/>
                <w:szCs w:val="24"/>
              </w:rPr>
            </w:pPr>
            <w:r w:rsidRPr="00B04498">
              <w:rPr>
                <w:b/>
                <w:color w:val="000000"/>
                <w:sz w:val="24"/>
                <w:szCs w:val="24"/>
              </w:rPr>
              <w:t>Eil. Nr.</w:t>
            </w:r>
          </w:p>
        </w:tc>
        <w:tc>
          <w:tcPr>
            <w:tcW w:w="7087" w:type="dxa"/>
            <w:tcBorders>
              <w:top w:val="single" w:sz="4" w:space="0" w:color="auto"/>
              <w:left w:val="single" w:sz="4" w:space="0" w:color="auto"/>
              <w:bottom w:val="single" w:sz="4" w:space="0" w:color="auto"/>
              <w:right w:val="single" w:sz="4" w:space="0" w:color="auto"/>
            </w:tcBorders>
            <w:shd w:val="clear" w:color="auto" w:fill="D9D9D9"/>
            <w:vAlign w:val="center"/>
          </w:tcPr>
          <w:p w14:paraId="6BA3657A" w14:textId="77777777" w:rsidR="003E6219" w:rsidRPr="00B04498" w:rsidRDefault="003E6219" w:rsidP="008F00BA">
            <w:pPr>
              <w:pBdr>
                <w:top w:val="nil"/>
                <w:left w:val="nil"/>
                <w:bottom w:val="nil"/>
                <w:right w:val="nil"/>
                <w:between w:val="nil"/>
              </w:pBdr>
              <w:jc w:val="center"/>
              <w:rPr>
                <w:color w:val="000000"/>
                <w:sz w:val="24"/>
                <w:szCs w:val="24"/>
              </w:rPr>
            </w:pPr>
            <w:r w:rsidRPr="00B04498">
              <w:rPr>
                <w:b/>
                <w:color w:val="000000"/>
                <w:sz w:val="24"/>
                <w:szCs w:val="24"/>
              </w:rPr>
              <w:t>Bendrieji tiekėjų kvalifikacijos reikalavimai:</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7678EC8F" w14:textId="77777777" w:rsidR="003E6219" w:rsidRPr="00B04498" w:rsidRDefault="003E6219" w:rsidP="008F00BA">
            <w:pPr>
              <w:pBdr>
                <w:top w:val="nil"/>
                <w:left w:val="nil"/>
                <w:bottom w:val="nil"/>
                <w:right w:val="nil"/>
                <w:between w:val="nil"/>
              </w:pBdr>
              <w:jc w:val="center"/>
              <w:rPr>
                <w:color w:val="000000"/>
                <w:sz w:val="24"/>
                <w:szCs w:val="24"/>
              </w:rPr>
            </w:pPr>
            <w:r w:rsidRPr="00B04498">
              <w:rPr>
                <w:b/>
                <w:color w:val="000000"/>
                <w:sz w:val="24"/>
                <w:szCs w:val="24"/>
              </w:rPr>
              <w:t>Taip</w:t>
            </w:r>
          </w:p>
        </w:tc>
        <w:tc>
          <w:tcPr>
            <w:tcW w:w="759" w:type="dxa"/>
            <w:tcBorders>
              <w:top w:val="single" w:sz="4" w:space="0" w:color="auto"/>
              <w:left w:val="single" w:sz="4" w:space="0" w:color="auto"/>
              <w:bottom w:val="single" w:sz="4" w:space="0" w:color="auto"/>
              <w:right w:val="single" w:sz="4" w:space="0" w:color="auto"/>
            </w:tcBorders>
            <w:shd w:val="clear" w:color="auto" w:fill="D9D9D9"/>
            <w:vAlign w:val="center"/>
          </w:tcPr>
          <w:p w14:paraId="181811E1" w14:textId="77777777" w:rsidR="003E6219" w:rsidRPr="00B04498" w:rsidRDefault="003E6219" w:rsidP="008F00BA">
            <w:pPr>
              <w:pBdr>
                <w:top w:val="nil"/>
                <w:left w:val="nil"/>
                <w:bottom w:val="nil"/>
                <w:right w:val="nil"/>
                <w:between w:val="nil"/>
              </w:pBdr>
              <w:jc w:val="center"/>
              <w:rPr>
                <w:color w:val="000000"/>
                <w:sz w:val="24"/>
                <w:szCs w:val="24"/>
              </w:rPr>
            </w:pPr>
            <w:r w:rsidRPr="00B04498">
              <w:rPr>
                <w:b/>
                <w:color w:val="000000"/>
                <w:sz w:val="24"/>
                <w:szCs w:val="24"/>
              </w:rPr>
              <w:t>Ne</w:t>
            </w:r>
          </w:p>
        </w:tc>
      </w:tr>
      <w:tr w:rsidR="003E6219" w:rsidRPr="00B04498" w14:paraId="2B6D8753" w14:textId="77777777" w:rsidTr="008F00BA">
        <w:trPr>
          <w:trHeight w:val="20"/>
        </w:trPr>
        <w:tc>
          <w:tcPr>
            <w:tcW w:w="1135" w:type="dxa"/>
            <w:tcBorders>
              <w:top w:val="single" w:sz="4" w:space="0" w:color="auto"/>
              <w:left w:val="single" w:sz="4" w:space="0" w:color="auto"/>
              <w:bottom w:val="single" w:sz="4" w:space="0" w:color="auto"/>
              <w:right w:val="single" w:sz="4" w:space="0" w:color="auto"/>
            </w:tcBorders>
            <w:vAlign w:val="center"/>
          </w:tcPr>
          <w:p w14:paraId="3CEA4BCB" w14:textId="77777777" w:rsidR="003E6219" w:rsidRPr="00B04498" w:rsidRDefault="003E6219" w:rsidP="008F00BA">
            <w:pPr>
              <w:pBdr>
                <w:top w:val="nil"/>
                <w:left w:val="nil"/>
                <w:bottom w:val="nil"/>
                <w:right w:val="nil"/>
                <w:between w:val="nil"/>
              </w:pBdr>
              <w:jc w:val="center"/>
              <w:rPr>
                <w:color w:val="000000"/>
                <w:sz w:val="24"/>
                <w:szCs w:val="24"/>
              </w:rPr>
            </w:pPr>
            <w:r w:rsidRPr="00B04498">
              <w:rPr>
                <w:b/>
                <w:color w:val="000000"/>
                <w:sz w:val="24"/>
                <w:szCs w:val="24"/>
              </w:rPr>
              <w:t>3.1.1.1</w:t>
            </w:r>
          </w:p>
        </w:tc>
        <w:tc>
          <w:tcPr>
            <w:tcW w:w="7087" w:type="dxa"/>
            <w:tcBorders>
              <w:top w:val="single" w:sz="4" w:space="0" w:color="auto"/>
              <w:left w:val="single" w:sz="4" w:space="0" w:color="auto"/>
              <w:bottom w:val="single" w:sz="4" w:space="0" w:color="auto"/>
              <w:right w:val="single" w:sz="4" w:space="0" w:color="auto"/>
            </w:tcBorders>
          </w:tcPr>
          <w:p w14:paraId="036A6EB6" w14:textId="77777777" w:rsidR="003E6219" w:rsidRPr="00B04498" w:rsidRDefault="003E6219" w:rsidP="008F00BA">
            <w:pPr>
              <w:pBdr>
                <w:top w:val="nil"/>
                <w:left w:val="nil"/>
                <w:bottom w:val="nil"/>
                <w:right w:val="nil"/>
                <w:between w:val="nil"/>
              </w:pBdr>
              <w:jc w:val="both"/>
              <w:rPr>
                <w:color w:val="000000"/>
                <w:sz w:val="24"/>
                <w:szCs w:val="24"/>
              </w:rPr>
            </w:pPr>
            <w:r w:rsidRPr="00B04498">
              <w:rPr>
                <w:color w:val="000000"/>
                <w:sz w:val="24"/>
                <w:szCs w:val="24"/>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992" w:type="dxa"/>
            <w:tcBorders>
              <w:top w:val="single" w:sz="4" w:space="0" w:color="auto"/>
              <w:left w:val="single" w:sz="4" w:space="0" w:color="auto"/>
              <w:bottom w:val="single" w:sz="4" w:space="0" w:color="auto"/>
              <w:right w:val="single" w:sz="4" w:space="0" w:color="auto"/>
            </w:tcBorders>
            <w:vAlign w:val="center"/>
          </w:tcPr>
          <w:p w14:paraId="2525E5EE" w14:textId="77777777" w:rsidR="003E6219" w:rsidRPr="00B04498" w:rsidRDefault="003E6219" w:rsidP="008F00BA">
            <w:pPr>
              <w:pBdr>
                <w:top w:val="nil"/>
                <w:left w:val="nil"/>
                <w:bottom w:val="nil"/>
                <w:right w:val="nil"/>
                <w:between w:val="nil"/>
              </w:pBdr>
              <w:jc w:val="center"/>
              <w:rPr>
                <w:color w:val="000000"/>
                <w:sz w:val="24"/>
                <w:szCs w:val="24"/>
              </w:rPr>
            </w:pPr>
          </w:p>
        </w:tc>
        <w:tc>
          <w:tcPr>
            <w:tcW w:w="759" w:type="dxa"/>
            <w:tcBorders>
              <w:top w:val="single" w:sz="4" w:space="0" w:color="auto"/>
              <w:left w:val="single" w:sz="4" w:space="0" w:color="auto"/>
              <w:bottom w:val="single" w:sz="4" w:space="0" w:color="auto"/>
              <w:right w:val="single" w:sz="4" w:space="0" w:color="auto"/>
            </w:tcBorders>
            <w:vAlign w:val="center"/>
          </w:tcPr>
          <w:p w14:paraId="39F29C93" w14:textId="77777777" w:rsidR="003E6219" w:rsidRPr="00B04498" w:rsidRDefault="003E6219" w:rsidP="008F00BA">
            <w:pPr>
              <w:pBdr>
                <w:top w:val="nil"/>
                <w:left w:val="nil"/>
                <w:bottom w:val="nil"/>
                <w:right w:val="nil"/>
                <w:between w:val="nil"/>
              </w:pBdr>
              <w:jc w:val="center"/>
              <w:rPr>
                <w:color w:val="000000"/>
                <w:sz w:val="24"/>
                <w:szCs w:val="24"/>
              </w:rPr>
            </w:pPr>
          </w:p>
        </w:tc>
      </w:tr>
    </w:tbl>
    <w:p w14:paraId="23ED3F6A" w14:textId="77777777" w:rsidR="003E6219" w:rsidRPr="00B04498" w:rsidRDefault="003E6219" w:rsidP="003E6219">
      <w:pPr>
        <w:pBdr>
          <w:top w:val="nil"/>
          <w:left w:val="nil"/>
          <w:bottom w:val="nil"/>
          <w:right w:val="nil"/>
          <w:between w:val="nil"/>
        </w:pBdr>
        <w:jc w:val="both"/>
        <w:rPr>
          <w:color w:val="000000"/>
          <w:sz w:val="24"/>
          <w:szCs w:val="24"/>
        </w:rPr>
      </w:pPr>
    </w:p>
    <w:p w14:paraId="5FA68B31" w14:textId="77777777" w:rsidR="003E6219" w:rsidRPr="00B04498" w:rsidRDefault="003E6219" w:rsidP="003E6219">
      <w:pPr>
        <w:pBdr>
          <w:top w:val="nil"/>
          <w:left w:val="nil"/>
          <w:bottom w:val="nil"/>
          <w:right w:val="nil"/>
          <w:between w:val="nil"/>
        </w:pBdr>
        <w:ind w:firstLine="567"/>
        <w:jc w:val="both"/>
        <w:rPr>
          <w:color w:val="000000"/>
          <w:sz w:val="24"/>
          <w:szCs w:val="24"/>
        </w:rPr>
      </w:pPr>
      <w:r w:rsidRPr="00B04498">
        <w:rPr>
          <w:color w:val="000000"/>
          <w:sz w:val="24"/>
          <w:szCs w:val="24"/>
        </w:rPr>
        <w:t>Man žinoma, kad, jeigu UAB „</w:t>
      </w:r>
      <w:proofErr w:type="spellStart"/>
      <w:r w:rsidRPr="00B04498">
        <w:rPr>
          <w:color w:val="000000"/>
          <w:sz w:val="24"/>
          <w:szCs w:val="24"/>
        </w:rPr>
        <w:t>Grainmore</w:t>
      </w:r>
      <w:proofErr w:type="spellEnd"/>
      <w:r w:rsidRPr="00B04498">
        <w:rPr>
          <w:color w:val="000000"/>
          <w:sz w:val="24"/>
          <w:szCs w:val="24"/>
        </w:rPr>
        <w:t>“ nustatytų, kad pateikti duomenys yra neteisingi, pateiktas pasiūlymas bus nenagrinėjamas ir atmestas.</w:t>
      </w:r>
    </w:p>
    <w:p w14:paraId="1336ADCC" w14:textId="77777777" w:rsidR="003E6219" w:rsidRPr="00B04498" w:rsidRDefault="003E6219" w:rsidP="003E6219">
      <w:pPr>
        <w:pBdr>
          <w:top w:val="nil"/>
          <w:left w:val="nil"/>
          <w:bottom w:val="nil"/>
          <w:right w:val="nil"/>
          <w:between w:val="nil"/>
        </w:pBdr>
        <w:jc w:val="both"/>
        <w:rPr>
          <w:color w:val="000000"/>
          <w:sz w:val="24"/>
          <w:szCs w:val="24"/>
        </w:rPr>
      </w:pPr>
    </w:p>
    <w:p w14:paraId="33B61A2A" w14:textId="77777777" w:rsidR="003E6219" w:rsidRPr="00B04498" w:rsidRDefault="003E6219" w:rsidP="003E6219">
      <w:pPr>
        <w:pBdr>
          <w:top w:val="nil"/>
          <w:left w:val="nil"/>
          <w:bottom w:val="nil"/>
          <w:right w:val="nil"/>
          <w:between w:val="nil"/>
        </w:pBdr>
        <w:jc w:val="both"/>
        <w:rPr>
          <w:color w:val="000000"/>
          <w:sz w:val="24"/>
          <w:szCs w:val="24"/>
        </w:rPr>
      </w:pPr>
      <w:r w:rsidRPr="00B04498">
        <w:rPr>
          <w:color w:val="000000"/>
          <w:sz w:val="24"/>
          <w:szCs w:val="24"/>
        </w:rPr>
        <w:t>__________________________________</w:t>
      </w:r>
      <w:r w:rsidRPr="00B04498">
        <w:rPr>
          <w:color w:val="000000"/>
          <w:sz w:val="24"/>
          <w:szCs w:val="24"/>
        </w:rPr>
        <w:tab/>
      </w:r>
      <w:r w:rsidRPr="00B04498">
        <w:rPr>
          <w:color w:val="000000"/>
          <w:sz w:val="24"/>
          <w:szCs w:val="24"/>
        </w:rPr>
        <w:tab/>
        <w:t xml:space="preserve">                  ______________________________</w:t>
      </w:r>
    </w:p>
    <w:p w14:paraId="6C1699CB" w14:textId="77777777" w:rsidR="003E6219" w:rsidRPr="00B04498" w:rsidRDefault="003E6219" w:rsidP="003E6219">
      <w:pPr>
        <w:pBdr>
          <w:top w:val="nil"/>
          <w:left w:val="nil"/>
          <w:bottom w:val="nil"/>
          <w:right w:val="nil"/>
          <w:between w:val="nil"/>
        </w:pBdr>
        <w:rPr>
          <w:color w:val="000000"/>
          <w:sz w:val="24"/>
          <w:szCs w:val="24"/>
        </w:rPr>
      </w:pPr>
      <w:r w:rsidRPr="00B04498">
        <w:rPr>
          <w:color w:val="000000"/>
          <w:sz w:val="24"/>
          <w:szCs w:val="24"/>
        </w:rPr>
        <w:t>(tiekėjo arba jo įgalioto asmens pareigų pavadinimas)</w:t>
      </w:r>
      <w:r w:rsidRPr="00B04498">
        <w:rPr>
          <w:color w:val="000000"/>
          <w:sz w:val="24"/>
          <w:szCs w:val="24"/>
        </w:rPr>
        <w:tab/>
        <w:t xml:space="preserve">                                        (parašas)</w:t>
      </w:r>
    </w:p>
    <w:p w14:paraId="3A16E719" w14:textId="77777777" w:rsidR="003E6219" w:rsidRPr="00B04498" w:rsidRDefault="003E6219" w:rsidP="003E6219">
      <w:pPr>
        <w:pBdr>
          <w:top w:val="nil"/>
          <w:left w:val="nil"/>
          <w:bottom w:val="nil"/>
          <w:right w:val="nil"/>
          <w:between w:val="nil"/>
        </w:pBdr>
        <w:rPr>
          <w:color w:val="000000"/>
          <w:sz w:val="24"/>
          <w:szCs w:val="24"/>
        </w:rPr>
      </w:pPr>
      <w:r w:rsidRPr="00B04498">
        <w:rPr>
          <w:color w:val="000000"/>
          <w:sz w:val="24"/>
          <w:szCs w:val="24"/>
        </w:rPr>
        <w:t>(vardas ir pavardė)</w:t>
      </w:r>
    </w:p>
    <w:p w14:paraId="1BAC88B8" w14:textId="77777777" w:rsidR="003E6219" w:rsidRPr="00B04498" w:rsidRDefault="003E6219" w:rsidP="003E6219">
      <w:pPr>
        <w:pBdr>
          <w:top w:val="nil"/>
          <w:left w:val="nil"/>
          <w:bottom w:val="nil"/>
          <w:right w:val="nil"/>
          <w:between w:val="nil"/>
        </w:pBdr>
        <w:tabs>
          <w:tab w:val="left" w:pos="1560"/>
        </w:tabs>
        <w:spacing w:before="280" w:after="280"/>
        <w:jc w:val="center"/>
        <w:rPr>
          <w:color w:val="000000"/>
          <w:sz w:val="24"/>
          <w:szCs w:val="24"/>
        </w:rPr>
      </w:pPr>
    </w:p>
    <w:p w14:paraId="4505BE21" w14:textId="77777777" w:rsidR="003E6219" w:rsidRPr="00B04498" w:rsidRDefault="003E6219" w:rsidP="003E6219">
      <w:pPr>
        <w:pBdr>
          <w:top w:val="nil"/>
          <w:left w:val="nil"/>
          <w:bottom w:val="nil"/>
          <w:right w:val="nil"/>
          <w:between w:val="nil"/>
        </w:pBdr>
        <w:ind w:left="568"/>
        <w:jc w:val="right"/>
        <w:rPr>
          <w:color w:val="000000"/>
          <w:sz w:val="24"/>
          <w:szCs w:val="24"/>
        </w:rPr>
      </w:pPr>
      <w:r w:rsidRPr="00B04498">
        <w:rPr>
          <w:b/>
          <w:color w:val="000000"/>
          <w:sz w:val="24"/>
          <w:szCs w:val="24"/>
        </w:rPr>
        <w:lastRenderedPageBreak/>
        <w:t>UAB „</w:t>
      </w:r>
      <w:proofErr w:type="spellStart"/>
      <w:r w:rsidRPr="00B04498">
        <w:rPr>
          <w:b/>
          <w:color w:val="000000"/>
          <w:sz w:val="24"/>
          <w:szCs w:val="24"/>
        </w:rPr>
        <w:t>Grainmore</w:t>
      </w:r>
      <w:proofErr w:type="spellEnd"/>
      <w:r w:rsidRPr="00B04498">
        <w:rPr>
          <w:b/>
          <w:color w:val="000000"/>
          <w:sz w:val="24"/>
          <w:szCs w:val="24"/>
        </w:rPr>
        <w:t xml:space="preserve">“ </w:t>
      </w:r>
      <w:r w:rsidRPr="00B04498">
        <w:rPr>
          <w:b/>
          <w:color w:val="000000"/>
          <w:sz w:val="24"/>
          <w:szCs w:val="24"/>
        </w:rPr>
        <w:br/>
      </w:r>
      <w:proofErr w:type="spellStart"/>
      <w:r w:rsidRPr="00B04498">
        <w:rPr>
          <w:bCs/>
          <w:color w:val="000000"/>
          <w:sz w:val="24"/>
          <w:szCs w:val="24"/>
        </w:rPr>
        <w:t>dribsniavimo</w:t>
      </w:r>
      <w:proofErr w:type="spellEnd"/>
      <w:r w:rsidRPr="00B04498">
        <w:rPr>
          <w:bCs/>
          <w:color w:val="000000"/>
          <w:sz w:val="24"/>
          <w:szCs w:val="24"/>
        </w:rPr>
        <w:t xml:space="preserve"> linijos pirkimo</w:t>
      </w:r>
      <w:r w:rsidRPr="00B04498">
        <w:rPr>
          <w:b/>
          <w:color w:val="000000"/>
          <w:sz w:val="24"/>
          <w:szCs w:val="24"/>
        </w:rPr>
        <w:t xml:space="preserve"> </w:t>
      </w:r>
    </w:p>
    <w:p w14:paraId="085BD62D" w14:textId="77777777" w:rsidR="003E6219" w:rsidRPr="00B04498" w:rsidRDefault="003E6219" w:rsidP="003E6219">
      <w:pPr>
        <w:pBdr>
          <w:top w:val="nil"/>
          <w:left w:val="nil"/>
          <w:bottom w:val="nil"/>
          <w:right w:val="nil"/>
          <w:between w:val="nil"/>
        </w:pBdr>
        <w:tabs>
          <w:tab w:val="left" w:pos="1560"/>
        </w:tabs>
        <w:jc w:val="right"/>
        <w:rPr>
          <w:color w:val="000000"/>
          <w:sz w:val="24"/>
          <w:szCs w:val="24"/>
        </w:rPr>
      </w:pPr>
      <w:r w:rsidRPr="00B04498">
        <w:rPr>
          <w:color w:val="000000"/>
          <w:sz w:val="24"/>
          <w:szCs w:val="24"/>
        </w:rPr>
        <w:t xml:space="preserve">konkurso sąlygų </w:t>
      </w:r>
      <w:r w:rsidRPr="00B04498">
        <w:rPr>
          <w:b/>
          <w:color w:val="000000"/>
          <w:sz w:val="24"/>
          <w:szCs w:val="24"/>
        </w:rPr>
        <w:t>priedas Nr. 4</w:t>
      </w:r>
    </w:p>
    <w:p w14:paraId="46343C30" w14:textId="77777777" w:rsidR="003E6219" w:rsidRPr="00B04498" w:rsidRDefault="003E6219" w:rsidP="003E6219">
      <w:pPr>
        <w:pBdr>
          <w:top w:val="nil"/>
          <w:left w:val="nil"/>
          <w:bottom w:val="nil"/>
          <w:right w:val="nil"/>
          <w:between w:val="nil"/>
        </w:pBdr>
        <w:tabs>
          <w:tab w:val="right" w:pos="8505"/>
        </w:tabs>
        <w:ind w:firstLine="540"/>
        <w:jc w:val="right"/>
        <w:rPr>
          <w:color w:val="000000"/>
          <w:sz w:val="24"/>
          <w:szCs w:val="24"/>
        </w:rPr>
      </w:pPr>
      <w:r w:rsidRPr="00B04498">
        <w:rPr>
          <w:color w:val="000000"/>
          <w:sz w:val="24"/>
          <w:szCs w:val="24"/>
        </w:rPr>
        <w:t>___________________________________________________________________________</w:t>
      </w:r>
    </w:p>
    <w:p w14:paraId="5CF5CDFC" w14:textId="77777777" w:rsidR="003E6219" w:rsidRPr="00B04498" w:rsidRDefault="003E6219" w:rsidP="003E6219">
      <w:pPr>
        <w:pBdr>
          <w:top w:val="nil"/>
          <w:left w:val="nil"/>
          <w:bottom w:val="nil"/>
          <w:right w:val="nil"/>
          <w:between w:val="nil"/>
        </w:pBdr>
        <w:ind w:right="-178"/>
        <w:jc w:val="center"/>
        <w:rPr>
          <w:color w:val="000000"/>
          <w:sz w:val="24"/>
          <w:szCs w:val="24"/>
        </w:rPr>
      </w:pPr>
      <w:r w:rsidRPr="00B04498">
        <w:rPr>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14:paraId="5CEC2080" w14:textId="77777777" w:rsidR="003E6219" w:rsidRPr="00B04498" w:rsidRDefault="003E6219" w:rsidP="003E6219">
      <w:pPr>
        <w:pBdr>
          <w:top w:val="nil"/>
          <w:left w:val="nil"/>
          <w:bottom w:val="nil"/>
          <w:right w:val="nil"/>
          <w:between w:val="nil"/>
        </w:pBdr>
        <w:ind w:right="-178"/>
        <w:jc w:val="center"/>
        <w:rPr>
          <w:color w:val="000000"/>
          <w:sz w:val="24"/>
          <w:szCs w:val="24"/>
        </w:rPr>
      </w:pPr>
      <w:r w:rsidRPr="00B04498">
        <w:rPr>
          <w:i/>
          <w:color w:val="000000"/>
          <w:sz w:val="24"/>
          <w:szCs w:val="24"/>
        </w:rPr>
        <w:t>(tiekėjo pavadinimas, kodas, kontaktinė informacija)</w:t>
      </w:r>
    </w:p>
    <w:p w14:paraId="69A7B42D" w14:textId="77777777" w:rsidR="003E6219" w:rsidRPr="00B04498" w:rsidRDefault="003E6219" w:rsidP="003E6219">
      <w:pPr>
        <w:pBdr>
          <w:top w:val="nil"/>
          <w:left w:val="nil"/>
          <w:bottom w:val="nil"/>
          <w:right w:val="nil"/>
          <w:between w:val="nil"/>
        </w:pBdr>
        <w:ind w:right="-178"/>
        <w:rPr>
          <w:color w:val="000000"/>
          <w:sz w:val="24"/>
          <w:szCs w:val="24"/>
        </w:rPr>
      </w:pPr>
    </w:p>
    <w:p w14:paraId="61B80ED8" w14:textId="77777777" w:rsidR="003E6219" w:rsidRPr="00B04498" w:rsidRDefault="003E6219" w:rsidP="003E6219">
      <w:pPr>
        <w:pBdr>
          <w:top w:val="nil"/>
          <w:left w:val="nil"/>
          <w:bottom w:val="nil"/>
          <w:right w:val="nil"/>
          <w:between w:val="nil"/>
        </w:pBdr>
        <w:jc w:val="both"/>
        <w:rPr>
          <w:color w:val="000000"/>
          <w:sz w:val="24"/>
          <w:szCs w:val="24"/>
        </w:rPr>
      </w:pPr>
      <w:r w:rsidRPr="00B04498">
        <w:rPr>
          <w:b/>
          <w:color w:val="000000"/>
          <w:sz w:val="24"/>
          <w:szCs w:val="24"/>
        </w:rPr>
        <w:t>UAB „</w:t>
      </w:r>
      <w:proofErr w:type="spellStart"/>
      <w:r w:rsidRPr="00B04498">
        <w:rPr>
          <w:b/>
          <w:color w:val="000000"/>
          <w:sz w:val="24"/>
          <w:szCs w:val="24"/>
        </w:rPr>
        <w:t>Grainmore</w:t>
      </w:r>
      <w:proofErr w:type="spellEnd"/>
      <w:r w:rsidRPr="00B04498">
        <w:rPr>
          <w:b/>
          <w:color w:val="000000"/>
          <w:sz w:val="24"/>
          <w:szCs w:val="24"/>
        </w:rPr>
        <w:t>“</w:t>
      </w:r>
      <w:r w:rsidRPr="00B04498">
        <w:rPr>
          <w:color w:val="000000"/>
          <w:sz w:val="24"/>
          <w:szCs w:val="24"/>
        </w:rPr>
        <w:t xml:space="preserve"> </w:t>
      </w:r>
    </w:p>
    <w:p w14:paraId="6D1E4EE8" w14:textId="77777777" w:rsidR="003E6219" w:rsidRPr="00B04498" w:rsidRDefault="003E6219" w:rsidP="003E6219">
      <w:pPr>
        <w:pBdr>
          <w:top w:val="nil"/>
          <w:left w:val="nil"/>
          <w:bottom w:val="nil"/>
          <w:right w:val="nil"/>
          <w:between w:val="nil"/>
        </w:pBdr>
        <w:ind w:right="-178"/>
        <w:rPr>
          <w:color w:val="000000"/>
          <w:sz w:val="24"/>
          <w:szCs w:val="24"/>
        </w:rPr>
      </w:pPr>
      <w:r w:rsidRPr="00B04498">
        <w:rPr>
          <w:color w:val="000000"/>
          <w:sz w:val="24"/>
          <w:szCs w:val="24"/>
        </w:rPr>
        <w:t xml:space="preserve">Plačioji g. 27, Senųjų Trakų k., LT-21146 Trakų r. </w:t>
      </w:r>
    </w:p>
    <w:p w14:paraId="3EC5FD56" w14:textId="77777777" w:rsidR="003E6219" w:rsidRPr="00B04498" w:rsidRDefault="003E6219" w:rsidP="003E6219">
      <w:pPr>
        <w:pBdr>
          <w:top w:val="nil"/>
          <w:left w:val="nil"/>
          <w:bottom w:val="nil"/>
          <w:right w:val="nil"/>
          <w:between w:val="nil"/>
        </w:pBdr>
        <w:ind w:right="-178"/>
        <w:rPr>
          <w:color w:val="000000"/>
          <w:sz w:val="24"/>
          <w:szCs w:val="24"/>
        </w:rPr>
      </w:pPr>
      <w:r w:rsidRPr="00B04498">
        <w:rPr>
          <w:color w:val="000000"/>
          <w:sz w:val="24"/>
          <w:szCs w:val="24"/>
        </w:rPr>
        <w:t>Įmonės kodas 303074973</w:t>
      </w:r>
    </w:p>
    <w:p w14:paraId="4C94AB2D" w14:textId="77777777" w:rsidR="003E6219" w:rsidRPr="00B04498" w:rsidRDefault="003E6219" w:rsidP="003E6219">
      <w:pPr>
        <w:pBdr>
          <w:top w:val="nil"/>
          <w:left w:val="nil"/>
          <w:bottom w:val="nil"/>
          <w:right w:val="nil"/>
          <w:between w:val="nil"/>
        </w:pBdr>
        <w:shd w:val="clear" w:color="auto" w:fill="FFFFFF"/>
        <w:rPr>
          <w:color w:val="000000"/>
          <w:sz w:val="24"/>
          <w:szCs w:val="24"/>
        </w:rPr>
      </w:pPr>
      <w:r w:rsidRPr="00B04498">
        <w:rPr>
          <w:color w:val="000000"/>
          <w:sz w:val="24"/>
          <w:szCs w:val="24"/>
        </w:rPr>
        <w:t xml:space="preserve"> tel.:  (+370 528 41 546), el. paštas: info@grainmore.com</w:t>
      </w:r>
    </w:p>
    <w:p w14:paraId="7E77BC81" w14:textId="77777777" w:rsidR="003E6219" w:rsidRPr="00B04498" w:rsidRDefault="003E6219" w:rsidP="003E6219">
      <w:pPr>
        <w:pBdr>
          <w:top w:val="nil"/>
          <w:left w:val="nil"/>
          <w:bottom w:val="nil"/>
          <w:right w:val="nil"/>
          <w:between w:val="nil"/>
        </w:pBdr>
        <w:shd w:val="clear" w:color="auto" w:fill="FFFFFF"/>
        <w:rPr>
          <w:color w:val="000000"/>
          <w:sz w:val="24"/>
          <w:szCs w:val="24"/>
        </w:rPr>
      </w:pPr>
    </w:p>
    <w:p w14:paraId="528794ED" w14:textId="77777777" w:rsidR="003E6219" w:rsidRPr="00B04498" w:rsidRDefault="003E6219" w:rsidP="003E6219">
      <w:pPr>
        <w:pBdr>
          <w:top w:val="nil"/>
          <w:left w:val="nil"/>
          <w:bottom w:val="nil"/>
          <w:right w:val="nil"/>
          <w:between w:val="nil"/>
        </w:pBdr>
        <w:jc w:val="center"/>
        <w:rPr>
          <w:color w:val="000000"/>
          <w:sz w:val="24"/>
          <w:szCs w:val="24"/>
        </w:rPr>
      </w:pPr>
      <w:r w:rsidRPr="00B04498">
        <w:rPr>
          <w:b/>
          <w:color w:val="000000"/>
          <w:sz w:val="24"/>
          <w:szCs w:val="24"/>
        </w:rPr>
        <w:t>TIEKĖJO DEKLARACIJA</w:t>
      </w:r>
    </w:p>
    <w:p w14:paraId="36692FE0" w14:textId="77777777" w:rsidR="003E6219" w:rsidRPr="00B04498" w:rsidRDefault="003E6219" w:rsidP="003E6219">
      <w:pPr>
        <w:pBdr>
          <w:top w:val="nil"/>
          <w:left w:val="nil"/>
          <w:bottom w:val="nil"/>
          <w:right w:val="nil"/>
          <w:between w:val="nil"/>
        </w:pBdr>
        <w:rPr>
          <w:color w:val="000000"/>
          <w:sz w:val="24"/>
          <w:szCs w:val="24"/>
        </w:rPr>
      </w:pPr>
    </w:p>
    <w:p w14:paraId="7C5E6DCD" w14:textId="77777777" w:rsidR="003E6219" w:rsidRPr="00B04498" w:rsidRDefault="003E6219" w:rsidP="003E6219">
      <w:pPr>
        <w:pBdr>
          <w:top w:val="nil"/>
          <w:left w:val="nil"/>
          <w:bottom w:val="nil"/>
          <w:right w:val="nil"/>
          <w:between w:val="nil"/>
        </w:pBdr>
        <w:jc w:val="center"/>
        <w:rPr>
          <w:color w:val="000000"/>
          <w:sz w:val="24"/>
          <w:szCs w:val="24"/>
        </w:rPr>
      </w:pPr>
      <w:r w:rsidRPr="00B04498">
        <w:rPr>
          <w:color w:val="000000"/>
          <w:sz w:val="24"/>
          <w:szCs w:val="24"/>
        </w:rPr>
        <w:t>____________________</w:t>
      </w:r>
    </w:p>
    <w:p w14:paraId="4DA751F9" w14:textId="77777777" w:rsidR="003E6219" w:rsidRPr="00B04498" w:rsidRDefault="003E6219" w:rsidP="003E6219">
      <w:pPr>
        <w:pBdr>
          <w:top w:val="nil"/>
          <w:left w:val="nil"/>
          <w:bottom w:val="nil"/>
          <w:right w:val="nil"/>
          <w:between w:val="nil"/>
        </w:pBdr>
        <w:jc w:val="center"/>
        <w:rPr>
          <w:color w:val="000000"/>
          <w:sz w:val="24"/>
          <w:szCs w:val="24"/>
        </w:rPr>
      </w:pPr>
      <w:r w:rsidRPr="00B04498">
        <w:rPr>
          <w:color w:val="000000"/>
          <w:sz w:val="24"/>
          <w:szCs w:val="24"/>
        </w:rPr>
        <w:t>(Data)</w:t>
      </w:r>
    </w:p>
    <w:p w14:paraId="2700AB14" w14:textId="77777777" w:rsidR="003E6219" w:rsidRPr="00B04498" w:rsidRDefault="003E6219" w:rsidP="003E6219">
      <w:pPr>
        <w:pBdr>
          <w:top w:val="nil"/>
          <w:left w:val="nil"/>
          <w:bottom w:val="nil"/>
          <w:right w:val="nil"/>
          <w:between w:val="nil"/>
        </w:pBdr>
        <w:jc w:val="center"/>
        <w:rPr>
          <w:color w:val="000000"/>
          <w:sz w:val="24"/>
          <w:szCs w:val="24"/>
        </w:rPr>
      </w:pPr>
      <w:r w:rsidRPr="00B04498">
        <w:rPr>
          <w:color w:val="000000"/>
          <w:sz w:val="24"/>
          <w:szCs w:val="24"/>
        </w:rPr>
        <w:t>_____________________</w:t>
      </w:r>
    </w:p>
    <w:p w14:paraId="5FAFEE23" w14:textId="77777777" w:rsidR="003E6219" w:rsidRPr="00B04498" w:rsidRDefault="003E6219" w:rsidP="003E6219">
      <w:pPr>
        <w:pBdr>
          <w:top w:val="nil"/>
          <w:left w:val="nil"/>
          <w:bottom w:val="nil"/>
          <w:right w:val="nil"/>
          <w:between w:val="nil"/>
        </w:pBdr>
        <w:jc w:val="center"/>
        <w:rPr>
          <w:color w:val="000000"/>
          <w:sz w:val="24"/>
          <w:szCs w:val="24"/>
        </w:rPr>
      </w:pPr>
      <w:r w:rsidRPr="00B04498">
        <w:rPr>
          <w:color w:val="000000"/>
          <w:sz w:val="24"/>
          <w:szCs w:val="24"/>
        </w:rPr>
        <w:t>(Sudarymo vieta)</w:t>
      </w:r>
    </w:p>
    <w:p w14:paraId="7B4FA6AD" w14:textId="77777777" w:rsidR="003E6219" w:rsidRPr="00B04498" w:rsidRDefault="003E6219" w:rsidP="003E6219">
      <w:pPr>
        <w:pBdr>
          <w:top w:val="nil"/>
          <w:left w:val="nil"/>
          <w:bottom w:val="nil"/>
          <w:right w:val="nil"/>
          <w:between w:val="nil"/>
        </w:pBdr>
        <w:rPr>
          <w:color w:val="000000"/>
          <w:sz w:val="24"/>
          <w:szCs w:val="24"/>
        </w:rPr>
      </w:pPr>
    </w:p>
    <w:tbl>
      <w:tblPr>
        <w:tblW w:w="9973" w:type="dxa"/>
        <w:tblInd w:w="-34" w:type="dxa"/>
        <w:tblLayout w:type="fixed"/>
        <w:tblLook w:val="0000" w:firstRow="0" w:lastRow="0" w:firstColumn="0" w:lastColumn="0" w:noHBand="0" w:noVBand="0"/>
      </w:tblPr>
      <w:tblGrid>
        <w:gridCol w:w="9973"/>
      </w:tblGrid>
      <w:tr w:rsidR="003E6219" w:rsidRPr="00B04498" w14:paraId="3A0D8129" w14:textId="77777777" w:rsidTr="008F00BA">
        <w:tc>
          <w:tcPr>
            <w:tcW w:w="9973" w:type="dxa"/>
          </w:tcPr>
          <w:p w14:paraId="39BA459E" w14:textId="77777777" w:rsidR="003E6219" w:rsidRPr="00B04498" w:rsidRDefault="003E6219" w:rsidP="008F00BA">
            <w:pPr>
              <w:pBdr>
                <w:top w:val="nil"/>
                <w:left w:val="nil"/>
                <w:bottom w:val="nil"/>
                <w:right w:val="nil"/>
                <w:between w:val="nil"/>
              </w:pBdr>
              <w:ind w:right="-82" w:firstLine="567"/>
              <w:jc w:val="both"/>
              <w:rPr>
                <w:color w:val="000000"/>
                <w:sz w:val="24"/>
                <w:szCs w:val="24"/>
              </w:rPr>
            </w:pPr>
            <w:r w:rsidRPr="00B04498">
              <w:rPr>
                <w:color w:val="000000"/>
                <w:sz w:val="24"/>
                <w:szCs w:val="24"/>
              </w:rPr>
              <w:t>Aš, ______________________________________________________________________________ ,</w:t>
            </w:r>
          </w:p>
        </w:tc>
      </w:tr>
      <w:tr w:rsidR="003E6219" w:rsidRPr="00B04498" w14:paraId="75D75E56" w14:textId="77777777" w:rsidTr="008F00BA">
        <w:tc>
          <w:tcPr>
            <w:tcW w:w="9973" w:type="dxa"/>
          </w:tcPr>
          <w:p w14:paraId="3320D5AA" w14:textId="77777777" w:rsidR="003E6219" w:rsidRPr="00B04498" w:rsidRDefault="003E6219" w:rsidP="008F00BA">
            <w:pPr>
              <w:pBdr>
                <w:top w:val="nil"/>
                <w:left w:val="nil"/>
                <w:bottom w:val="nil"/>
                <w:right w:val="nil"/>
                <w:between w:val="nil"/>
              </w:pBdr>
              <w:ind w:right="-82"/>
              <w:jc w:val="center"/>
              <w:rPr>
                <w:color w:val="000000"/>
                <w:sz w:val="24"/>
                <w:szCs w:val="24"/>
              </w:rPr>
            </w:pPr>
            <w:r w:rsidRPr="00B04498">
              <w:rPr>
                <w:i/>
                <w:color w:val="000000"/>
                <w:sz w:val="24"/>
                <w:szCs w:val="24"/>
              </w:rPr>
              <w:t>(tiekėjo vadovo ar jo įgalioto asmens pareigų pavadinimas, vardas ir pavardė)</w:t>
            </w:r>
          </w:p>
          <w:p w14:paraId="0DB1B773" w14:textId="77777777" w:rsidR="003E6219" w:rsidRPr="00B04498" w:rsidRDefault="003E6219" w:rsidP="008F00BA">
            <w:pPr>
              <w:pBdr>
                <w:top w:val="nil"/>
                <w:left w:val="nil"/>
                <w:bottom w:val="nil"/>
                <w:right w:val="nil"/>
                <w:between w:val="nil"/>
              </w:pBdr>
              <w:ind w:right="-82"/>
              <w:jc w:val="center"/>
              <w:rPr>
                <w:color w:val="000000"/>
                <w:sz w:val="24"/>
                <w:szCs w:val="24"/>
              </w:rPr>
            </w:pPr>
          </w:p>
        </w:tc>
      </w:tr>
      <w:tr w:rsidR="003E6219" w:rsidRPr="00B04498" w14:paraId="732C325E" w14:textId="77777777" w:rsidTr="008F00BA">
        <w:tc>
          <w:tcPr>
            <w:tcW w:w="9973" w:type="dxa"/>
          </w:tcPr>
          <w:p w14:paraId="624B05D9" w14:textId="77777777" w:rsidR="003E6219" w:rsidRPr="00B04498" w:rsidRDefault="003E6219" w:rsidP="008F00BA">
            <w:pPr>
              <w:pBdr>
                <w:top w:val="nil"/>
                <w:left w:val="nil"/>
                <w:bottom w:val="nil"/>
                <w:right w:val="nil"/>
                <w:between w:val="nil"/>
              </w:pBdr>
              <w:ind w:right="-82"/>
              <w:jc w:val="center"/>
              <w:rPr>
                <w:color w:val="000000"/>
                <w:sz w:val="24"/>
                <w:szCs w:val="24"/>
              </w:rPr>
            </w:pPr>
            <w:r w:rsidRPr="00B04498">
              <w:rPr>
                <w:color w:val="000000"/>
                <w:sz w:val="24"/>
                <w:szCs w:val="24"/>
              </w:rPr>
              <w:t>tvirtinu, kad mano vadovaujamas (-a)/ (atstovaujamas (-a))  ______________________________________________________________________________ ,</w:t>
            </w:r>
          </w:p>
        </w:tc>
      </w:tr>
      <w:tr w:rsidR="003E6219" w:rsidRPr="00B04498" w14:paraId="6CCD9100" w14:textId="77777777" w:rsidTr="008F00BA">
        <w:trPr>
          <w:trHeight w:val="440"/>
        </w:trPr>
        <w:tc>
          <w:tcPr>
            <w:tcW w:w="9973" w:type="dxa"/>
          </w:tcPr>
          <w:p w14:paraId="01952681" w14:textId="77777777" w:rsidR="003E6219" w:rsidRPr="00B04498" w:rsidRDefault="003E6219" w:rsidP="008F00BA">
            <w:pPr>
              <w:pBdr>
                <w:top w:val="nil"/>
                <w:left w:val="nil"/>
                <w:bottom w:val="nil"/>
                <w:right w:val="nil"/>
                <w:between w:val="nil"/>
              </w:pBdr>
              <w:ind w:right="-82"/>
              <w:jc w:val="center"/>
              <w:rPr>
                <w:color w:val="000000"/>
                <w:sz w:val="24"/>
                <w:szCs w:val="24"/>
              </w:rPr>
            </w:pPr>
            <w:r w:rsidRPr="00B04498">
              <w:rPr>
                <w:i/>
                <w:color w:val="000000"/>
                <w:sz w:val="24"/>
                <w:szCs w:val="24"/>
              </w:rPr>
              <w:t>(tiekėjo pavadinimas)</w:t>
            </w:r>
          </w:p>
          <w:p w14:paraId="51F2DB22" w14:textId="77777777" w:rsidR="003E6219" w:rsidRPr="00B04498" w:rsidRDefault="003E6219" w:rsidP="008F00BA">
            <w:pPr>
              <w:pBdr>
                <w:top w:val="nil"/>
                <w:left w:val="nil"/>
                <w:bottom w:val="nil"/>
                <w:right w:val="nil"/>
                <w:between w:val="nil"/>
              </w:pBdr>
              <w:ind w:right="-82"/>
              <w:jc w:val="both"/>
              <w:rPr>
                <w:color w:val="000000"/>
                <w:sz w:val="24"/>
                <w:szCs w:val="24"/>
              </w:rPr>
            </w:pPr>
          </w:p>
        </w:tc>
      </w:tr>
      <w:tr w:rsidR="003E6219" w:rsidRPr="00B04498" w14:paraId="39E03CA4" w14:textId="77777777" w:rsidTr="008F00BA">
        <w:tc>
          <w:tcPr>
            <w:tcW w:w="9973" w:type="dxa"/>
          </w:tcPr>
          <w:p w14:paraId="254096A7" w14:textId="77777777" w:rsidR="003E6219" w:rsidRPr="00B04498" w:rsidRDefault="003E6219" w:rsidP="008F00BA">
            <w:pPr>
              <w:pBdr>
                <w:top w:val="nil"/>
                <w:left w:val="nil"/>
                <w:bottom w:val="nil"/>
                <w:right w:val="nil"/>
                <w:between w:val="nil"/>
              </w:pBdr>
              <w:ind w:right="-82"/>
              <w:jc w:val="both"/>
              <w:rPr>
                <w:color w:val="000000"/>
                <w:sz w:val="24"/>
                <w:szCs w:val="24"/>
              </w:rPr>
            </w:pPr>
            <w:r w:rsidRPr="00B04498">
              <w:rPr>
                <w:color w:val="000000"/>
                <w:sz w:val="24"/>
                <w:szCs w:val="24"/>
              </w:rPr>
              <w:t>dalyvaujantis (-</w:t>
            </w:r>
            <w:proofErr w:type="spellStart"/>
            <w:r w:rsidRPr="00B04498">
              <w:rPr>
                <w:color w:val="000000"/>
                <w:sz w:val="24"/>
                <w:szCs w:val="24"/>
              </w:rPr>
              <w:t>ti</w:t>
            </w:r>
            <w:proofErr w:type="spellEnd"/>
            <w:r w:rsidRPr="00B04498">
              <w:rPr>
                <w:color w:val="000000"/>
                <w:sz w:val="24"/>
                <w:szCs w:val="24"/>
              </w:rPr>
              <w:t>) UAB „</w:t>
            </w:r>
            <w:proofErr w:type="spellStart"/>
            <w:r w:rsidRPr="00B04498">
              <w:rPr>
                <w:color w:val="000000"/>
                <w:sz w:val="24"/>
                <w:szCs w:val="24"/>
              </w:rPr>
              <w:t>Grainmore</w:t>
            </w:r>
            <w:proofErr w:type="spellEnd"/>
            <w:r w:rsidRPr="00B04498">
              <w:rPr>
                <w:color w:val="000000"/>
                <w:sz w:val="24"/>
                <w:szCs w:val="24"/>
              </w:rPr>
              <w:t xml:space="preserve">“ organizuojamame konkurse </w:t>
            </w:r>
            <w:proofErr w:type="spellStart"/>
            <w:r w:rsidRPr="00B04498">
              <w:rPr>
                <w:b/>
                <w:color w:val="000000"/>
                <w:sz w:val="24"/>
                <w:szCs w:val="24"/>
              </w:rPr>
              <w:t>dribsniavimo</w:t>
            </w:r>
            <w:proofErr w:type="spellEnd"/>
            <w:r w:rsidRPr="00B04498">
              <w:rPr>
                <w:b/>
                <w:color w:val="000000"/>
                <w:sz w:val="24"/>
                <w:szCs w:val="24"/>
              </w:rPr>
              <w:t xml:space="preserve"> linijai</w:t>
            </w:r>
            <w:r w:rsidRPr="00B04498">
              <w:rPr>
                <w:color w:val="000000"/>
                <w:sz w:val="24"/>
                <w:szCs w:val="24"/>
              </w:rPr>
              <w:t xml:space="preserve"> įsigyti, paskelbtame </w:t>
            </w:r>
            <w:r w:rsidRPr="00B04498">
              <w:rPr>
                <w:rFonts w:eastAsia="Times"/>
                <w:b/>
                <w:color w:val="000000"/>
                <w:sz w:val="24"/>
                <w:szCs w:val="24"/>
              </w:rPr>
              <w:t>2021-01-20</w:t>
            </w:r>
            <w:r w:rsidRPr="00B04498">
              <w:rPr>
                <w:color w:val="000000"/>
                <w:sz w:val="24"/>
                <w:szCs w:val="24"/>
              </w:rPr>
              <w:t xml:space="preserve"> Europos Sąjungos struktūrinės paramos svetainėje </w:t>
            </w:r>
            <w:hyperlink r:id="rId6">
              <w:r w:rsidRPr="00B04498">
                <w:rPr>
                  <w:i/>
                  <w:color w:val="000000"/>
                  <w:sz w:val="24"/>
                  <w:szCs w:val="24"/>
                </w:rPr>
                <w:t>www.esinvesticijos.lt</w:t>
              </w:r>
            </w:hyperlink>
            <w:r w:rsidRPr="00B04498">
              <w:rPr>
                <w:color w:val="000000"/>
                <w:sz w:val="24"/>
                <w:szCs w:val="24"/>
              </w:rPr>
              <w:t xml:space="preserve">, per pastaruosius 3 metus arba per laiką nuo įregistravimo dienos (jeigu veiklą vykdė mažiau nei 3 metus), yra įvykdžiusi arba vykdo bent 1 (vieną) </w:t>
            </w:r>
            <w:r w:rsidRPr="00B04498">
              <w:rPr>
                <w:b/>
                <w:bCs/>
                <w:color w:val="000000"/>
                <w:sz w:val="24"/>
                <w:szCs w:val="24"/>
              </w:rPr>
              <w:t>įrangos, skirtos maisto pramonei tiekimo sutartį</w:t>
            </w:r>
            <w:r w:rsidRPr="00B04498">
              <w:rPr>
                <w:b/>
                <w:color w:val="000000"/>
                <w:sz w:val="24"/>
              </w:rPr>
              <w:t xml:space="preserve">, </w:t>
            </w:r>
            <w:r w:rsidRPr="00B04498">
              <w:rPr>
                <w:b/>
                <w:bCs/>
                <w:color w:val="000000"/>
                <w:sz w:val="24"/>
                <w:szCs w:val="24"/>
              </w:rPr>
              <w:t xml:space="preserve">kuri apima montavimą </w:t>
            </w:r>
            <w:r w:rsidRPr="00B04498">
              <w:rPr>
                <w:color w:val="000000"/>
                <w:sz w:val="24"/>
                <w:szCs w:val="24"/>
              </w:rPr>
              <w:t xml:space="preserve">ir kurios vertė ne mažesnė kaip </w:t>
            </w:r>
            <w:r w:rsidRPr="00B04498">
              <w:rPr>
                <w:b/>
                <w:color w:val="000000"/>
                <w:sz w:val="24"/>
                <w:szCs w:val="24"/>
              </w:rPr>
              <w:t>0,</w:t>
            </w:r>
            <w:r w:rsidRPr="00B04498">
              <w:rPr>
                <w:b/>
                <w:color w:val="000000"/>
                <w:sz w:val="24"/>
                <w:szCs w:val="24"/>
                <w:lang w:val="en-US"/>
              </w:rPr>
              <w:t>3</w:t>
            </w:r>
            <w:r w:rsidRPr="00B04498">
              <w:rPr>
                <w:b/>
                <w:color w:val="000000"/>
                <w:sz w:val="24"/>
                <w:szCs w:val="24"/>
              </w:rPr>
              <w:t xml:space="preserve"> pasiūlymo vertės be PVM</w:t>
            </w:r>
            <w:r w:rsidRPr="00B04498">
              <w:rPr>
                <w:color w:val="000000"/>
                <w:sz w:val="24"/>
                <w:szCs w:val="24"/>
              </w:rPr>
              <w:t>.</w:t>
            </w:r>
          </w:p>
        </w:tc>
      </w:tr>
    </w:tbl>
    <w:p w14:paraId="6A832D5A" w14:textId="77777777" w:rsidR="003E6219" w:rsidRPr="00B04498" w:rsidRDefault="003E6219" w:rsidP="003E6219">
      <w:pPr>
        <w:pBdr>
          <w:top w:val="nil"/>
          <w:left w:val="nil"/>
          <w:bottom w:val="nil"/>
          <w:right w:val="nil"/>
          <w:between w:val="nil"/>
        </w:pBdr>
        <w:tabs>
          <w:tab w:val="right" w:pos="8505"/>
        </w:tabs>
        <w:ind w:firstLine="540"/>
        <w:jc w:val="right"/>
        <w:rPr>
          <w:color w:val="000000"/>
          <w:sz w:val="24"/>
          <w:szCs w:val="24"/>
        </w:rPr>
      </w:pPr>
    </w:p>
    <w:p w14:paraId="456FC45D" w14:textId="77777777" w:rsidR="003E6219" w:rsidRPr="00B04498" w:rsidRDefault="003E6219" w:rsidP="003E6219">
      <w:pPr>
        <w:pBdr>
          <w:top w:val="nil"/>
          <w:left w:val="nil"/>
          <w:bottom w:val="nil"/>
          <w:right w:val="nil"/>
          <w:between w:val="nil"/>
        </w:pBdr>
        <w:tabs>
          <w:tab w:val="right" w:pos="8505"/>
        </w:tabs>
        <w:ind w:firstLine="540"/>
        <w:jc w:val="right"/>
        <w:rPr>
          <w:color w:val="000000"/>
          <w:sz w:val="24"/>
          <w:szCs w:val="24"/>
        </w:rPr>
      </w:pPr>
    </w:p>
    <w:tbl>
      <w:tblPr>
        <w:tblW w:w="101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7"/>
        <w:gridCol w:w="862"/>
        <w:gridCol w:w="2674"/>
        <w:gridCol w:w="1934"/>
        <w:gridCol w:w="2126"/>
        <w:gridCol w:w="2070"/>
      </w:tblGrid>
      <w:tr w:rsidR="003E6219" w:rsidRPr="00B04498" w14:paraId="32045C80" w14:textId="77777777" w:rsidTr="008F00BA">
        <w:trPr>
          <w:jc w:val="center"/>
        </w:trPr>
        <w:tc>
          <w:tcPr>
            <w:tcW w:w="487" w:type="dxa"/>
          </w:tcPr>
          <w:p w14:paraId="6BCD087D" w14:textId="77777777" w:rsidR="003E6219" w:rsidRPr="00B04498" w:rsidRDefault="003E6219" w:rsidP="008F00BA">
            <w:pPr>
              <w:pBdr>
                <w:top w:val="nil"/>
                <w:left w:val="nil"/>
                <w:bottom w:val="nil"/>
                <w:right w:val="nil"/>
                <w:between w:val="nil"/>
              </w:pBdr>
              <w:jc w:val="center"/>
              <w:rPr>
                <w:b/>
                <w:color w:val="000000"/>
                <w:sz w:val="24"/>
                <w:szCs w:val="24"/>
              </w:rPr>
            </w:pPr>
          </w:p>
        </w:tc>
        <w:tc>
          <w:tcPr>
            <w:tcW w:w="862" w:type="dxa"/>
          </w:tcPr>
          <w:p w14:paraId="33CB820C" w14:textId="77777777" w:rsidR="003E6219" w:rsidRPr="00B04498" w:rsidRDefault="003E6219" w:rsidP="008F00BA">
            <w:pPr>
              <w:pBdr>
                <w:top w:val="nil"/>
                <w:left w:val="nil"/>
                <w:bottom w:val="nil"/>
                <w:right w:val="nil"/>
                <w:between w:val="nil"/>
              </w:pBdr>
              <w:jc w:val="center"/>
              <w:rPr>
                <w:b/>
                <w:color w:val="000000"/>
                <w:sz w:val="24"/>
                <w:szCs w:val="24"/>
              </w:rPr>
            </w:pPr>
            <w:r w:rsidRPr="00B04498">
              <w:rPr>
                <w:b/>
                <w:color w:val="000000"/>
                <w:sz w:val="24"/>
                <w:szCs w:val="24"/>
              </w:rPr>
              <w:t>Metai</w:t>
            </w:r>
          </w:p>
        </w:tc>
        <w:tc>
          <w:tcPr>
            <w:tcW w:w="2674" w:type="dxa"/>
          </w:tcPr>
          <w:p w14:paraId="2148C9B9" w14:textId="77777777" w:rsidR="003E6219" w:rsidRPr="00B04498" w:rsidRDefault="003E6219" w:rsidP="008F00BA">
            <w:pPr>
              <w:pBdr>
                <w:top w:val="nil"/>
                <w:left w:val="nil"/>
                <w:bottom w:val="nil"/>
                <w:right w:val="nil"/>
                <w:between w:val="nil"/>
              </w:pBdr>
              <w:jc w:val="center"/>
              <w:rPr>
                <w:b/>
                <w:color w:val="000000"/>
                <w:sz w:val="24"/>
                <w:szCs w:val="24"/>
              </w:rPr>
            </w:pPr>
            <w:r w:rsidRPr="00B04498">
              <w:rPr>
                <w:b/>
                <w:color w:val="000000"/>
                <w:sz w:val="24"/>
                <w:szCs w:val="24"/>
              </w:rPr>
              <w:t xml:space="preserve">Užsakovas </w:t>
            </w:r>
          </w:p>
          <w:p w14:paraId="006F7D00" w14:textId="77777777" w:rsidR="003E6219" w:rsidRPr="00B04498" w:rsidRDefault="003E6219" w:rsidP="008F00BA">
            <w:pPr>
              <w:pBdr>
                <w:top w:val="nil"/>
                <w:left w:val="nil"/>
                <w:bottom w:val="nil"/>
                <w:right w:val="nil"/>
                <w:between w:val="nil"/>
              </w:pBdr>
              <w:jc w:val="center"/>
              <w:rPr>
                <w:b/>
                <w:color w:val="000000"/>
                <w:sz w:val="24"/>
                <w:szCs w:val="24"/>
              </w:rPr>
            </w:pPr>
            <w:r w:rsidRPr="00B04498">
              <w:rPr>
                <w:b/>
                <w:color w:val="000000"/>
                <w:sz w:val="24"/>
                <w:szCs w:val="24"/>
              </w:rPr>
              <w:t>(įmonės pavadinimas)</w:t>
            </w:r>
          </w:p>
        </w:tc>
        <w:tc>
          <w:tcPr>
            <w:tcW w:w="1934" w:type="dxa"/>
          </w:tcPr>
          <w:p w14:paraId="501B24B8" w14:textId="77777777" w:rsidR="003E6219" w:rsidRPr="00B04498" w:rsidRDefault="003E6219" w:rsidP="008F00BA">
            <w:pPr>
              <w:pBdr>
                <w:top w:val="nil"/>
                <w:left w:val="nil"/>
                <w:bottom w:val="nil"/>
                <w:right w:val="nil"/>
                <w:between w:val="nil"/>
              </w:pBdr>
              <w:jc w:val="center"/>
              <w:rPr>
                <w:b/>
                <w:color w:val="000000"/>
                <w:sz w:val="24"/>
                <w:szCs w:val="24"/>
              </w:rPr>
            </w:pPr>
            <w:r w:rsidRPr="00B04498">
              <w:rPr>
                <w:b/>
                <w:color w:val="000000"/>
                <w:sz w:val="24"/>
                <w:szCs w:val="24"/>
              </w:rPr>
              <w:t>Kontaktiniai duomenys</w:t>
            </w:r>
          </w:p>
        </w:tc>
        <w:tc>
          <w:tcPr>
            <w:tcW w:w="2126" w:type="dxa"/>
          </w:tcPr>
          <w:p w14:paraId="3C5C77C5" w14:textId="77777777" w:rsidR="003E6219" w:rsidRPr="00B04498" w:rsidRDefault="003E6219" w:rsidP="008F00BA">
            <w:pPr>
              <w:pBdr>
                <w:top w:val="nil"/>
                <w:left w:val="nil"/>
                <w:bottom w:val="nil"/>
                <w:right w:val="nil"/>
                <w:between w:val="nil"/>
              </w:pBdr>
              <w:jc w:val="center"/>
              <w:rPr>
                <w:b/>
                <w:color w:val="000000"/>
                <w:sz w:val="24"/>
                <w:szCs w:val="24"/>
              </w:rPr>
            </w:pPr>
            <w:r w:rsidRPr="00B04498">
              <w:rPr>
                <w:b/>
                <w:color w:val="000000"/>
                <w:sz w:val="24"/>
                <w:szCs w:val="24"/>
              </w:rPr>
              <w:t xml:space="preserve">Sutarties vertė, </w:t>
            </w:r>
            <w:proofErr w:type="spellStart"/>
            <w:r w:rsidRPr="00B04498">
              <w:rPr>
                <w:b/>
                <w:color w:val="000000"/>
                <w:sz w:val="24"/>
                <w:szCs w:val="24"/>
              </w:rPr>
              <w:t>Eur</w:t>
            </w:r>
            <w:proofErr w:type="spellEnd"/>
            <w:r w:rsidRPr="00B04498">
              <w:rPr>
                <w:b/>
                <w:color w:val="000000"/>
                <w:sz w:val="24"/>
                <w:szCs w:val="24"/>
              </w:rPr>
              <w:t xml:space="preserve"> be PVM</w:t>
            </w:r>
          </w:p>
        </w:tc>
        <w:tc>
          <w:tcPr>
            <w:tcW w:w="2070" w:type="dxa"/>
          </w:tcPr>
          <w:p w14:paraId="426B861A" w14:textId="77777777" w:rsidR="003E6219" w:rsidRPr="00B04498" w:rsidRDefault="003E6219" w:rsidP="008F00BA">
            <w:pPr>
              <w:pBdr>
                <w:top w:val="nil"/>
                <w:left w:val="nil"/>
                <w:bottom w:val="nil"/>
                <w:right w:val="nil"/>
                <w:between w:val="nil"/>
              </w:pBdr>
              <w:ind w:left="-35"/>
              <w:jc w:val="center"/>
              <w:rPr>
                <w:b/>
                <w:color w:val="000000"/>
                <w:sz w:val="24"/>
                <w:szCs w:val="24"/>
              </w:rPr>
            </w:pPr>
            <w:r w:rsidRPr="00B04498">
              <w:rPr>
                <w:b/>
                <w:color w:val="000000"/>
                <w:sz w:val="24"/>
                <w:szCs w:val="24"/>
              </w:rPr>
              <w:t>Sutarties objektas</w:t>
            </w:r>
          </w:p>
        </w:tc>
      </w:tr>
      <w:tr w:rsidR="003E6219" w:rsidRPr="00B04498" w14:paraId="007033FE" w14:textId="77777777" w:rsidTr="008F00BA">
        <w:trPr>
          <w:jc w:val="center"/>
        </w:trPr>
        <w:tc>
          <w:tcPr>
            <w:tcW w:w="487" w:type="dxa"/>
          </w:tcPr>
          <w:p w14:paraId="6C5D7828" w14:textId="77777777" w:rsidR="003E6219" w:rsidRPr="00B04498" w:rsidRDefault="003E6219" w:rsidP="008F00BA">
            <w:pPr>
              <w:pBdr>
                <w:top w:val="nil"/>
                <w:left w:val="nil"/>
                <w:bottom w:val="nil"/>
                <w:right w:val="nil"/>
                <w:between w:val="nil"/>
              </w:pBdr>
              <w:jc w:val="center"/>
              <w:rPr>
                <w:color w:val="000000"/>
                <w:sz w:val="24"/>
                <w:szCs w:val="24"/>
              </w:rPr>
            </w:pPr>
            <w:r w:rsidRPr="00B04498">
              <w:rPr>
                <w:color w:val="000000"/>
                <w:sz w:val="24"/>
                <w:szCs w:val="24"/>
              </w:rPr>
              <w:t>1.</w:t>
            </w:r>
          </w:p>
        </w:tc>
        <w:tc>
          <w:tcPr>
            <w:tcW w:w="862" w:type="dxa"/>
          </w:tcPr>
          <w:p w14:paraId="58D798AE" w14:textId="77777777" w:rsidR="003E6219" w:rsidRPr="00B04498" w:rsidRDefault="003E6219" w:rsidP="008F00BA">
            <w:pPr>
              <w:pBdr>
                <w:top w:val="nil"/>
                <w:left w:val="nil"/>
                <w:bottom w:val="nil"/>
                <w:right w:val="nil"/>
                <w:between w:val="nil"/>
              </w:pBdr>
              <w:jc w:val="center"/>
              <w:rPr>
                <w:color w:val="000000"/>
                <w:sz w:val="24"/>
                <w:szCs w:val="24"/>
              </w:rPr>
            </w:pPr>
          </w:p>
        </w:tc>
        <w:tc>
          <w:tcPr>
            <w:tcW w:w="2674" w:type="dxa"/>
          </w:tcPr>
          <w:p w14:paraId="620938AE" w14:textId="77777777" w:rsidR="003E6219" w:rsidRPr="00B04498" w:rsidRDefault="003E6219" w:rsidP="008F00BA">
            <w:pPr>
              <w:pBdr>
                <w:top w:val="nil"/>
                <w:left w:val="nil"/>
                <w:bottom w:val="nil"/>
                <w:right w:val="nil"/>
                <w:between w:val="nil"/>
              </w:pBdr>
              <w:jc w:val="center"/>
              <w:rPr>
                <w:color w:val="000000"/>
                <w:sz w:val="24"/>
                <w:szCs w:val="24"/>
              </w:rPr>
            </w:pPr>
          </w:p>
        </w:tc>
        <w:tc>
          <w:tcPr>
            <w:tcW w:w="1934" w:type="dxa"/>
          </w:tcPr>
          <w:p w14:paraId="16D05384" w14:textId="77777777" w:rsidR="003E6219" w:rsidRPr="00B04498" w:rsidRDefault="003E6219" w:rsidP="008F00BA">
            <w:pPr>
              <w:pBdr>
                <w:top w:val="nil"/>
                <w:left w:val="nil"/>
                <w:bottom w:val="nil"/>
                <w:right w:val="nil"/>
                <w:between w:val="nil"/>
              </w:pBdr>
              <w:jc w:val="center"/>
              <w:rPr>
                <w:color w:val="000000"/>
                <w:sz w:val="24"/>
                <w:szCs w:val="24"/>
              </w:rPr>
            </w:pPr>
          </w:p>
        </w:tc>
        <w:tc>
          <w:tcPr>
            <w:tcW w:w="2126" w:type="dxa"/>
          </w:tcPr>
          <w:p w14:paraId="51209C6F" w14:textId="77777777" w:rsidR="003E6219" w:rsidRPr="00B04498" w:rsidRDefault="003E6219" w:rsidP="008F00BA">
            <w:pPr>
              <w:pBdr>
                <w:top w:val="nil"/>
                <w:left w:val="nil"/>
                <w:bottom w:val="nil"/>
                <w:right w:val="nil"/>
                <w:between w:val="nil"/>
              </w:pBdr>
              <w:jc w:val="center"/>
              <w:rPr>
                <w:color w:val="000000"/>
                <w:sz w:val="24"/>
                <w:szCs w:val="24"/>
              </w:rPr>
            </w:pPr>
          </w:p>
        </w:tc>
        <w:tc>
          <w:tcPr>
            <w:tcW w:w="2070" w:type="dxa"/>
          </w:tcPr>
          <w:p w14:paraId="6B1E31FA" w14:textId="77777777" w:rsidR="003E6219" w:rsidRPr="00B04498" w:rsidRDefault="003E6219" w:rsidP="008F00BA">
            <w:pPr>
              <w:pBdr>
                <w:top w:val="nil"/>
                <w:left w:val="nil"/>
                <w:bottom w:val="nil"/>
                <w:right w:val="nil"/>
                <w:between w:val="nil"/>
              </w:pBdr>
              <w:ind w:left="-558"/>
              <w:jc w:val="center"/>
              <w:rPr>
                <w:color w:val="000000"/>
                <w:sz w:val="24"/>
                <w:szCs w:val="24"/>
              </w:rPr>
            </w:pPr>
          </w:p>
        </w:tc>
      </w:tr>
      <w:tr w:rsidR="003E6219" w:rsidRPr="00B04498" w14:paraId="39DF5D56" w14:textId="77777777" w:rsidTr="008F00BA">
        <w:trPr>
          <w:jc w:val="center"/>
        </w:trPr>
        <w:tc>
          <w:tcPr>
            <w:tcW w:w="487" w:type="dxa"/>
          </w:tcPr>
          <w:p w14:paraId="6B87479A" w14:textId="77777777" w:rsidR="003E6219" w:rsidRPr="00B04498" w:rsidRDefault="003E6219" w:rsidP="008F00BA">
            <w:pPr>
              <w:pBdr>
                <w:top w:val="nil"/>
                <w:left w:val="nil"/>
                <w:bottom w:val="nil"/>
                <w:right w:val="nil"/>
                <w:between w:val="nil"/>
              </w:pBdr>
              <w:jc w:val="center"/>
              <w:rPr>
                <w:color w:val="000000"/>
                <w:sz w:val="24"/>
                <w:szCs w:val="24"/>
              </w:rPr>
            </w:pPr>
          </w:p>
        </w:tc>
        <w:tc>
          <w:tcPr>
            <w:tcW w:w="862" w:type="dxa"/>
          </w:tcPr>
          <w:p w14:paraId="3FD2BEDB" w14:textId="77777777" w:rsidR="003E6219" w:rsidRPr="00B04498" w:rsidRDefault="003E6219" w:rsidP="008F00BA">
            <w:pPr>
              <w:pBdr>
                <w:top w:val="nil"/>
                <w:left w:val="nil"/>
                <w:bottom w:val="nil"/>
                <w:right w:val="nil"/>
                <w:between w:val="nil"/>
              </w:pBdr>
              <w:jc w:val="center"/>
              <w:rPr>
                <w:color w:val="000000"/>
                <w:sz w:val="24"/>
                <w:szCs w:val="24"/>
              </w:rPr>
            </w:pPr>
          </w:p>
        </w:tc>
        <w:tc>
          <w:tcPr>
            <w:tcW w:w="2674" w:type="dxa"/>
          </w:tcPr>
          <w:p w14:paraId="12F0A9C2" w14:textId="77777777" w:rsidR="003E6219" w:rsidRPr="00B04498" w:rsidRDefault="003E6219" w:rsidP="008F00BA">
            <w:pPr>
              <w:pBdr>
                <w:top w:val="nil"/>
                <w:left w:val="nil"/>
                <w:bottom w:val="nil"/>
                <w:right w:val="nil"/>
                <w:between w:val="nil"/>
              </w:pBdr>
              <w:jc w:val="center"/>
              <w:rPr>
                <w:color w:val="000000"/>
                <w:sz w:val="24"/>
                <w:szCs w:val="24"/>
              </w:rPr>
            </w:pPr>
          </w:p>
        </w:tc>
        <w:tc>
          <w:tcPr>
            <w:tcW w:w="1934" w:type="dxa"/>
          </w:tcPr>
          <w:p w14:paraId="35AD34EB" w14:textId="77777777" w:rsidR="003E6219" w:rsidRPr="00B04498" w:rsidRDefault="003E6219" w:rsidP="008F00BA">
            <w:pPr>
              <w:pBdr>
                <w:top w:val="nil"/>
                <w:left w:val="nil"/>
                <w:bottom w:val="nil"/>
                <w:right w:val="nil"/>
                <w:between w:val="nil"/>
              </w:pBdr>
              <w:jc w:val="center"/>
              <w:rPr>
                <w:color w:val="000000"/>
                <w:sz w:val="24"/>
                <w:szCs w:val="24"/>
              </w:rPr>
            </w:pPr>
          </w:p>
        </w:tc>
        <w:tc>
          <w:tcPr>
            <w:tcW w:w="2126" w:type="dxa"/>
          </w:tcPr>
          <w:p w14:paraId="50D3F31D" w14:textId="77777777" w:rsidR="003E6219" w:rsidRPr="00B04498" w:rsidRDefault="003E6219" w:rsidP="008F00BA">
            <w:pPr>
              <w:pBdr>
                <w:top w:val="nil"/>
                <w:left w:val="nil"/>
                <w:bottom w:val="nil"/>
                <w:right w:val="nil"/>
                <w:between w:val="nil"/>
              </w:pBdr>
              <w:jc w:val="center"/>
              <w:rPr>
                <w:color w:val="000000"/>
                <w:sz w:val="24"/>
                <w:szCs w:val="24"/>
              </w:rPr>
            </w:pPr>
          </w:p>
        </w:tc>
        <w:tc>
          <w:tcPr>
            <w:tcW w:w="2070" w:type="dxa"/>
          </w:tcPr>
          <w:p w14:paraId="6E226DE8" w14:textId="77777777" w:rsidR="003E6219" w:rsidRPr="00B04498" w:rsidRDefault="003E6219" w:rsidP="008F00BA">
            <w:pPr>
              <w:pBdr>
                <w:top w:val="nil"/>
                <w:left w:val="nil"/>
                <w:bottom w:val="nil"/>
                <w:right w:val="nil"/>
                <w:between w:val="nil"/>
              </w:pBdr>
              <w:ind w:left="-558"/>
              <w:jc w:val="center"/>
              <w:rPr>
                <w:color w:val="000000"/>
                <w:sz w:val="24"/>
                <w:szCs w:val="24"/>
              </w:rPr>
            </w:pPr>
          </w:p>
        </w:tc>
      </w:tr>
      <w:tr w:rsidR="003E6219" w:rsidRPr="00B04498" w14:paraId="095DD32B" w14:textId="77777777" w:rsidTr="008F00BA">
        <w:trPr>
          <w:jc w:val="center"/>
        </w:trPr>
        <w:tc>
          <w:tcPr>
            <w:tcW w:w="487" w:type="dxa"/>
          </w:tcPr>
          <w:p w14:paraId="490C700D" w14:textId="77777777" w:rsidR="003E6219" w:rsidRPr="00B04498" w:rsidRDefault="003E6219" w:rsidP="008F00BA">
            <w:pPr>
              <w:pBdr>
                <w:top w:val="nil"/>
                <w:left w:val="nil"/>
                <w:bottom w:val="nil"/>
                <w:right w:val="nil"/>
                <w:between w:val="nil"/>
              </w:pBdr>
              <w:jc w:val="center"/>
              <w:rPr>
                <w:color w:val="000000"/>
                <w:sz w:val="24"/>
                <w:szCs w:val="24"/>
              </w:rPr>
            </w:pPr>
          </w:p>
        </w:tc>
        <w:tc>
          <w:tcPr>
            <w:tcW w:w="862" w:type="dxa"/>
          </w:tcPr>
          <w:p w14:paraId="7D338B52" w14:textId="77777777" w:rsidR="003E6219" w:rsidRPr="00B04498" w:rsidRDefault="003E6219" w:rsidP="008F00BA">
            <w:pPr>
              <w:pBdr>
                <w:top w:val="nil"/>
                <w:left w:val="nil"/>
                <w:bottom w:val="nil"/>
                <w:right w:val="nil"/>
                <w:between w:val="nil"/>
              </w:pBdr>
              <w:jc w:val="center"/>
              <w:rPr>
                <w:color w:val="000000"/>
                <w:sz w:val="24"/>
                <w:szCs w:val="24"/>
              </w:rPr>
            </w:pPr>
          </w:p>
        </w:tc>
        <w:tc>
          <w:tcPr>
            <w:tcW w:w="2674" w:type="dxa"/>
          </w:tcPr>
          <w:p w14:paraId="3D74B882" w14:textId="77777777" w:rsidR="003E6219" w:rsidRPr="00B04498" w:rsidRDefault="003E6219" w:rsidP="008F00BA">
            <w:pPr>
              <w:pBdr>
                <w:top w:val="nil"/>
                <w:left w:val="nil"/>
                <w:bottom w:val="nil"/>
                <w:right w:val="nil"/>
                <w:between w:val="nil"/>
              </w:pBdr>
              <w:jc w:val="center"/>
              <w:rPr>
                <w:color w:val="000000"/>
                <w:sz w:val="24"/>
                <w:szCs w:val="24"/>
              </w:rPr>
            </w:pPr>
          </w:p>
        </w:tc>
        <w:tc>
          <w:tcPr>
            <w:tcW w:w="1934" w:type="dxa"/>
          </w:tcPr>
          <w:p w14:paraId="41D72679" w14:textId="77777777" w:rsidR="003E6219" w:rsidRPr="00B04498" w:rsidRDefault="003E6219" w:rsidP="008F00BA">
            <w:pPr>
              <w:pBdr>
                <w:top w:val="nil"/>
                <w:left w:val="nil"/>
                <w:bottom w:val="nil"/>
                <w:right w:val="nil"/>
                <w:between w:val="nil"/>
              </w:pBdr>
              <w:jc w:val="center"/>
              <w:rPr>
                <w:color w:val="000000"/>
                <w:sz w:val="24"/>
                <w:szCs w:val="24"/>
              </w:rPr>
            </w:pPr>
          </w:p>
        </w:tc>
        <w:tc>
          <w:tcPr>
            <w:tcW w:w="2126" w:type="dxa"/>
          </w:tcPr>
          <w:p w14:paraId="75EBC23A" w14:textId="77777777" w:rsidR="003E6219" w:rsidRPr="00B04498" w:rsidRDefault="003E6219" w:rsidP="008F00BA">
            <w:pPr>
              <w:pBdr>
                <w:top w:val="nil"/>
                <w:left w:val="nil"/>
                <w:bottom w:val="nil"/>
                <w:right w:val="nil"/>
                <w:between w:val="nil"/>
              </w:pBdr>
              <w:jc w:val="center"/>
              <w:rPr>
                <w:color w:val="000000"/>
                <w:sz w:val="24"/>
                <w:szCs w:val="24"/>
              </w:rPr>
            </w:pPr>
          </w:p>
        </w:tc>
        <w:tc>
          <w:tcPr>
            <w:tcW w:w="2070" w:type="dxa"/>
          </w:tcPr>
          <w:p w14:paraId="708715D7" w14:textId="77777777" w:rsidR="003E6219" w:rsidRPr="00B04498" w:rsidRDefault="003E6219" w:rsidP="008F00BA">
            <w:pPr>
              <w:pBdr>
                <w:top w:val="nil"/>
                <w:left w:val="nil"/>
                <w:bottom w:val="nil"/>
                <w:right w:val="nil"/>
                <w:between w:val="nil"/>
              </w:pBdr>
              <w:ind w:left="-558"/>
              <w:jc w:val="center"/>
              <w:rPr>
                <w:color w:val="000000"/>
                <w:sz w:val="24"/>
                <w:szCs w:val="24"/>
              </w:rPr>
            </w:pPr>
          </w:p>
        </w:tc>
      </w:tr>
    </w:tbl>
    <w:p w14:paraId="6F7AC80C" w14:textId="77777777" w:rsidR="003E6219" w:rsidRPr="00B04498" w:rsidRDefault="003E6219" w:rsidP="003E6219">
      <w:pPr>
        <w:pBdr>
          <w:top w:val="nil"/>
          <w:left w:val="nil"/>
          <w:bottom w:val="nil"/>
          <w:right w:val="nil"/>
          <w:between w:val="nil"/>
        </w:pBdr>
        <w:spacing w:line="288" w:lineRule="auto"/>
        <w:jc w:val="both"/>
        <w:rPr>
          <w:color w:val="000000"/>
          <w:sz w:val="24"/>
          <w:szCs w:val="24"/>
        </w:rPr>
      </w:pPr>
    </w:p>
    <w:p w14:paraId="545973BD" w14:textId="77777777" w:rsidR="003E6219" w:rsidRPr="00B04498" w:rsidRDefault="003E6219" w:rsidP="003E6219">
      <w:pPr>
        <w:pBdr>
          <w:top w:val="nil"/>
          <w:left w:val="nil"/>
          <w:bottom w:val="nil"/>
          <w:right w:val="nil"/>
          <w:between w:val="nil"/>
        </w:pBdr>
        <w:ind w:firstLine="567"/>
        <w:jc w:val="both"/>
        <w:rPr>
          <w:color w:val="000000"/>
          <w:sz w:val="24"/>
          <w:szCs w:val="24"/>
        </w:rPr>
      </w:pPr>
      <w:r w:rsidRPr="00B04498">
        <w:rPr>
          <w:color w:val="000000"/>
          <w:sz w:val="24"/>
          <w:szCs w:val="24"/>
        </w:rPr>
        <w:t>Man žinoma, kad, jeigu nustatytų, kad pateikti duomenys yra neteisingi, pateiktas pasiūlymas bus nenagrinėjamas ir atmestas.</w:t>
      </w:r>
    </w:p>
    <w:p w14:paraId="06B9EB69" w14:textId="77777777" w:rsidR="003E6219" w:rsidRPr="00B04498" w:rsidRDefault="003E6219" w:rsidP="003E6219">
      <w:pPr>
        <w:pBdr>
          <w:top w:val="nil"/>
          <w:left w:val="nil"/>
          <w:bottom w:val="nil"/>
          <w:right w:val="nil"/>
          <w:between w:val="nil"/>
        </w:pBdr>
        <w:jc w:val="both"/>
        <w:rPr>
          <w:color w:val="000000"/>
          <w:sz w:val="24"/>
          <w:szCs w:val="24"/>
        </w:rPr>
      </w:pPr>
    </w:p>
    <w:p w14:paraId="2588D524" w14:textId="77777777" w:rsidR="003E6219" w:rsidRPr="00B04498" w:rsidRDefault="003E6219" w:rsidP="003E6219">
      <w:pPr>
        <w:pBdr>
          <w:top w:val="nil"/>
          <w:left w:val="nil"/>
          <w:bottom w:val="nil"/>
          <w:right w:val="nil"/>
          <w:between w:val="nil"/>
        </w:pBdr>
        <w:jc w:val="both"/>
        <w:rPr>
          <w:color w:val="000000"/>
          <w:sz w:val="24"/>
          <w:szCs w:val="24"/>
        </w:rPr>
      </w:pPr>
    </w:p>
    <w:tbl>
      <w:tblPr>
        <w:tblW w:w="9948" w:type="dxa"/>
        <w:tblLayout w:type="fixed"/>
        <w:tblLook w:val="0000" w:firstRow="0" w:lastRow="0" w:firstColumn="0" w:lastColumn="0" w:noHBand="0" w:noVBand="0"/>
      </w:tblPr>
      <w:tblGrid>
        <w:gridCol w:w="3284"/>
        <w:gridCol w:w="1024"/>
        <w:gridCol w:w="1560"/>
        <w:gridCol w:w="1200"/>
        <w:gridCol w:w="2880"/>
      </w:tblGrid>
      <w:tr w:rsidR="003E6219" w:rsidRPr="00B04498" w14:paraId="5EB8B336" w14:textId="77777777" w:rsidTr="008F00BA">
        <w:trPr>
          <w:trHeight w:val="280"/>
        </w:trPr>
        <w:tc>
          <w:tcPr>
            <w:tcW w:w="3284" w:type="dxa"/>
            <w:tcBorders>
              <w:top w:val="nil"/>
              <w:left w:val="nil"/>
              <w:bottom w:val="single" w:sz="4" w:space="0" w:color="000000"/>
              <w:right w:val="nil"/>
            </w:tcBorders>
          </w:tcPr>
          <w:p w14:paraId="0D659030" w14:textId="77777777" w:rsidR="003E6219" w:rsidRPr="00B04498" w:rsidRDefault="003E6219" w:rsidP="008F00BA">
            <w:pPr>
              <w:pBdr>
                <w:top w:val="nil"/>
                <w:left w:val="nil"/>
                <w:bottom w:val="nil"/>
                <w:right w:val="nil"/>
                <w:between w:val="nil"/>
              </w:pBdr>
              <w:ind w:right="-82"/>
              <w:rPr>
                <w:color w:val="000000"/>
                <w:sz w:val="24"/>
                <w:szCs w:val="24"/>
              </w:rPr>
            </w:pPr>
          </w:p>
        </w:tc>
        <w:tc>
          <w:tcPr>
            <w:tcW w:w="1024" w:type="dxa"/>
          </w:tcPr>
          <w:p w14:paraId="0C592734" w14:textId="77777777" w:rsidR="003E6219" w:rsidRPr="00B04498" w:rsidRDefault="003E6219" w:rsidP="008F00BA">
            <w:pPr>
              <w:pBdr>
                <w:top w:val="nil"/>
                <w:left w:val="nil"/>
                <w:bottom w:val="nil"/>
                <w:right w:val="nil"/>
                <w:between w:val="nil"/>
              </w:pBdr>
              <w:ind w:right="-82"/>
              <w:jc w:val="center"/>
              <w:rPr>
                <w:color w:val="000000"/>
                <w:sz w:val="24"/>
                <w:szCs w:val="24"/>
              </w:rPr>
            </w:pPr>
          </w:p>
        </w:tc>
        <w:tc>
          <w:tcPr>
            <w:tcW w:w="1560" w:type="dxa"/>
            <w:tcBorders>
              <w:top w:val="nil"/>
              <w:left w:val="nil"/>
              <w:bottom w:val="single" w:sz="4" w:space="0" w:color="000000"/>
              <w:right w:val="nil"/>
            </w:tcBorders>
          </w:tcPr>
          <w:p w14:paraId="5341BE58" w14:textId="77777777" w:rsidR="003E6219" w:rsidRPr="00B04498" w:rsidRDefault="003E6219" w:rsidP="008F00BA">
            <w:pPr>
              <w:pBdr>
                <w:top w:val="nil"/>
                <w:left w:val="nil"/>
                <w:bottom w:val="nil"/>
                <w:right w:val="nil"/>
                <w:between w:val="nil"/>
              </w:pBdr>
              <w:ind w:right="-82"/>
              <w:jc w:val="center"/>
              <w:rPr>
                <w:color w:val="000000"/>
                <w:sz w:val="24"/>
                <w:szCs w:val="24"/>
              </w:rPr>
            </w:pPr>
          </w:p>
        </w:tc>
        <w:tc>
          <w:tcPr>
            <w:tcW w:w="1200" w:type="dxa"/>
          </w:tcPr>
          <w:p w14:paraId="1C30289D" w14:textId="77777777" w:rsidR="003E6219" w:rsidRPr="00B04498" w:rsidRDefault="003E6219" w:rsidP="008F00BA">
            <w:pPr>
              <w:pBdr>
                <w:top w:val="nil"/>
                <w:left w:val="nil"/>
                <w:bottom w:val="nil"/>
                <w:right w:val="nil"/>
                <w:between w:val="nil"/>
              </w:pBdr>
              <w:ind w:right="-82"/>
              <w:jc w:val="center"/>
              <w:rPr>
                <w:color w:val="000000"/>
                <w:sz w:val="24"/>
                <w:szCs w:val="24"/>
              </w:rPr>
            </w:pPr>
          </w:p>
        </w:tc>
        <w:tc>
          <w:tcPr>
            <w:tcW w:w="2880" w:type="dxa"/>
            <w:tcBorders>
              <w:top w:val="nil"/>
              <w:left w:val="nil"/>
              <w:bottom w:val="single" w:sz="4" w:space="0" w:color="000000"/>
              <w:right w:val="nil"/>
            </w:tcBorders>
          </w:tcPr>
          <w:p w14:paraId="7E92BF10" w14:textId="77777777" w:rsidR="003E6219" w:rsidRPr="00B04498" w:rsidRDefault="003E6219" w:rsidP="008F00BA">
            <w:pPr>
              <w:pBdr>
                <w:top w:val="nil"/>
                <w:left w:val="nil"/>
                <w:bottom w:val="nil"/>
                <w:right w:val="nil"/>
                <w:between w:val="nil"/>
              </w:pBdr>
              <w:ind w:right="-82"/>
              <w:jc w:val="right"/>
              <w:rPr>
                <w:color w:val="000000"/>
                <w:sz w:val="24"/>
                <w:szCs w:val="24"/>
              </w:rPr>
            </w:pPr>
          </w:p>
        </w:tc>
      </w:tr>
      <w:tr w:rsidR="003E6219" w:rsidRPr="00B04498" w14:paraId="4C481D18" w14:textId="77777777" w:rsidTr="008F00BA">
        <w:trPr>
          <w:trHeight w:val="180"/>
        </w:trPr>
        <w:tc>
          <w:tcPr>
            <w:tcW w:w="3284" w:type="dxa"/>
            <w:tcBorders>
              <w:top w:val="single" w:sz="4" w:space="0" w:color="000000"/>
              <w:left w:val="nil"/>
              <w:bottom w:val="nil"/>
              <w:right w:val="nil"/>
            </w:tcBorders>
          </w:tcPr>
          <w:p w14:paraId="6EBFF5C2" w14:textId="77777777" w:rsidR="003E6219" w:rsidRPr="00B04498" w:rsidRDefault="003E6219" w:rsidP="008F00BA">
            <w:pPr>
              <w:pBdr>
                <w:top w:val="nil"/>
                <w:left w:val="nil"/>
                <w:bottom w:val="nil"/>
                <w:right w:val="nil"/>
                <w:between w:val="nil"/>
              </w:pBdr>
              <w:rPr>
                <w:i/>
                <w:color w:val="000000"/>
                <w:sz w:val="24"/>
                <w:szCs w:val="24"/>
              </w:rPr>
            </w:pPr>
            <w:r w:rsidRPr="00B04498">
              <w:rPr>
                <w:i/>
                <w:color w:val="000000"/>
                <w:sz w:val="24"/>
                <w:szCs w:val="24"/>
              </w:rPr>
              <w:t>(Tiekėjo arba jo įgalioto asmens pareigų pavadinimas)</w:t>
            </w:r>
          </w:p>
        </w:tc>
        <w:tc>
          <w:tcPr>
            <w:tcW w:w="1024" w:type="dxa"/>
          </w:tcPr>
          <w:p w14:paraId="5543F6D5" w14:textId="77777777" w:rsidR="003E6219" w:rsidRPr="00B04498" w:rsidRDefault="003E6219" w:rsidP="008F00BA">
            <w:pPr>
              <w:pBdr>
                <w:top w:val="nil"/>
                <w:left w:val="nil"/>
                <w:bottom w:val="nil"/>
                <w:right w:val="nil"/>
                <w:between w:val="nil"/>
              </w:pBdr>
              <w:ind w:right="-1"/>
              <w:jc w:val="center"/>
              <w:rPr>
                <w:i/>
                <w:color w:val="000000"/>
                <w:sz w:val="24"/>
                <w:szCs w:val="24"/>
              </w:rPr>
            </w:pPr>
          </w:p>
        </w:tc>
        <w:tc>
          <w:tcPr>
            <w:tcW w:w="1560" w:type="dxa"/>
            <w:tcBorders>
              <w:top w:val="single" w:sz="4" w:space="0" w:color="000000"/>
              <w:left w:val="nil"/>
              <w:bottom w:val="nil"/>
              <w:right w:val="nil"/>
            </w:tcBorders>
          </w:tcPr>
          <w:p w14:paraId="2B611DD3" w14:textId="77777777" w:rsidR="003E6219" w:rsidRPr="00B04498" w:rsidRDefault="003E6219" w:rsidP="008F00BA">
            <w:pPr>
              <w:pBdr>
                <w:top w:val="nil"/>
                <w:left w:val="nil"/>
                <w:bottom w:val="nil"/>
                <w:right w:val="nil"/>
                <w:between w:val="nil"/>
              </w:pBdr>
              <w:ind w:right="-1"/>
              <w:jc w:val="center"/>
              <w:rPr>
                <w:i/>
                <w:color w:val="000000"/>
                <w:sz w:val="24"/>
                <w:szCs w:val="24"/>
              </w:rPr>
            </w:pPr>
            <w:r w:rsidRPr="00B04498">
              <w:rPr>
                <w:i/>
                <w:color w:val="000000"/>
                <w:sz w:val="24"/>
                <w:szCs w:val="24"/>
              </w:rPr>
              <w:t>(Parašas)</w:t>
            </w:r>
          </w:p>
        </w:tc>
        <w:tc>
          <w:tcPr>
            <w:tcW w:w="1200" w:type="dxa"/>
          </w:tcPr>
          <w:p w14:paraId="47C1F654" w14:textId="77777777" w:rsidR="003E6219" w:rsidRPr="00B04498" w:rsidRDefault="003E6219" w:rsidP="008F00BA">
            <w:pPr>
              <w:pBdr>
                <w:top w:val="nil"/>
                <w:left w:val="nil"/>
                <w:bottom w:val="nil"/>
                <w:right w:val="nil"/>
                <w:between w:val="nil"/>
              </w:pBdr>
              <w:ind w:right="-1"/>
              <w:jc w:val="center"/>
              <w:rPr>
                <w:i/>
                <w:color w:val="000000"/>
                <w:sz w:val="24"/>
                <w:szCs w:val="24"/>
              </w:rPr>
            </w:pPr>
          </w:p>
        </w:tc>
        <w:tc>
          <w:tcPr>
            <w:tcW w:w="2880" w:type="dxa"/>
            <w:tcBorders>
              <w:top w:val="single" w:sz="4" w:space="0" w:color="000000"/>
              <w:left w:val="nil"/>
              <w:bottom w:val="nil"/>
              <w:right w:val="nil"/>
            </w:tcBorders>
          </w:tcPr>
          <w:p w14:paraId="7713C3B6" w14:textId="77777777" w:rsidR="003E6219" w:rsidRPr="00B04498" w:rsidRDefault="003E6219" w:rsidP="008F00BA">
            <w:pPr>
              <w:pBdr>
                <w:top w:val="nil"/>
                <w:left w:val="nil"/>
                <w:bottom w:val="nil"/>
                <w:right w:val="nil"/>
                <w:between w:val="nil"/>
              </w:pBdr>
              <w:ind w:right="-1"/>
              <w:jc w:val="center"/>
              <w:rPr>
                <w:i/>
                <w:color w:val="000000"/>
                <w:sz w:val="24"/>
                <w:szCs w:val="24"/>
              </w:rPr>
            </w:pPr>
            <w:r w:rsidRPr="00B04498">
              <w:rPr>
                <w:i/>
                <w:color w:val="000000"/>
                <w:sz w:val="24"/>
                <w:szCs w:val="24"/>
              </w:rPr>
              <w:t>(Vardas ir pavardė)</w:t>
            </w:r>
          </w:p>
        </w:tc>
      </w:tr>
    </w:tbl>
    <w:p w14:paraId="059104DA" w14:textId="77777777" w:rsidR="003E6219" w:rsidRPr="00B04498" w:rsidRDefault="003E6219" w:rsidP="003E6219">
      <w:pPr>
        <w:jc w:val="both"/>
        <w:rPr>
          <w:sz w:val="24"/>
          <w:szCs w:val="24"/>
        </w:rPr>
      </w:pPr>
    </w:p>
    <w:p w14:paraId="2773DE96" w14:textId="77777777" w:rsidR="003E6219" w:rsidRPr="00B04498" w:rsidRDefault="003E6219" w:rsidP="003E6219">
      <w:pPr>
        <w:pBdr>
          <w:top w:val="nil"/>
          <w:left w:val="nil"/>
          <w:bottom w:val="nil"/>
          <w:right w:val="nil"/>
          <w:between w:val="nil"/>
        </w:pBdr>
        <w:ind w:left="568"/>
        <w:jc w:val="right"/>
        <w:rPr>
          <w:color w:val="000000"/>
          <w:sz w:val="24"/>
          <w:szCs w:val="24"/>
        </w:rPr>
      </w:pPr>
      <w:r w:rsidRPr="00B04498">
        <w:rPr>
          <w:sz w:val="24"/>
          <w:szCs w:val="24"/>
        </w:rPr>
        <w:br w:type="page"/>
      </w:r>
      <w:r w:rsidRPr="00B04498">
        <w:rPr>
          <w:b/>
          <w:color w:val="000000"/>
          <w:sz w:val="24"/>
          <w:szCs w:val="24"/>
        </w:rPr>
        <w:lastRenderedPageBreak/>
        <w:t>UAB „</w:t>
      </w:r>
      <w:proofErr w:type="spellStart"/>
      <w:r w:rsidRPr="00B04498">
        <w:rPr>
          <w:b/>
          <w:color w:val="000000"/>
          <w:sz w:val="24"/>
          <w:szCs w:val="24"/>
        </w:rPr>
        <w:t>Grainmore</w:t>
      </w:r>
      <w:proofErr w:type="spellEnd"/>
      <w:r w:rsidRPr="00B04498">
        <w:rPr>
          <w:b/>
          <w:color w:val="000000"/>
          <w:sz w:val="24"/>
          <w:szCs w:val="24"/>
        </w:rPr>
        <w:t xml:space="preserve">“ </w:t>
      </w:r>
      <w:r w:rsidRPr="00B04498">
        <w:rPr>
          <w:b/>
          <w:color w:val="000000"/>
          <w:sz w:val="24"/>
          <w:szCs w:val="24"/>
        </w:rPr>
        <w:br/>
      </w:r>
      <w:proofErr w:type="spellStart"/>
      <w:r w:rsidRPr="00B04498">
        <w:rPr>
          <w:bCs/>
          <w:color w:val="000000"/>
          <w:sz w:val="24"/>
          <w:szCs w:val="24"/>
        </w:rPr>
        <w:t>dribsniavimo</w:t>
      </w:r>
      <w:proofErr w:type="spellEnd"/>
      <w:r w:rsidRPr="00B04498">
        <w:rPr>
          <w:bCs/>
          <w:color w:val="000000"/>
          <w:sz w:val="24"/>
          <w:szCs w:val="24"/>
        </w:rPr>
        <w:t xml:space="preserve"> linijos pirkimo</w:t>
      </w:r>
      <w:r w:rsidRPr="00B04498">
        <w:rPr>
          <w:b/>
          <w:color w:val="000000"/>
          <w:sz w:val="24"/>
          <w:szCs w:val="24"/>
        </w:rPr>
        <w:t xml:space="preserve"> </w:t>
      </w:r>
    </w:p>
    <w:p w14:paraId="232EED98" w14:textId="77777777" w:rsidR="003E6219" w:rsidRPr="00B04498" w:rsidRDefault="003E6219" w:rsidP="003E6219">
      <w:pPr>
        <w:pBdr>
          <w:top w:val="nil"/>
          <w:left w:val="nil"/>
          <w:bottom w:val="nil"/>
          <w:right w:val="nil"/>
          <w:between w:val="nil"/>
        </w:pBdr>
        <w:tabs>
          <w:tab w:val="left" w:pos="1560"/>
        </w:tabs>
        <w:jc w:val="right"/>
        <w:rPr>
          <w:color w:val="000000"/>
          <w:sz w:val="24"/>
          <w:szCs w:val="24"/>
        </w:rPr>
      </w:pPr>
      <w:r w:rsidRPr="00B04498">
        <w:rPr>
          <w:color w:val="000000"/>
          <w:sz w:val="24"/>
          <w:szCs w:val="24"/>
        </w:rPr>
        <w:t>konkurso sąlygų</w:t>
      </w:r>
      <w:r w:rsidRPr="00B04498">
        <w:rPr>
          <w:b/>
          <w:color w:val="000000"/>
          <w:sz w:val="24"/>
          <w:szCs w:val="24"/>
        </w:rPr>
        <w:t xml:space="preserve"> priedas Nr. 5</w:t>
      </w:r>
    </w:p>
    <w:p w14:paraId="5A5DB689" w14:textId="77777777" w:rsidR="003E6219" w:rsidRPr="00B04498" w:rsidRDefault="003E6219" w:rsidP="003E6219">
      <w:pPr>
        <w:rPr>
          <w:b/>
          <w:bCs/>
          <w:sz w:val="22"/>
          <w:szCs w:val="22"/>
        </w:rPr>
      </w:pPr>
    </w:p>
    <w:p w14:paraId="58308933" w14:textId="77777777" w:rsidR="003E6219" w:rsidRPr="00B04498" w:rsidRDefault="003E6219" w:rsidP="003E6219">
      <w:pPr>
        <w:pStyle w:val="Default"/>
        <w:ind w:left="0" w:hanging="2"/>
        <w:jc w:val="center"/>
        <w:rPr>
          <w:b/>
          <w:bCs/>
          <w:color w:val="auto"/>
        </w:rPr>
      </w:pPr>
      <w:r w:rsidRPr="00B04498">
        <w:rPr>
          <w:b/>
          <w:bCs/>
          <w:color w:val="auto"/>
        </w:rPr>
        <w:t>PASIŪLYMO GALIOJIMO UŽTIKRINIMO FORMA</w:t>
      </w:r>
    </w:p>
    <w:p w14:paraId="590C44CA" w14:textId="77777777" w:rsidR="003E6219" w:rsidRPr="00B04498" w:rsidRDefault="003E6219" w:rsidP="003E6219">
      <w:pPr>
        <w:pStyle w:val="Default"/>
        <w:ind w:left="0" w:hanging="2"/>
        <w:rPr>
          <w:color w:val="auto"/>
        </w:rPr>
      </w:pPr>
    </w:p>
    <w:p w14:paraId="46B7DC5D" w14:textId="77777777" w:rsidR="003E6219" w:rsidRPr="00B04498" w:rsidRDefault="003E6219" w:rsidP="003E6219">
      <w:pPr>
        <w:pBdr>
          <w:top w:val="nil"/>
          <w:left w:val="nil"/>
          <w:bottom w:val="nil"/>
          <w:right w:val="nil"/>
          <w:between w:val="nil"/>
        </w:pBdr>
        <w:ind w:right="-178"/>
        <w:jc w:val="both"/>
        <w:rPr>
          <w:sz w:val="24"/>
          <w:szCs w:val="24"/>
        </w:rPr>
      </w:pPr>
      <w:r w:rsidRPr="00B04498">
        <w:rPr>
          <w:sz w:val="24"/>
          <w:szCs w:val="24"/>
        </w:rPr>
        <w:t>Skirta uždarajai akcinei bendrovei UAB „</w:t>
      </w:r>
      <w:proofErr w:type="spellStart"/>
      <w:r w:rsidRPr="00B04498">
        <w:rPr>
          <w:sz w:val="24"/>
          <w:szCs w:val="24"/>
        </w:rPr>
        <w:t>Grainmore</w:t>
      </w:r>
      <w:proofErr w:type="spellEnd"/>
      <w:r w:rsidRPr="00B04498">
        <w:rPr>
          <w:sz w:val="24"/>
          <w:szCs w:val="24"/>
        </w:rPr>
        <w:t>“, S</w:t>
      </w:r>
      <w:r w:rsidRPr="00B04498">
        <w:rPr>
          <w:color w:val="000000"/>
          <w:sz w:val="24"/>
          <w:szCs w:val="24"/>
        </w:rPr>
        <w:t xml:space="preserve"> Plačioji g. 27, Senųjų Trakų k., LT-21146 Trakų r. , </w:t>
      </w:r>
      <w:r w:rsidRPr="00B04498">
        <w:rPr>
          <w:sz w:val="24"/>
          <w:szCs w:val="24"/>
        </w:rPr>
        <w:t xml:space="preserve">toliau vadinamai „Bendrovei”, </w:t>
      </w:r>
    </w:p>
    <w:p w14:paraId="168DB39B" w14:textId="77777777" w:rsidR="003E6219" w:rsidRPr="00B04498" w:rsidRDefault="003E6219" w:rsidP="003E6219">
      <w:pPr>
        <w:pStyle w:val="Default"/>
        <w:ind w:left="0" w:hanging="2"/>
        <w:jc w:val="both"/>
        <w:rPr>
          <w:b/>
          <w:bCs/>
          <w:color w:val="auto"/>
        </w:rPr>
      </w:pPr>
    </w:p>
    <w:p w14:paraId="552FF04A" w14:textId="77777777" w:rsidR="003E6219" w:rsidRPr="00B04498" w:rsidRDefault="003E6219" w:rsidP="003E6219">
      <w:pPr>
        <w:pStyle w:val="Default"/>
        <w:ind w:left="0" w:hanging="2"/>
        <w:jc w:val="both"/>
        <w:rPr>
          <w:b/>
          <w:bCs/>
          <w:color w:val="auto"/>
        </w:rPr>
      </w:pPr>
      <w:r w:rsidRPr="00B04498">
        <w:rPr>
          <w:b/>
          <w:bCs/>
          <w:color w:val="auto"/>
        </w:rPr>
        <w:t>Dalykas: Garantijos/Laidavimo Nr._______</w:t>
      </w:r>
    </w:p>
    <w:p w14:paraId="2B221C74" w14:textId="77777777" w:rsidR="003E6219" w:rsidRPr="00B04498" w:rsidRDefault="003E6219" w:rsidP="003E6219">
      <w:pPr>
        <w:pStyle w:val="Default"/>
        <w:ind w:left="0" w:hanging="2"/>
        <w:jc w:val="both"/>
        <w:rPr>
          <w:b/>
          <w:bCs/>
          <w:i/>
          <w:iCs/>
          <w:color w:val="auto"/>
        </w:rPr>
      </w:pPr>
      <w:r w:rsidRPr="00B04498">
        <w:rPr>
          <w:b/>
          <w:bCs/>
          <w:i/>
          <w:iCs/>
          <w:color w:val="auto"/>
        </w:rPr>
        <w:t xml:space="preserve">                Finansinė garantija/laidavimas dėl pirkimo &lt;pirkimo pavadinimas ir </w:t>
      </w:r>
      <w:proofErr w:type="spellStart"/>
      <w:r w:rsidRPr="00B04498">
        <w:rPr>
          <w:b/>
          <w:bCs/>
          <w:i/>
          <w:iCs/>
          <w:color w:val="auto"/>
        </w:rPr>
        <w:t>nr.</w:t>
      </w:r>
      <w:proofErr w:type="spellEnd"/>
      <w:r w:rsidRPr="00B04498">
        <w:rPr>
          <w:b/>
          <w:bCs/>
          <w:i/>
          <w:iCs/>
          <w:color w:val="auto"/>
        </w:rPr>
        <w:t xml:space="preserve"> &gt; </w:t>
      </w:r>
    </w:p>
    <w:p w14:paraId="56AA5240" w14:textId="77777777" w:rsidR="003E6219" w:rsidRPr="00B04498" w:rsidRDefault="003E6219" w:rsidP="003E6219">
      <w:pPr>
        <w:pStyle w:val="Default"/>
        <w:ind w:left="0" w:hanging="2"/>
        <w:jc w:val="both"/>
        <w:rPr>
          <w:color w:val="auto"/>
        </w:rPr>
      </w:pPr>
    </w:p>
    <w:p w14:paraId="5F223F5C" w14:textId="77777777" w:rsidR="003E6219" w:rsidRPr="00B04498" w:rsidRDefault="003E6219" w:rsidP="003E6219">
      <w:pPr>
        <w:pStyle w:val="Default"/>
        <w:ind w:left="0" w:hanging="2"/>
        <w:jc w:val="both"/>
        <w:rPr>
          <w:color w:val="auto"/>
        </w:rPr>
      </w:pPr>
      <w:r w:rsidRPr="00B04498">
        <w:rPr>
          <w:color w:val="auto"/>
        </w:rPr>
        <w:t xml:space="preserve">Mes, žemiau pasirašę, </w:t>
      </w:r>
      <w:r w:rsidRPr="00B04498">
        <w:rPr>
          <w:i/>
          <w:color w:val="auto"/>
        </w:rPr>
        <w:t>&lt;finansinės institucijos pavadinimas ir adresas&gt;</w:t>
      </w:r>
      <w:r w:rsidRPr="00B04498">
        <w:rPr>
          <w:color w:val="auto"/>
        </w:rPr>
        <w:t xml:space="preserve"> šiuo dokumentu pareiškiame, kad mes garantuojame/laiduojame </w:t>
      </w:r>
      <w:r w:rsidRPr="00B04498">
        <w:rPr>
          <w:i/>
          <w:color w:val="auto"/>
        </w:rPr>
        <w:t>&lt;konkurso dalyvio vardas ir adresas&gt;</w:t>
      </w:r>
      <w:r w:rsidRPr="00B04498">
        <w:rPr>
          <w:color w:val="auto"/>
        </w:rPr>
        <w:t xml:space="preserve"> vardu, toliau vadinamo „Konkurso dalyviu“, išmokėjimą uždarajai akcinei bendrovei „</w:t>
      </w:r>
      <w:proofErr w:type="spellStart"/>
      <w:r w:rsidRPr="00B04498">
        <w:rPr>
          <w:color w:val="auto"/>
        </w:rPr>
        <w:t>Grainmore</w:t>
      </w:r>
      <w:proofErr w:type="spellEnd"/>
      <w:r w:rsidRPr="00B04498">
        <w:rPr>
          <w:color w:val="auto"/>
        </w:rPr>
        <w:t>“, toliau vadinamai bendrove, sudarantį &lt;...&gt; EUR, gavus raštišką bendrovės reikalavimą mokėti (originalą), kuriame nurodytas garantinio rašto Nr., patvirtinantį, kad yra bent viena iš šių sąlygų:</w:t>
      </w:r>
    </w:p>
    <w:p w14:paraId="3FE58BA8" w14:textId="77777777" w:rsidR="003E6219" w:rsidRPr="00B04498" w:rsidRDefault="003E6219" w:rsidP="003E6219">
      <w:pPr>
        <w:pStyle w:val="Default"/>
        <w:ind w:left="0" w:hanging="2"/>
        <w:jc w:val="both"/>
        <w:rPr>
          <w:color w:val="auto"/>
        </w:rPr>
      </w:pPr>
    </w:p>
    <w:p w14:paraId="642B80B3" w14:textId="77777777" w:rsidR="003E6219" w:rsidRPr="00B04498" w:rsidRDefault="003E6219" w:rsidP="003E6219">
      <w:pPr>
        <w:pStyle w:val="Default"/>
        <w:spacing w:after="27"/>
        <w:ind w:left="0" w:hanging="2"/>
        <w:jc w:val="both"/>
        <w:rPr>
          <w:color w:val="auto"/>
        </w:rPr>
      </w:pPr>
      <w:r w:rsidRPr="00B04498">
        <w:rPr>
          <w:color w:val="auto"/>
        </w:rPr>
        <w:t xml:space="preserve">1. Konkurso dalyvis atšaukia arba pakeičia savo pasiūlymą pasiūlymo galiojimo laikotarpiu. </w:t>
      </w:r>
    </w:p>
    <w:p w14:paraId="73F5369B" w14:textId="77777777" w:rsidR="003E6219" w:rsidRPr="00B04498" w:rsidRDefault="003E6219" w:rsidP="003E6219">
      <w:pPr>
        <w:pStyle w:val="Default"/>
        <w:spacing w:after="27"/>
        <w:ind w:left="0" w:hanging="2"/>
        <w:jc w:val="both"/>
        <w:rPr>
          <w:color w:val="auto"/>
        </w:rPr>
      </w:pPr>
      <w:r w:rsidRPr="00B04498">
        <w:rPr>
          <w:color w:val="auto"/>
        </w:rPr>
        <w:t xml:space="preserve">2. Laimėjęs konkursą, Konkurso dalyvis vengia arba atsisako pasirašyti sutartį bendrovės nurodytu laiku; </w:t>
      </w:r>
    </w:p>
    <w:p w14:paraId="213CC183" w14:textId="77777777" w:rsidR="003E6219" w:rsidRPr="00B04498" w:rsidRDefault="003E6219" w:rsidP="003E6219">
      <w:pPr>
        <w:pStyle w:val="Default"/>
        <w:ind w:left="0" w:hanging="2"/>
        <w:jc w:val="both"/>
        <w:rPr>
          <w:color w:val="auto"/>
        </w:rPr>
      </w:pPr>
    </w:p>
    <w:p w14:paraId="32D872F7" w14:textId="77777777" w:rsidR="003E6219" w:rsidRPr="00B04498" w:rsidRDefault="003E6219" w:rsidP="003E6219">
      <w:pPr>
        <w:pStyle w:val="Default"/>
        <w:ind w:left="0" w:hanging="2"/>
        <w:jc w:val="both"/>
        <w:rPr>
          <w:color w:val="auto"/>
        </w:rPr>
      </w:pPr>
      <w:r w:rsidRPr="00B04498">
        <w:rPr>
          <w:color w:val="auto"/>
        </w:rPr>
        <w:t xml:space="preserve">Išmokėjimas bus pervestas į bendrovės sąskaitą, gavus jūsų raštišką reikalavimą. Mes jus informuosime raštu, kai tik pinigai bus išmokėti. </w:t>
      </w:r>
    </w:p>
    <w:p w14:paraId="34BF464C" w14:textId="77777777" w:rsidR="003E6219" w:rsidRPr="00B04498" w:rsidRDefault="003E6219" w:rsidP="003E6219">
      <w:pPr>
        <w:pStyle w:val="Default"/>
        <w:ind w:left="0" w:hanging="2"/>
        <w:jc w:val="both"/>
        <w:rPr>
          <w:color w:val="auto"/>
        </w:rPr>
      </w:pPr>
    </w:p>
    <w:p w14:paraId="28F89FE9" w14:textId="77777777" w:rsidR="003E6219" w:rsidRPr="00B04498" w:rsidRDefault="003E6219" w:rsidP="003E6219">
      <w:pPr>
        <w:pStyle w:val="Default"/>
        <w:ind w:left="0" w:hanging="2"/>
        <w:jc w:val="both"/>
        <w:rPr>
          <w:color w:val="auto"/>
        </w:rPr>
      </w:pPr>
      <w:r w:rsidRPr="00B04498">
        <w:rPr>
          <w:color w:val="auto"/>
        </w:rPr>
        <w:t xml:space="preserve">Pažymime, kad ši garantija/laidavimas bus panaikinta vėliausiai po </w:t>
      </w:r>
      <w:r w:rsidRPr="00B04498">
        <w:rPr>
          <w:i/>
          <w:color w:val="auto"/>
        </w:rPr>
        <w:t>&lt;data pasiūlymo galiojimo laikas, nurodytas pirkimo dokumentuose&gt;</w:t>
      </w:r>
      <w:r w:rsidRPr="00B04498">
        <w:rPr>
          <w:color w:val="auto"/>
        </w:rPr>
        <w:t>.</w:t>
      </w:r>
    </w:p>
    <w:p w14:paraId="651B805D" w14:textId="77777777" w:rsidR="003E6219" w:rsidRPr="00B04498" w:rsidRDefault="003E6219" w:rsidP="003E6219">
      <w:pPr>
        <w:pStyle w:val="Default"/>
        <w:ind w:left="0" w:hanging="2"/>
        <w:jc w:val="both"/>
        <w:rPr>
          <w:color w:val="auto"/>
        </w:rPr>
      </w:pPr>
    </w:p>
    <w:p w14:paraId="6B185E01" w14:textId="77777777" w:rsidR="003E6219" w:rsidRPr="00B04498" w:rsidRDefault="003E6219" w:rsidP="003E6219">
      <w:pPr>
        <w:pStyle w:val="Default"/>
        <w:ind w:left="0" w:hanging="2"/>
        <w:jc w:val="both"/>
        <w:rPr>
          <w:color w:val="auto"/>
        </w:rPr>
      </w:pPr>
      <w:r w:rsidRPr="00B04498">
        <w:rPr>
          <w:color w:val="auto"/>
        </w:rPr>
        <w:t xml:space="preserve">Šiai garantijai bus taikomi Lietuvos Respublikos įstatymai. Bet kokie nesutarimai, kylantys iš ar dėl šios garantijos/laidavimo, bus sprendžiami Lietuvos Respublikos teismuose. </w:t>
      </w:r>
    </w:p>
    <w:p w14:paraId="20DB2D9F" w14:textId="77777777" w:rsidR="003E6219" w:rsidRPr="00B04498" w:rsidRDefault="003E6219" w:rsidP="003E6219">
      <w:pPr>
        <w:pStyle w:val="Default"/>
        <w:ind w:left="0" w:hanging="2"/>
        <w:jc w:val="both"/>
        <w:rPr>
          <w:color w:val="auto"/>
        </w:rPr>
      </w:pPr>
    </w:p>
    <w:p w14:paraId="1371FDE9" w14:textId="77777777" w:rsidR="003E6219" w:rsidRPr="00B04498" w:rsidRDefault="003E6219" w:rsidP="003E6219">
      <w:pPr>
        <w:pStyle w:val="Default"/>
        <w:ind w:left="0" w:hanging="2"/>
        <w:rPr>
          <w:color w:val="auto"/>
        </w:rPr>
      </w:pPr>
    </w:p>
    <w:p w14:paraId="1726A29F" w14:textId="77777777" w:rsidR="003E6219" w:rsidRPr="00B04498" w:rsidRDefault="003E6219" w:rsidP="003E6219">
      <w:pPr>
        <w:pStyle w:val="Default"/>
        <w:ind w:left="0" w:hanging="2"/>
        <w:rPr>
          <w:color w:val="auto"/>
        </w:rPr>
      </w:pPr>
      <w:r w:rsidRPr="00B04498">
        <w:rPr>
          <w:color w:val="auto"/>
        </w:rPr>
        <w:t xml:space="preserve">A.V. </w:t>
      </w:r>
    </w:p>
    <w:p w14:paraId="40397279" w14:textId="77777777" w:rsidR="003E6219" w:rsidRPr="00B04498" w:rsidRDefault="003E6219" w:rsidP="003E6219">
      <w:pPr>
        <w:pStyle w:val="Default"/>
        <w:ind w:left="0" w:hanging="2"/>
        <w:rPr>
          <w:color w:val="auto"/>
        </w:rPr>
      </w:pPr>
      <w:r w:rsidRPr="00B04498">
        <w:rPr>
          <w:color w:val="auto"/>
        </w:rPr>
        <w:t xml:space="preserve">............................................                                                                            ............................................... </w:t>
      </w:r>
    </w:p>
    <w:p w14:paraId="76E95516" w14:textId="77777777" w:rsidR="003E6219" w:rsidRPr="00B04498" w:rsidRDefault="003E6219" w:rsidP="003E6219">
      <w:pPr>
        <w:pStyle w:val="Default"/>
        <w:ind w:left="0" w:hanging="2"/>
        <w:rPr>
          <w:color w:val="auto"/>
        </w:rPr>
      </w:pPr>
    </w:p>
    <w:p w14:paraId="28C5DDCB" w14:textId="375774D2" w:rsidR="00312685" w:rsidRPr="003E6219" w:rsidRDefault="003E6219" w:rsidP="003E6219">
      <w:pPr>
        <w:ind w:firstLine="720"/>
        <w:rPr>
          <w:sz w:val="24"/>
          <w:szCs w:val="24"/>
        </w:rPr>
      </w:pPr>
      <w:r w:rsidRPr="00B04498">
        <w:rPr>
          <w:sz w:val="24"/>
          <w:szCs w:val="24"/>
        </w:rPr>
        <w:t>&lt;Data&gt;                                                                                                                 &lt;Parašas&gt;</w:t>
      </w:r>
    </w:p>
    <w:sectPr w:rsidR="00312685" w:rsidRPr="003E6219" w:rsidSect="003E6219">
      <w:pgSz w:w="11906" w:h="16838"/>
      <w:pgMar w:top="474" w:right="968"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LT">
    <w:altName w:val="Times New Roman"/>
    <w:panose1 w:val="020B0604020202020204"/>
    <w:charset w:val="BA"/>
    <w:family w:val="roman"/>
    <w:notTrueType/>
    <w:pitch w:val="variable"/>
    <w:sig w:usb0="00000007" w:usb1="00000000" w:usb2="00000000" w:usb3="00000000" w:csb0="0000008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EB SansSerif">
    <w:altName w:val="Times New Roman"/>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EB Basic">
    <w:panose1 w:val="020B0604020202020204"/>
    <w:charset w:val="00"/>
    <w:family w:val="roman"/>
    <w:notTrueType/>
    <w:pitch w:val="default"/>
  </w:font>
  <w:font w:name="Consolas">
    <w:panose1 w:val="020B0609020204030204"/>
    <w:charset w:val="BA"/>
    <w:family w:val="modern"/>
    <w:pitch w:val="fixed"/>
    <w:sig w:usb0="E10006FF" w:usb1="4000FCFF" w:usb2="00000009" w:usb3="00000000" w:csb0="0000019F" w:csb1="00000000"/>
  </w:font>
  <w:font w:name="Georgia">
    <w:altName w:val="Georgia"/>
    <w:panose1 w:val="02040502050405020303"/>
    <w:charset w:val="BA"/>
    <w:family w:val="roman"/>
    <w:pitch w:val="variable"/>
    <w:sig w:usb0="00000287" w:usb1="00000000" w:usb2="00000000" w:usb3="00000000" w:csb0="0000009F" w:csb1="00000000"/>
  </w:font>
  <w:font w:name="Times">
    <w:altName w:val="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decimal"/>
      <w:suff w:val="space"/>
      <w:lvlText w:val="%1."/>
      <w:lvlJc w:val="left"/>
      <w:pPr>
        <w:tabs>
          <w:tab w:val="num" w:pos="0"/>
        </w:tabs>
        <w:ind w:left="1152" w:hanging="432"/>
      </w:pPr>
    </w:lvl>
    <w:lvl w:ilvl="1">
      <w:start w:val="1"/>
      <w:numFmt w:val="decimal"/>
      <w:suff w:val="space"/>
      <w:lvlText w:val="%1.%2."/>
      <w:lvlJc w:val="left"/>
      <w:pPr>
        <w:tabs>
          <w:tab w:val="num" w:pos="0"/>
        </w:tabs>
        <w:ind w:left="540" w:firstLine="720"/>
      </w:pPr>
      <w:rPr>
        <w:b w:val="0"/>
        <w:i w:val="0"/>
        <w:strike w:val="0"/>
        <w:dstrike w:val="0"/>
        <w:sz w:val="22"/>
        <w:szCs w:val="22"/>
      </w:rPr>
    </w:lvl>
    <w:lvl w:ilvl="2">
      <w:start w:val="1"/>
      <w:numFmt w:val="decimal"/>
      <w:suff w:val="space"/>
      <w:lvlText w:val="%1.%2.%3."/>
      <w:lvlJc w:val="left"/>
      <w:pPr>
        <w:tabs>
          <w:tab w:val="num" w:pos="0"/>
        </w:tabs>
        <w:ind w:left="152"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 w15:restartNumberingAfterBreak="0">
    <w:nsid w:val="0000040F"/>
    <w:multiLevelType w:val="multilevel"/>
    <w:tmpl w:val="72F6B466"/>
    <w:lvl w:ilvl="0">
      <w:start w:val="10"/>
      <w:numFmt w:val="decimal"/>
      <w:lvlText w:val="%1"/>
      <w:lvlJc w:val="left"/>
      <w:pPr>
        <w:ind w:left="118" w:hanging="567"/>
      </w:pPr>
    </w:lvl>
    <w:lvl w:ilvl="1">
      <w:start w:val="1"/>
      <w:numFmt w:val="decimal"/>
      <w:lvlText w:val="%1.%2"/>
      <w:lvlJc w:val="left"/>
      <w:pPr>
        <w:ind w:left="118" w:hanging="567"/>
      </w:pPr>
      <w:rPr>
        <w:rFonts w:ascii="Times New Roman" w:hAnsi="Times New Roman" w:cs="Times New Roman"/>
        <w:b w:val="0"/>
        <w:bCs w:val="0"/>
        <w:sz w:val="21"/>
        <w:szCs w:val="21"/>
      </w:rPr>
    </w:lvl>
    <w:lvl w:ilvl="2">
      <w:start w:val="1"/>
      <w:numFmt w:val="decimal"/>
      <w:lvlText w:val="%1.%2.%3."/>
      <w:lvlJc w:val="left"/>
      <w:pPr>
        <w:ind w:left="118" w:hanging="711"/>
      </w:pPr>
      <w:rPr>
        <w:rFonts w:ascii="Times New Roman" w:hAnsi="Times New Roman" w:cs="Times New Roman"/>
        <w:b w:val="0"/>
        <w:bCs w:val="0"/>
        <w:sz w:val="21"/>
        <w:szCs w:val="21"/>
      </w:rPr>
    </w:lvl>
    <w:lvl w:ilvl="3">
      <w:numFmt w:val="bullet"/>
      <w:lvlText w:val="•"/>
      <w:lvlJc w:val="left"/>
      <w:pPr>
        <w:ind w:left="3070" w:hanging="711"/>
      </w:pPr>
    </w:lvl>
    <w:lvl w:ilvl="4">
      <w:numFmt w:val="bullet"/>
      <w:lvlText w:val="•"/>
      <w:lvlJc w:val="left"/>
      <w:pPr>
        <w:ind w:left="4054" w:hanging="711"/>
      </w:pPr>
    </w:lvl>
    <w:lvl w:ilvl="5">
      <w:numFmt w:val="bullet"/>
      <w:lvlText w:val="•"/>
      <w:lvlJc w:val="left"/>
      <w:pPr>
        <w:ind w:left="5039" w:hanging="711"/>
      </w:pPr>
    </w:lvl>
    <w:lvl w:ilvl="6">
      <w:numFmt w:val="bullet"/>
      <w:lvlText w:val="•"/>
      <w:lvlJc w:val="left"/>
      <w:pPr>
        <w:ind w:left="6023" w:hanging="711"/>
      </w:pPr>
    </w:lvl>
    <w:lvl w:ilvl="7">
      <w:numFmt w:val="bullet"/>
      <w:lvlText w:val="•"/>
      <w:lvlJc w:val="left"/>
      <w:pPr>
        <w:ind w:left="7007" w:hanging="711"/>
      </w:pPr>
    </w:lvl>
    <w:lvl w:ilvl="8">
      <w:numFmt w:val="bullet"/>
      <w:lvlText w:val="•"/>
      <w:lvlJc w:val="left"/>
      <w:pPr>
        <w:ind w:left="7991" w:hanging="711"/>
      </w:pPr>
    </w:lvl>
  </w:abstractNum>
  <w:abstractNum w:abstractNumId="2" w15:restartNumberingAfterBreak="0">
    <w:nsid w:val="08E5649D"/>
    <w:multiLevelType w:val="multilevel"/>
    <w:tmpl w:val="3912E952"/>
    <w:lvl w:ilvl="0">
      <w:start w:val="3"/>
      <w:numFmt w:val="decimal"/>
      <w:pStyle w:val="Sraassuenkleliais41"/>
      <w:lvlText w:val="%1"/>
      <w:lvlJc w:val="left"/>
      <w:pPr>
        <w:ind w:left="1390" w:hanging="533"/>
      </w:pPr>
      <w:rPr>
        <w:vertAlign w:val="baseline"/>
      </w:rPr>
    </w:lvl>
    <w:lvl w:ilvl="1">
      <w:start w:val="1"/>
      <w:numFmt w:val="decimal"/>
      <w:lvlText w:val="%1.%2"/>
      <w:lvlJc w:val="left"/>
      <w:pPr>
        <w:ind w:left="1390" w:hanging="533"/>
      </w:pPr>
      <w:rPr>
        <w:rFonts w:ascii="Times New Roman" w:eastAsia="Times New Roman" w:hAnsi="Times New Roman" w:cs="Times New Roman"/>
        <w:b w:val="0"/>
        <w:sz w:val="21"/>
        <w:szCs w:val="21"/>
        <w:vertAlign w:val="baseline"/>
      </w:rPr>
    </w:lvl>
    <w:lvl w:ilvl="2">
      <w:start w:val="1"/>
      <w:numFmt w:val="decimal"/>
      <w:lvlText w:val="%1.%2.%3."/>
      <w:lvlJc w:val="left"/>
      <w:pPr>
        <w:ind w:left="1698" w:hanging="719"/>
      </w:pPr>
      <w:rPr>
        <w:rFonts w:ascii="Times New Roman" w:eastAsia="Times New Roman" w:hAnsi="Times New Roman" w:cs="Times New Roman"/>
        <w:b/>
        <w:sz w:val="21"/>
        <w:szCs w:val="21"/>
        <w:vertAlign w:val="baseline"/>
      </w:rPr>
    </w:lvl>
    <w:lvl w:ilvl="3">
      <w:numFmt w:val="bullet"/>
      <w:lvlText w:val="•"/>
      <w:lvlJc w:val="left"/>
      <w:pPr>
        <w:ind w:left="3587" w:hanging="720"/>
      </w:pPr>
      <w:rPr>
        <w:vertAlign w:val="baseline"/>
      </w:rPr>
    </w:lvl>
    <w:lvl w:ilvl="4">
      <w:numFmt w:val="bullet"/>
      <w:lvlText w:val="•"/>
      <w:lvlJc w:val="left"/>
      <w:pPr>
        <w:ind w:left="4532" w:hanging="720"/>
      </w:pPr>
      <w:rPr>
        <w:vertAlign w:val="baseline"/>
      </w:rPr>
    </w:lvl>
    <w:lvl w:ilvl="5">
      <w:numFmt w:val="bullet"/>
      <w:lvlText w:val="•"/>
      <w:lvlJc w:val="left"/>
      <w:pPr>
        <w:ind w:left="5476" w:hanging="720"/>
      </w:pPr>
      <w:rPr>
        <w:vertAlign w:val="baseline"/>
      </w:rPr>
    </w:lvl>
    <w:lvl w:ilvl="6">
      <w:numFmt w:val="bullet"/>
      <w:lvlText w:val="•"/>
      <w:lvlJc w:val="left"/>
      <w:pPr>
        <w:ind w:left="6421" w:hanging="720"/>
      </w:pPr>
      <w:rPr>
        <w:vertAlign w:val="baseline"/>
      </w:rPr>
    </w:lvl>
    <w:lvl w:ilvl="7">
      <w:numFmt w:val="bullet"/>
      <w:lvlText w:val="•"/>
      <w:lvlJc w:val="left"/>
      <w:pPr>
        <w:ind w:left="7366" w:hanging="720"/>
      </w:pPr>
      <w:rPr>
        <w:vertAlign w:val="baseline"/>
      </w:rPr>
    </w:lvl>
    <w:lvl w:ilvl="8">
      <w:numFmt w:val="bullet"/>
      <w:lvlText w:val="•"/>
      <w:lvlJc w:val="left"/>
      <w:pPr>
        <w:ind w:left="8310" w:hanging="720"/>
      </w:pPr>
      <w:rPr>
        <w:vertAlign w:val="baseline"/>
      </w:rPr>
    </w:lvl>
  </w:abstractNum>
  <w:abstractNum w:abstractNumId="3" w15:restartNumberingAfterBreak="0">
    <w:nsid w:val="099713B7"/>
    <w:multiLevelType w:val="multilevel"/>
    <w:tmpl w:val="F83475CC"/>
    <w:lvl w:ilvl="0">
      <w:start w:val="3"/>
      <w:numFmt w:val="decimal"/>
      <w:pStyle w:val="Antrat11"/>
      <w:lvlText w:val="%1."/>
      <w:lvlJc w:val="left"/>
      <w:pPr>
        <w:ind w:left="360" w:hanging="360"/>
      </w:pPr>
      <w:rPr>
        <w:i w:val="0"/>
        <w:vertAlign w:val="baseline"/>
      </w:rPr>
    </w:lvl>
    <w:lvl w:ilvl="1">
      <w:start w:val="2"/>
      <w:numFmt w:val="decimal"/>
      <w:pStyle w:val="Antrat21"/>
      <w:lvlText w:val="%1.%2."/>
      <w:lvlJc w:val="left"/>
      <w:pPr>
        <w:ind w:left="360" w:hanging="360"/>
      </w:pPr>
      <w:rPr>
        <w:i w:val="0"/>
        <w:vertAlign w:val="baseline"/>
      </w:rPr>
    </w:lvl>
    <w:lvl w:ilvl="2">
      <w:start w:val="1"/>
      <w:numFmt w:val="decimal"/>
      <w:pStyle w:val="Antrat31"/>
      <w:lvlText w:val="%1.%2.%3."/>
      <w:lvlJc w:val="left"/>
      <w:pPr>
        <w:ind w:left="720" w:hanging="720"/>
      </w:pPr>
      <w:rPr>
        <w:i w:val="0"/>
        <w:vertAlign w:val="baseline"/>
      </w:rPr>
    </w:lvl>
    <w:lvl w:ilvl="3">
      <w:start w:val="1"/>
      <w:numFmt w:val="decimal"/>
      <w:pStyle w:val="Antrat41"/>
      <w:lvlText w:val="%1.%2.%3.%4."/>
      <w:lvlJc w:val="left"/>
      <w:pPr>
        <w:ind w:left="720" w:hanging="720"/>
      </w:pPr>
      <w:rPr>
        <w:i w:val="0"/>
        <w:vertAlign w:val="baseline"/>
      </w:rPr>
    </w:lvl>
    <w:lvl w:ilvl="4">
      <w:start w:val="1"/>
      <w:numFmt w:val="decimal"/>
      <w:pStyle w:val="Antrat51"/>
      <w:lvlText w:val="%1.%2.%3.%4.%5."/>
      <w:lvlJc w:val="left"/>
      <w:pPr>
        <w:ind w:left="1080" w:hanging="1080"/>
      </w:pPr>
      <w:rPr>
        <w:i w:val="0"/>
        <w:vertAlign w:val="baseline"/>
      </w:rPr>
    </w:lvl>
    <w:lvl w:ilvl="5">
      <w:start w:val="1"/>
      <w:numFmt w:val="decimal"/>
      <w:pStyle w:val="Antrat61"/>
      <w:lvlText w:val="%1.%2.%3.%4.%5.%6."/>
      <w:lvlJc w:val="left"/>
      <w:pPr>
        <w:ind w:left="1080" w:hanging="1080"/>
      </w:pPr>
      <w:rPr>
        <w:i w:val="0"/>
        <w:vertAlign w:val="baseline"/>
      </w:rPr>
    </w:lvl>
    <w:lvl w:ilvl="6">
      <w:start w:val="1"/>
      <w:numFmt w:val="decimal"/>
      <w:pStyle w:val="Antrat71"/>
      <w:lvlText w:val="%1.%2.%3.%4.%5.%6.%7."/>
      <w:lvlJc w:val="left"/>
      <w:pPr>
        <w:ind w:left="1440" w:hanging="1440"/>
      </w:pPr>
      <w:rPr>
        <w:i w:val="0"/>
        <w:vertAlign w:val="baseline"/>
      </w:rPr>
    </w:lvl>
    <w:lvl w:ilvl="7">
      <w:start w:val="1"/>
      <w:numFmt w:val="decimal"/>
      <w:pStyle w:val="Antrat81"/>
      <w:lvlText w:val="%1.%2.%3.%4.%5.%6.%7.%8."/>
      <w:lvlJc w:val="left"/>
      <w:pPr>
        <w:ind w:left="1440" w:hanging="1440"/>
      </w:pPr>
      <w:rPr>
        <w:i w:val="0"/>
        <w:vertAlign w:val="baseline"/>
      </w:rPr>
    </w:lvl>
    <w:lvl w:ilvl="8">
      <w:start w:val="1"/>
      <w:numFmt w:val="decimal"/>
      <w:pStyle w:val="Antrat91"/>
      <w:lvlText w:val="%1.%2.%3.%4.%5.%6.%7.%8.%9."/>
      <w:lvlJc w:val="left"/>
      <w:pPr>
        <w:ind w:left="1800" w:hanging="1800"/>
      </w:pPr>
      <w:rPr>
        <w:i w:val="0"/>
        <w:vertAlign w:val="baseline"/>
      </w:rPr>
    </w:lvl>
  </w:abstractNum>
  <w:abstractNum w:abstractNumId="4" w15:restartNumberingAfterBreak="0">
    <w:nsid w:val="0EB67B9E"/>
    <w:multiLevelType w:val="multilevel"/>
    <w:tmpl w:val="64F8E7D4"/>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b/>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11761381"/>
    <w:multiLevelType w:val="multilevel"/>
    <w:tmpl w:val="E71CAB9E"/>
    <w:lvl w:ilvl="0">
      <w:start w:val="1"/>
      <w:numFmt w:val="decimal"/>
      <w:lvlText w:val="%1"/>
      <w:lvlJc w:val="left"/>
      <w:pPr>
        <w:ind w:left="118" w:hanging="480"/>
      </w:pPr>
      <w:rPr>
        <w:vertAlign w:val="baseline"/>
      </w:rPr>
    </w:lvl>
    <w:lvl w:ilvl="1">
      <w:start w:val="1"/>
      <w:numFmt w:val="decimal"/>
      <w:lvlText w:val="%1.%2"/>
      <w:lvlJc w:val="left"/>
      <w:pPr>
        <w:ind w:left="118" w:hanging="480"/>
      </w:pPr>
      <w:rPr>
        <w:rFonts w:ascii="Times New Roman" w:eastAsia="Times New Roman" w:hAnsi="Times New Roman" w:cs="Times New Roman"/>
        <w:b w:val="0"/>
        <w:sz w:val="24"/>
        <w:szCs w:val="24"/>
        <w:vertAlign w:val="baseline"/>
      </w:rPr>
    </w:lvl>
    <w:lvl w:ilvl="2">
      <w:numFmt w:val="bullet"/>
      <w:lvlText w:val="•"/>
      <w:lvlJc w:val="left"/>
      <w:pPr>
        <w:ind w:left="2086" w:hanging="480"/>
      </w:pPr>
      <w:rPr>
        <w:vertAlign w:val="baseline"/>
      </w:rPr>
    </w:lvl>
    <w:lvl w:ilvl="3">
      <w:numFmt w:val="bullet"/>
      <w:lvlText w:val="•"/>
      <w:lvlJc w:val="left"/>
      <w:pPr>
        <w:ind w:left="3070" w:hanging="480"/>
      </w:pPr>
      <w:rPr>
        <w:vertAlign w:val="baseline"/>
      </w:rPr>
    </w:lvl>
    <w:lvl w:ilvl="4">
      <w:numFmt w:val="bullet"/>
      <w:lvlText w:val="•"/>
      <w:lvlJc w:val="left"/>
      <w:pPr>
        <w:ind w:left="4054" w:hanging="480"/>
      </w:pPr>
      <w:rPr>
        <w:vertAlign w:val="baseline"/>
      </w:rPr>
    </w:lvl>
    <w:lvl w:ilvl="5">
      <w:numFmt w:val="bullet"/>
      <w:lvlText w:val="•"/>
      <w:lvlJc w:val="left"/>
      <w:pPr>
        <w:ind w:left="5039" w:hanging="480"/>
      </w:pPr>
      <w:rPr>
        <w:vertAlign w:val="baseline"/>
      </w:rPr>
    </w:lvl>
    <w:lvl w:ilvl="6">
      <w:numFmt w:val="bullet"/>
      <w:lvlText w:val="•"/>
      <w:lvlJc w:val="left"/>
      <w:pPr>
        <w:ind w:left="6023" w:hanging="480"/>
      </w:pPr>
      <w:rPr>
        <w:vertAlign w:val="baseline"/>
      </w:rPr>
    </w:lvl>
    <w:lvl w:ilvl="7">
      <w:numFmt w:val="bullet"/>
      <w:lvlText w:val="•"/>
      <w:lvlJc w:val="left"/>
      <w:pPr>
        <w:ind w:left="7007" w:hanging="480"/>
      </w:pPr>
      <w:rPr>
        <w:vertAlign w:val="baseline"/>
      </w:rPr>
    </w:lvl>
    <w:lvl w:ilvl="8">
      <w:numFmt w:val="bullet"/>
      <w:lvlText w:val="•"/>
      <w:lvlJc w:val="left"/>
      <w:pPr>
        <w:ind w:left="7991" w:hanging="480"/>
      </w:pPr>
      <w:rPr>
        <w:vertAlign w:val="baseline"/>
      </w:rPr>
    </w:lvl>
  </w:abstractNum>
  <w:abstractNum w:abstractNumId="6" w15:restartNumberingAfterBreak="0">
    <w:nsid w:val="188849FD"/>
    <w:multiLevelType w:val="hybridMultilevel"/>
    <w:tmpl w:val="8436906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E170BD"/>
    <w:multiLevelType w:val="multilevel"/>
    <w:tmpl w:val="CB4CD510"/>
    <w:lvl w:ilvl="0">
      <w:start w:val="5"/>
      <w:numFmt w:val="decimal"/>
      <w:pStyle w:val="Sraassunumeriais31"/>
      <w:lvlText w:val="%1"/>
      <w:lvlJc w:val="left"/>
      <w:pPr>
        <w:ind w:left="118" w:hanging="435"/>
      </w:pPr>
      <w:rPr>
        <w:vertAlign w:val="baseline"/>
      </w:rPr>
    </w:lvl>
    <w:lvl w:ilvl="1">
      <w:start w:val="1"/>
      <w:numFmt w:val="decimal"/>
      <w:lvlText w:val="%1.%2"/>
      <w:lvlJc w:val="left"/>
      <w:pPr>
        <w:ind w:left="118" w:hanging="435"/>
      </w:pPr>
      <w:rPr>
        <w:rFonts w:ascii="Times New Roman" w:eastAsia="Times New Roman" w:hAnsi="Times New Roman" w:cs="Times New Roman"/>
        <w:b w:val="0"/>
        <w:sz w:val="21"/>
        <w:szCs w:val="21"/>
        <w:vertAlign w:val="baseline"/>
      </w:rPr>
    </w:lvl>
    <w:lvl w:ilvl="2">
      <w:numFmt w:val="bullet"/>
      <w:lvlText w:val="•"/>
      <w:lvlJc w:val="left"/>
      <w:pPr>
        <w:ind w:left="2086" w:hanging="435"/>
      </w:pPr>
      <w:rPr>
        <w:vertAlign w:val="baseline"/>
      </w:rPr>
    </w:lvl>
    <w:lvl w:ilvl="3">
      <w:numFmt w:val="bullet"/>
      <w:lvlText w:val="•"/>
      <w:lvlJc w:val="left"/>
      <w:pPr>
        <w:ind w:left="3070" w:hanging="435"/>
      </w:pPr>
      <w:rPr>
        <w:vertAlign w:val="baseline"/>
      </w:rPr>
    </w:lvl>
    <w:lvl w:ilvl="4">
      <w:numFmt w:val="bullet"/>
      <w:lvlText w:val="•"/>
      <w:lvlJc w:val="left"/>
      <w:pPr>
        <w:ind w:left="4054" w:hanging="435"/>
      </w:pPr>
      <w:rPr>
        <w:vertAlign w:val="baseline"/>
      </w:rPr>
    </w:lvl>
    <w:lvl w:ilvl="5">
      <w:numFmt w:val="bullet"/>
      <w:lvlText w:val="•"/>
      <w:lvlJc w:val="left"/>
      <w:pPr>
        <w:ind w:left="5039" w:hanging="435"/>
      </w:pPr>
      <w:rPr>
        <w:vertAlign w:val="baseline"/>
      </w:rPr>
    </w:lvl>
    <w:lvl w:ilvl="6">
      <w:numFmt w:val="bullet"/>
      <w:lvlText w:val="•"/>
      <w:lvlJc w:val="left"/>
      <w:pPr>
        <w:ind w:left="6023" w:hanging="435"/>
      </w:pPr>
      <w:rPr>
        <w:vertAlign w:val="baseline"/>
      </w:rPr>
    </w:lvl>
    <w:lvl w:ilvl="7">
      <w:numFmt w:val="bullet"/>
      <w:lvlText w:val="•"/>
      <w:lvlJc w:val="left"/>
      <w:pPr>
        <w:ind w:left="7007" w:hanging="435"/>
      </w:pPr>
      <w:rPr>
        <w:vertAlign w:val="baseline"/>
      </w:rPr>
    </w:lvl>
    <w:lvl w:ilvl="8">
      <w:numFmt w:val="bullet"/>
      <w:lvlText w:val="•"/>
      <w:lvlJc w:val="left"/>
      <w:pPr>
        <w:ind w:left="7991" w:hanging="435"/>
      </w:pPr>
      <w:rPr>
        <w:vertAlign w:val="baseline"/>
      </w:rPr>
    </w:lvl>
  </w:abstractNum>
  <w:abstractNum w:abstractNumId="8" w15:restartNumberingAfterBreak="0">
    <w:nsid w:val="1A881A27"/>
    <w:multiLevelType w:val="multilevel"/>
    <w:tmpl w:val="FE1AE542"/>
    <w:lvl w:ilvl="0">
      <w:start w:val="2"/>
      <w:numFmt w:val="decimal"/>
      <w:pStyle w:val="Sraassunumeriais51"/>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9" w15:restartNumberingAfterBreak="0">
    <w:nsid w:val="1C872056"/>
    <w:multiLevelType w:val="multilevel"/>
    <w:tmpl w:val="598CA6FE"/>
    <w:lvl w:ilvl="0">
      <w:start w:val="1"/>
      <w:numFmt w:val="decimal"/>
      <w:lvlText w:val="%1. "/>
      <w:lvlJc w:val="left"/>
      <w:pPr>
        <w:ind w:left="283" w:hanging="283"/>
      </w:pPr>
      <w:rPr>
        <w:rFonts w:ascii="TimesLT" w:hAnsi="TimesLT"/>
        <w:b/>
        <w:i w:val="0"/>
        <w:sz w:val="22"/>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1FE2673A"/>
    <w:multiLevelType w:val="multilevel"/>
    <w:tmpl w:val="E5105448"/>
    <w:lvl w:ilvl="0">
      <w:start w:val="9"/>
      <w:numFmt w:val="decimal"/>
      <w:lvlText w:val="%1"/>
      <w:lvlJc w:val="left"/>
      <w:pPr>
        <w:ind w:left="118" w:hanging="435"/>
      </w:pPr>
      <w:rPr>
        <w:vertAlign w:val="baseline"/>
      </w:rPr>
    </w:lvl>
    <w:lvl w:ilvl="1">
      <w:start w:val="1"/>
      <w:numFmt w:val="decimal"/>
      <w:lvlText w:val="%1.%2"/>
      <w:lvlJc w:val="left"/>
      <w:pPr>
        <w:ind w:left="118" w:hanging="435"/>
      </w:pPr>
      <w:rPr>
        <w:rFonts w:ascii="Times New Roman" w:eastAsia="Times New Roman" w:hAnsi="Times New Roman" w:cs="Times New Roman"/>
        <w:b w:val="0"/>
        <w:sz w:val="21"/>
        <w:szCs w:val="21"/>
        <w:vertAlign w:val="baseline"/>
      </w:rPr>
    </w:lvl>
    <w:lvl w:ilvl="2">
      <w:numFmt w:val="bullet"/>
      <w:lvlText w:val="•"/>
      <w:lvlJc w:val="left"/>
      <w:pPr>
        <w:ind w:left="2086" w:hanging="435"/>
      </w:pPr>
      <w:rPr>
        <w:vertAlign w:val="baseline"/>
      </w:rPr>
    </w:lvl>
    <w:lvl w:ilvl="3">
      <w:numFmt w:val="bullet"/>
      <w:lvlText w:val="•"/>
      <w:lvlJc w:val="left"/>
      <w:pPr>
        <w:ind w:left="3070" w:hanging="435"/>
      </w:pPr>
      <w:rPr>
        <w:vertAlign w:val="baseline"/>
      </w:rPr>
    </w:lvl>
    <w:lvl w:ilvl="4">
      <w:numFmt w:val="bullet"/>
      <w:lvlText w:val="•"/>
      <w:lvlJc w:val="left"/>
      <w:pPr>
        <w:ind w:left="4054" w:hanging="435"/>
      </w:pPr>
      <w:rPr>
        <w:vertAlign w:val="baseline"/>
      </w:rPr>
    </w:lvl>
    <w:lvl w:ilvl="5">
      <w:numFmt w:val="bullet"/>
      <w:lvlText w:val="•"/>
      <w:lvlJc w:val="left"/>
      <w:pPr>
        <w:ind w:left="5039" w:hanging="435"/>
      </w:pPr>
      <w:rPr>
        <w:vertAlign w:val="baseline"/>
      </w:rPr>
    </w:lvl>
    <w:lvl w:ilvl="6">
      <w:numFmt w:val="bullet"/>
      <w:lvlText w:val="•"/>
      <w:lvlJc w:val="left"/>
      <w:pPr>
        <w:ind w:left="6023" w:hanging="435"/>
      </w:pPr>
      <w:rPr>
        <w:vertAlign w:val="baseline"/>
      </w:rPr>
    </w:lvl>
    <w:lvl w:ilvl="7">
      <w:numFmt w:val="bullet"/>
      <w:lvlText w:val="•"/>
      <w:lvlJc w:val="left"/>
      <w:pPr>
        <w:ind w:left="7007" w:hanging="435"/>
      </w:pPr>
      <w:rPr>
        <w:vertAlign w:val="baseline"/>
      </w:rPr>
    </w:lvl>
    <w:lvl w:ilvl="8">
      <w:numFmt w:val="bullet"/>
      <w:lvlText w:val="•"/>
      <w:lvlJc w:val="left"/>
      <w:pPr>
        <w:ind w:left="7991" w:hanging="435"/>
      </w:pPr>
      <w:rPr>
        <w:vertAlign w:val="baseline"/>
      </w:rPr>
    </w:lvl>
  </w:abstractNum>
  <w:abstractNum w:abstractNumId="11" w15:restartNumberingAfterBreak="0">
    <w:nsid w:val="226822FB"/>
    <w:multiLevelType w:val="multilevel"/>
    <w:tmpl w:val="FC94759C"/>
    <w:lvl w:ilvl="0">
      <w:start w:val="2"/>
      <w:numFmt w:val="decimal"/>
      <w:pStyle w:val="Sraassuenkleliais1"/>
      <w:lvlText w:val="%1"/>
      <w:lvlJc w:val="left"/>
      <w:pPr>
        <w:ind w:left="118" w:hanging="567"/>
      </w:pPr>
      <w:rPr>
        <w:vertAlign w:val="baseline"/>
      </w:rPr>
    </w:lvl>
    <w:lvl w:ilvl="1">
      <w:start w:val="1"/>
      <w:numFmt w:val="decimal"/>
      <w:lvlText w:val="%1.%2."/>
      <w:lvlJc w:val="left"/>
      <w:pPr>
        <w:ind w:left="118" w:hanging="567"/>
      </w:pPr>
      <w:rPr>
        <w:rFonts w:ascii="Times New Roman" w:eastAsia="Times New Roman" w:hAnsi="Times New Roman" w:cs="Times New Roman"/>
        <w:b w:val="0"/>
        <w:sz w:val="24"/>
        <w:szCs w:val="24"/>
        <w:vertAlign w:val="baseline"/>
      </w:rPr>
    </w:lvl>
    <w:lvl w:ilvl="2">
      <w:numFmt w:val="bullet"/>
      <w:lvlText w:val="•"/>
      <w:lvlJc w:val="left"/>
      <w:pPr>
        <w:ind w:left="2086" w:hanging="567"/>
      </w:pPr>
      <w:rPr>
        <w:vertAlign w:val="baseline"/>
      </w:rPr>
    </w:lvl>
    <w:lvl w:ilvl="3">
      <w:numFmt w:val="bullet"/>
      <w:lvlText w:val="•"/>
      <w:lvlJc w:val="left"/>
      <w:pPr>
        <w:ind w:left="3070" w:hanging="567"/>
      </w:pPr>
      <w:rPr>
        <w:vertAlign w:val="baseline"/>
      </w:rPr>
    </w:lvl>
    <w:lvl w:ilvl="4">
      <w:numFmt w:val="bullet"/>
      <w:lvlText w:val="•"/>
      <w:lvlJc w:val="left"/>
      <w:pPr>
        <w:ind w:left="4054" w:hanging="567"/>
      </w:pPr>
      <w:rPr>
        <w:vertAlign w:val="baseline"/>
      </w:rPr>
    </w:lvl>
    <w:lvl w:ilvl="5">
      <w:numFmt w:val="bullet"/>
      <w:lvlText w:val="•"/>
      <w:lvlJc w:val="left"/>
      <w:pPr>
        <w:ind w:left="5039" w:hanging="567"/>
      </w:pPr>
      <w:rPr>
        <w:vertAlign w:val="baseline"/>
      </w:rPr>
    </w:lvl>
    <w:lvl w:ilvl="6">
      <w:numFmt w:val="bullet"/>
      <w:lvlText w:val="•"/>
      <w:lvlJc w:val="left"/>
      <w:pPr>
        <w:ind w:left="6023" w:hanging="567"/>
      </w:pPr>
      <w:rPr>
        <w:vertAlign w:val="baseline"/>
      </w:rPr>
    </w:lvl>
    <w:lvl w:ilvl="7">
      <w:numFmt w:val="bullet"/>
      <w:lvlText w:val="•"/>
      <w:lvlJc w:val="left"/>
      <w:pPr>
        <w:ind w:left="7007" w:hanging="567"/>
      </w:pPr>
      <w:rPr>
        <w:vertAlign w:val="baseline"/>
      </w:rPr>
    </w:lvl>
    <w:lvl w:ilvl="8">
      <w:numFmt w:val="bullet"/>
      <w:lvlText w:val="•"/>
      <w:lvlJc w:val="left"/>
      <w:pPr>
        <w:ind w:left="7991" w:hanging="567"/>
      </w:pPr>
      <w:rPr>
        <w:vertAlign w:val="baseline"/>
      </w:rPr>
    </w:lvl>
  </w:abstractNum>
  <w:abstractNum w:abstractNumId="12" w15:restartNumberingAfterBreak="0">
    <w:nsid w:val="23871896"/>
    <w:multiLevelType w:val="multilevel"/>
    <w:tmpl w:val="1FE8627C"/>
    <w:lvl w:ilvl="0">
      <w:start w:val="4"/>
      <w:numFmt w:val="decimal"/>
      <w:pStyle w:val="Sraassunumeriais21"/>
      <w:lvlText w:val="%1"/>
      <w:lvlJc w:val="left"/>
      <w:pPr>
        <w:ind w:left="118" w:hanging="401"/>
      </w:pPr>
      <w:rPr>
        <w:vertAlign w:val="baseline"/>
      </w:rPr>
    </w:lvl>
    <w:lvl w:ilvl="1">
      <w:start w:val="1"/>
      <w:numFmt w:val="decimal"/>
      <w:lvlText w:val="%1.%2"/>
      <w:lvlJc w:val="left"/>
      <w:pPr>
        <w:ind w:left="118" w:hanging="401"/>
      </w:pPr>
      <w:rPr>
        <w:rFonts w:ascii="Times New Roman" w:eastAsia="Times New Roman" w:hAnsi="Times New Roman" w:cs="Times New Roman"/>
        <w:b w:val="0"/>
        <w:sz w:val="24"/>
        <w:szCs w:val="24"/>
        <w:vertAlign w:val="baseline"/>
      </w:rPr>
    </w:lvl>
    <w:lvl w:ilvl="2">
      <w:start w:val="1"/>
      <w:numFmt w:val="decimal"/>
      <w:lvlText w:val="%1.%2.%3."/>
      <w:lvlJc w:val="left"/>
      <w:pPr>
        <w:ind w:left="118" w:hanging="696"/>
      </w:pPr>
      <w:rPr>
        <w:rFonts w:ascii="Times New Roman" w:eastAsia="Times New Roman" w:hAnsi="Times New Roman" w:cs="Times New Roman"/>
        <w:b w:val="0"/>
        <w:sz w:val="21"/>
        <w:szCs w:val="21"/>
        <w:vertAlign w:val="baseline"/>
      </w:rPr>
    </w:lvl>
    <w:lvl w:ilvl="3">
      <w:numFmt w:val="bullet"/>
      <w:lvlText w:val="•"/>
      <w:lvlJc w:val="left"/>
      <w:pPr>
        <w:ind w:left="3070" w:hanging="696"/>
      </w:pPr>
      <w:rPr>
        <w:vertAlign w:val="baseline"/>
      </w:rPr>
    </w:lvl>
    <w:lvl w:ilvl="4">
      <w:numFmt w:val="bullet"/>
      <w:lvlText w:val="•"/>
      <w:lvlJc w:val="left"/>
      <w:pPr>
        <w:ind w:left="4054" w:hanging="696"/>
      </w:pPr>
      <w:rPr>
        <w:vertAlign w:val="baseline"/>
      </w:rPr>
    </w:lvl>
    <w:lvl w:ilvl="5">
      <w:numFmt w:val="bullet"/>
      <w:lvlText w:val="•"/>
      <w:lvlJc w:val="left"/>
      <w:pPr>
        <w:ind w:left="5039" w:hanging="696"/>
      </w:pPr>
      <w:rPr>
        <w:vertAlign w:val="baseline"/>
      </w:rPr>
    </w:lvl>
    <w:lvl w:ilvl="6">
      <w:numFmt w:val="bullet"/>
      <w:lvlText w:val="•"/>
      <w:lvlJc w:val="left"/>
      <w:pPr>
        <w:ind w:left="6023" w:hanging="696"/>
      </w:pPr>
      <w:rPr>
        <w:vertAlign w:val="baseline"/>
      </w:rPr>
    </w:lvl>
    <w:lvl w:ilvl="7">
      <w:numFmt w:val="bullet"/>
      <w:lvlText w:val="•"/>
      <w:lvlJc w:val="left"/>
      <w:pPr>
        <w:ind w:left="7007" w:hanging="696"/>
      </w:pPr>
      <w:rPr>
        <w:vertAlign w:val="baseline"/>
      </w:rPr>
    </w:lvl>
    <w:lvl w:ilvl="8">
      <w:numFmt w:val="bullet"/>
      <w:lvlText w:val="•"/>
      <w:lvlJc w:val="left"/>
      <w:pPr>
        <w:ind w:left="7991" w:hanging="696"/>
      </w:pPr>
      <w:rPr>
        <w:vertAlign w:val="baseline"/>
      </w:rPr>
    </w:lvl>
  </w:abstractNum>
  <w:abstractNum w:abstractNumId="13" w15:restartNumberingAfterBreak="0">
    <w:nsid w:val="253F2AF9"/>
    <w:multiLevelType w:val="multilevel"/>
    <w:tmpl w:val="AA46AD26"/>
    <w:lvl w:ilvl="0">
      <w:start w:val="1"/>
      <w:numFmt w:val="decimal"/>
      <w:pStyle w:val="Sraassunumeriais41"/>
      <w:lvlText w:val="%1."/>
      <w:lvlJc w:val="left"/>
      <w:pPr>
        <w:ind w:left="360" w:hanging="360"/>
      </w:pPr>
      <w:rPr>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4" w15:restartNumberingAfterBreak="0">
    <w:nsid w:val="2E40061B"/>
    <w:multiLevelType w:val="multilevel"/>
    <w:tmpl w:val="872E8D54"/>
    <w:lvl w:ilvl="0">
      <w:start w:val="10"/>
      <w:numFmt w:val="decimal"/>
      <w:lvlText w:val="%1"/>
      <w:lvlJc w:val="left"/>
      <w:pPr>
        <w:ind w:left="118" w:hanging="567"/>
      </w:pPr>
      <w:rPr>
        <w:vertAlign w:val="baseline"/>
      </w:rPr>
    </w:lvl>
    <w:lvl w:ilvl="1">
      <w:start w:val="1"/>
      <w:numFmt w:val="decimal"/>
      <w:lvlText w:val="%1.%2"/>
      <w:lvlJc w:val="left"/>
      <w:pPr>
        <w:ind w:left="118" w:hanging="567"/>
      </w:pPr>
      <w:rPr>
        <w:rFonts w:ascii="Times New Roman" w:eastAsia="Times New Roman" w:hAnsi="Times New Roman" w:cs="Times New Roman"/>
        <w:b w:val="0"/>
        <w:sz w:val="24"/>
        <w:szCs w:val="24"/>
        <w:vertAlign w:val="baseline"/>
      </w:rPr>
    </w:lvl>
    <w:lvl w:ilvl="2">
      <w:start w:val="1"/>
      <w:numFmt w:val="decimal"/>
      <w:lvlText w:val="%1.%2.%3."/>
      <w:lvlJc w:val="left"/>
      <w:pPr>
        <w:ind w:left="118" w:hanging="711"/>
      </w:pPr>
      <w:rPr>
        <w:rFonts w:ascii="Times New Roman" w:eastAsia="Times New Roman" w:hAnsi="Times New Roman" w:cs="Times New Roman"/>
        <w:b w:val="0"/>
        <w:sz w:val="21"/>
        <w:szCs w:val="21"/>
        <w:vertAlign w:val="baseline"/>
      </w:rPr>
    </w:lvl>
    <w:lvl w:ilvl="3">
      <w:numFmt w:val="bullet"/>
      <w:lvlText w:val="•"/>
      <w:lvlJc w:val="left"/>
      <w:pPr>
        <w:ind w:left="3070" w:hanging="711"/>
      </w:pPr>
      <w:rPr>
        <w:vertAlign w:val="baseline"/>
      </w:rPr>
    </w:lvl>
    <w:lvl w:ilvl="4">
      <w:numFmt w:val="bullet"/>
      <w:lvlText w:val="•"/>
      <w:lvlJc w:val="left"/>
      <w:pPr>
        <w:ind w:left="4054" w:hanging="711"/>
      </w:pPr>
      <w:rPr>
        <w:vertAlign w:val="baseline"/>
      </w:rPr>
    </w:lvl>
    <w:lvl w:ilvl="5">
      <w:numFmt w:val="bullet"/>
      <w:lvlText w:val="•"/>
      <w:lvlJc w:val="left"/>
      <w:pPr>
        <w:ind w:left="5039" w:hanging="711"/>
      </w:pPr>
      <w:rPr>
        <w:vertAlign w:val="baseline"/>
      </w:rPr>
    </w:lvl>
    <w:lvl w:ilvl="6">
      <w:numFmt w:val="bullet"/>
      <w:lvlText w:val="•"/>
      <w:lvlJc w:val="left"/>
      <w:pPr>
        <w:ind w:left="6023" w:hanging="711"/>
      </w:pPr>
      <w:rPr>
        <w:vertAlign w:val="baseline"/>
      </w:rPr>
    </w:lvl>
    <w:lvl w:ilvl="7">
      <w:numFmt w:val="bullet"/>
      <w:lvlText w:val="•"/>
      <w:lvlJc w:val="left"/>
      <w:pPr>
        <w:ind w:left="7007" w:hanging="711"/>
      </w:pPr>
      <w:rPr>
        <w:vertAlign w:val="baseline"/>
      </w:rPr>
    </w:lvl>
    <w:lvl w:ilvl="8">
      <w:numFmt w:val="bullet"/>
      <w:lvlText w:val="•"/>
      <w:lvlJc w:val="left"/>
      <w:pPr>
        <w:ind w:left="7991" w:hanging="711"/>
      </w:pPr>
      <w:rPr>
        <w:vertAlign w:val="baseline"/>
      </w:rPr>
    </w:lvl>
  </w:abstractNum>
  <w:abstractNum w:abstractNumId="15" w15:restartNumberingAfterBreak="0">
    <w:nsid w:val="338F3F11"/>
    <w:multiLevelType w:val="multilevel"/>
    <w:tmpl w:val="7FE274D8"/>
    <w:lvl w:ilvl="0">
      <w:numFmt w:val="bullet"/>
      <w:lvlText w:val="-"/>
      <w:lvlJc w:val="left"/>
      <w:pPr>
        <w:ind w:left="1044" w:hanging="567"/>
      </w:pPr>
      <w:rPr>
        <w:rFonts w:ascii="Times New Roman" w:eastAsia="Times New Roman" w:hAnsi="Times New Roman" w:cs="Times New Roman"/>
        <w:b w:val="0"/>
        <w:sz w:val="24"/>
        <w:szCs w:val="24"/>
        <w:vertAlign w:val="baseline"/>
      </w:rPr>
    </w:lvl>
    <w:lvl w:ilvl="1">
      <w:numFmt w:val="bullet"/>
      <w:lvlText w:val="•"/>
      <w:lvlJc w:val="left"/>
      <w:pPr>
        <w:ind w:left="1935" w:hanging="567"/>
      </w:pPr>
      <w:rPr>
        <w:vertAlign w:val="baseline"/>
      </w:rPr>
    </w:lvl>
    <w:lvl w:ilvl="2">
      <w:numFmt w:val="bullet"/>
      <w:lvlText w:val="•"/>
      <w:lvlJc w:val="left"/>
      <w:pPr>
        <w:ind w:left="2827" w:hanging="567"/>
      </w:pPr>
      <w:rPr>
        <w:vertAlign w:val="baseline"/>
      </w:rPr>
    </w:lvl>
    <w:lvl w:ilvl="3">
      <w:numFmt w:val="bullet"/>
      <w:lvlText w:val="•"/>
      <w:lvlJc w:val="left"/>
      <w:pPr>
        <w:ind w:left="3719" w:hanging="567"/>
      </w:pPr>
      <w:rPr>
        <w:vertAlign w:val="baseline"/>
      </w:rPr>
    </w:lvl>
    <w:lvl w:ilvl="4">
      <w:numFmt w:val="bullet"/>
      <w:lvlText w:val="•"/>
      <w:lvlJc w:val="left"/>
      <w:pPr>
        <w:ind w:left="4610" w:hanging="567"/>
      </w:pPr>
      <w:rPr>
        <w:vertAlign w:val="baseline"/>
      </w:rPr>
    </w:lvl>
    <w:lvl w:ilvl="5">
      <w:numFmt w:val="bullet"/>
      <w:lvlText w:val="•"/>
      <w:lvlJc w:val="left"/>
      <w:pPr>
        <w:ind w:left="5502" w:hanging="566"/>
      </w:pPr>
      <w:rPr>
        <w:vertAlign w:val="baseline"/>
      </w:rPr>
    </w:lvl>
    <w:lvl w:ilvl="6">
      <w:numFmt w:val="bullet"/>
      <w:lvlText w:val="•"/>
      <w:lvlJc w:val="left"/>
      <w:pPr>
        <w:ind w:left="6393" w:hanging="567"/>
      </w:pPr>
      <w:rPr>
        <w:vertAlign w:val="baseline"/>
      </w:rPr>
    </w:lvl>
    <w:lvl w:ilvl="7">
      <w:numFmt w:val="bullet"/>
      <w:lvlText w:val="•"/>
      <w:lvlJc w:val="left"/>
      <w:pPr>
        <w:ind w:left="7285" w:hanging="567"/>
      </w:pPr>
      <w:rPr>
        <w:vertAlign w:val="baseline"/>
      </w:rPr>
    </w:lvl>
    <w:lvl w:ilvl="8">
      <w:numFmt w:val="bullet"/>
      <w:lvlText w:val="•"/>
      <w:lvlJc w:val="left"/>
      <w:pPr>
        <w:ind w:left="8176" w:hanging="567"/>
      </w:pPr>
      <w:rPr>
        <w:vertAlign w:val="baseline"/>
      </w:rPr>
    </w:lvl>
  </w:abstractNum>
  <w:abstractNum w:abstractNumId="16" w15:restartNumberingAfterBreak="0">
    <w:nsid w:val="3EF749EC"/>
    <w:multiLevelType w:val="multilevel"/>
    <w:tmpl w:val="6DBAE104"/>
    <w:lvl w:ilvl="0">
      <w:start w:val="1"/>
      <w:numFmt w:val="decimal"/>
      <w:pStyle w:val="Sraassuenkleliais31"/>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7" w15:restartNumberingAfterBreak="0">
    <w:nsid w:val="40216137"/>
    <w:multiLevelType w:val="multilevel"/>
    <w:tmpl w:val="A4387C9E"/>
    <w:lvl w:ilvl="0">
      <w:start w:val="8"/>
      <w:numFmt w:val="decimal"/>
      <w:lvlText w:val="%1"/>
      <w:lvlJc w:val="left"/>
      <w:pPr>
        <w:ind w:left="118" w:hanging="435"/>
      </w:pPr>
      <w:rPr>
        <w:vertAlign w:val="baseline"/>
      </w:rPr>
    </w:lvl>
    <w:lvl w:ilvl="1">
      <w:start w:val="1"/>
      <w:numFmt w:val="decimal"/>
      <w:lvlText w:val="%1.%2"/>
      <w:lvlJc w:val="left"/>
      <w:pPr>
        <w:ind w:left="118" w:hanging="435"/>
      </w:pPr>
      <w:rPr>
        <w:rFonts w:ascii="Times New Roman" w:eastAsia="Times New Roman" w:hAnsi="Times New Roman" w:cs="Times New Roman"/>
        <w:b w:val="0"/>
        <w:sz w:val="21"/>
        <w:szCs w:val="21"/>
        <w:vertAlign w:val="baseline"/>
      </w:rPr>
    </w:lvl>
    <w:lvl w:ilvl="2">
      <w:numFmt w:val="bullet"/>
      <w:lvlText w:val="•"/>
      <w:lvlJc w:val="left"/>
      <w:pPr>
        <w:ind w:left="2086" w:hanging="435"/>
      </w:pPr>
      <w:rPr>
        <w:vertAlign w:val="baseline"/>
      </w:rPr>
    </w:lvl>
    <w:lvl w:ilvl="3">
      <w:numFmt w:val="bullet"/>
      <w:lvlText w:val="•"/>
      <w:lvlJc w:val="left"/>
      <w:pPr>
        <w:ind w:left="3070" w:hanging="435"/>
      </w:pPr>
      <w:rPr>
        <w:vertAlign w:val="baseline"/>
      </w:rPr>
    </w:lvl>
    <w:lvl w:ilvl="4">
      <w:numFmt w:val="bullet"/>
      <w:lvlText w:val="•"/>
      <w:lvlJc w:val="left"/>
      <w:pPr>
        <w:ind w:left="4054" w:hanging="435"/>
      </w:pPr>
      <w:rPr>
        <w:vertAlign w:val="baseline"/>
      </w:rPr>
    </w:lvl>
    <w:lvl w:ilvl="5">
      <w:numFmt w:val="bullet"/>
      <w:lvlText w:val="•"/>
      <w:lvlJc w:val="left"/>
      <w:pPr>
        <w:ind w:left="5039" w:hanging="435"/>
      </w:pPr>
      <w:rPr>
        <w:vertAlign w:val="baseline"/>
      </w:rPr>
    </w:lvl>
    <w:lvl w:ilvl="6">
      <w:numFmt w:val="bullet"/>
      <w:lvlText w:val="•"/>
      <w:lvlJc w:val="left"/>
      <w:pPr>
        <w:ind w:left="6023" w:hanging="435"/>
      </w:pPr>
      <w:rPr>
        <w:vertAlign w:val="baseline"/>
      </w:rPr>
    </w:lvl>
    <w:lvl w:ilvl="7">
      <w:numFmt w:val="bullet"/>
      <w:lvlText w:val="•"/>
      <w:lvlJc w:val="left"/>
      <w:pPr>
        <w:ind w:left="7007" w:hanging="435"/>
      </w:pPr>
      <w:rPr>
        <w:vertAlign w:val="baseline"/>
      </w:rPr>
    </w:lvl>
    <w:lvl w:ilvl="8">
      <w:numFmt w:val="bullet"/>
      <w:lvlText w:val="•"/>
      <w:lvlJc w:val="left"/>
      <w:pPr>
        <w:ind w:left="7991" w:hanging="435"/>
      </w:pPr>
      <w:rPr>
        <w:vertAlign w:val="baseline"/>
      </w:rPr>
    </w:lvl>
  </w:abstractNum>
  <w:abstractNum w:abstractNumId="18" w15:restartNumberingAfterBreak="0">
    <w:nsid w:val="410350E5"/>
    <w:multiLevelType w:val="hybridMultilevel"/>
    <w:tmpl w:val="42145C70"/>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2B678ED"/>
    <w:multiLevelType w:val="multilevel"/>
    <w:tmpl w:val="F468C364"/>
    <w:lvl w:ilvl="0">
      <w:start w:val="7"/>
      <w:numFmt w:val="decimal"/>
      <w:pStyle w:val="Normal-Numbering"/>
      <w:lvlText w:val="%1"/>
      <w:lvlJc w:val="left"/>
      <w:pPr>
        <w:ind w:left="1118" w:hanging="435"/>
      </w:pPr>
      <w:rPr>
        <w:vertAlign w:val="baseline"/>
      </w:rPr>
    </w:lvl>
    <w:lvl w:ilvl="1">
      <w:start w:val="1"/>
      <w:numFmt w:val="decimal"/>
      <w:lvlText w:val="%1.%2"/>
      <w:lvlJc w:val="left"/>
      <w:pPr>
        <w:ind w:left="118" w:hanging="435"/>
      </w:pPr>
      <w:rPr>
        <w:rFonts w:ascii="Times New Roman" w:eastAsia="Times New Roman" w:hAnsi="Times New Roman" w:cs="Times New Roman"/>
        <w:b w:val="0"/>
        <w:sz w:val="21"/>
        <w:szCs w:val="21"/>
        <w:vertAlign w:val="baseline"/>
      </w:rPr>
    </w:lvl>
    <w:lvl w:ilvl="2">
      <w:start w:val="1"/>
      <w:numFmt w:val="decimal"/>
      <w:lvlText w:val="%1.%2.%3."/>
      <w:lvlJc w:val="left"/>
      <w:pPr>
        <w:ind w:left="118" w:hanging="874"/>
      </w:pPr>
      <w:rPr>
        <w:rFonts w:ascii="Times New Roman" w:eastAsia="Times New Roman" w:hAnsi="Times New Roman" w:cs="Times New Roman"/>
        <w:b w:val="0"/>
        <w:sz w:val="21"/>
        <w:szCs w:val="21"/>
        <w:vertAlign w:val="baseline"/>
      </w:rPr>
    </w:lvl>
    <w:lvl w:ilvl="3">
      <w:numFmt w:val="bullet"/>
      <w:lvlText w:val="•"/>
      <w:lvlJc w:val="left"/>
      <w:pPr>
        <w:ind w:left="3083" w:hanging="874"/>
      </w:pPr>
      <w:rPr>
        <w:vertAlign w:val="baseline"/>
      </w:rPr>
    </w:lvl>
    <w:lvl w:ilvl="4">
      <w:numFmt w:val="bullet"/>
      <w:lvlText w:val="•"/>
      <w:lvlJc w:val="left"/>
      <w:pPr>
        <w:ind w:left="4065" w:hanging="874"/>
      </w:pPr>
      <w:rPr>
        <w:vertAlign w:val="baseline"/>
      </w:rPr>
    </w:lvl>
    <w:lvl w:ilvl="5">
      <w:numFmt w:val="bullet"/>
      <w:lvlText w:val="•"/>
      <w:lvlJc w:val="left"/>
      <w:pPr>
        <w:ind w:left="5048" w:hanging="874"/>
      </w:pPr>
      <w:rPr>
        <w:vertAlign w:val="baseline"/>
      </w:rPr>
    </w:lvl>
    <w:lvl w:ilvl="6">
      <w:numFmt w:val="bullet"/>
      <w:lvlText w:val="•"/>
      <w:lvlJc w:val="left"/>
      <w:pPr>
        <w:ind w:left="6030" w:hanging="874"/>
      </w:pPr>
      <w:rPr>
        <w:vertAlign w:val="baseline"/>
      </w:rPr>
    </w:lvl>
    <w:lvl w:ilvl="7">
      <w:numFmt w:val="bullet"/>
      <w:lvlText w:val="•"/>
      <w:lvlJc w:val="left"/>
      <w:pPr>
        <w:ind w:left="7012" w:hanging="873"/>
      </w:pPr>
      <w:rPr>
        <w:vertAlign w:val="baseline"/>
      </w:rPr>
    </w:lvl>
    <w:lvl w:ilvl="8">
      <w:numFmt w:val="bullet"/>
      <w:lvlText w:val="•"/>
      <w:lvlJc w:val="left"/>
      <w:pPr>
        <w:ind w:left="7995" w:hanging="874"/>
      </w:pPr>
      <w:rPr>
        <w:vertAlign w:val="baseline"/>
      </w:rPr>
    </w:lvl>
  </w:abstractNum>
  <w:abstractNum w:abstractNumId="20" w15:restartNumberingAfterBreak="0">
    <w:nsid w:val="4449562A"/>
    <w:multiLevelType w:val="hybridMultilevel"/>
    <w:tmpl w:val="0B589C00"/>
    <w:lvl w:ilvl="0" w:tplc="3E42D15A">
      <w:start w:val="1"/>
      <w:numFmt w:val="decimal"/>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21" w15:restartNumberingAfterBreak="0">
    <w:nsid w:val="44D31908"/>
    <w:multiLevelType w:val="multilevel"/>
    <w:tmpl w:val="454A769A"/>
    <w:lvl w:ilvl="0">
      <w:start w:val="3"/>
      <w:numFmt w:val="decimal"/>
      <w:pStyle w:val="Sraassuenkleliais51"/>
      <w:lvlText w:val="%1"/>
      <w:lvlJc w:val="left"/>
      <w:pPr>
        <w:ind w:left="258" w:hanging="533"/>
      </w:pPr>
      <w:rPr>
        <w:vertAlign w:val="baseline"/>
      </w:rPr>
    </w:lvl>
    <w:lvl w:ilvl="1">
      <w:start w:val="1"/>
      <w:numFmt w:val="decimal"/>
      <w:lvlText w:val="%1.%2."/>
      <w:lvlJc w:val="left"/>
      <w:pPr>
        <w:ind w:left="258" w:hanging="533"/>
      </w:pPr>
      <w:rPr>
        <w:rFonts w:ascii="Times New Roman" w:eastAsia="Times New Roman" w:hAnsi="Times New Roman" w:cs="Times New Roman"/>
        <w:b w:val="0"/>
        <w:sz w:val="24"/>
        <w:szCs w:val="24"/>
        <w:vertAlign w:val="baseline"/>
      </w:rPr>
    </w:lvl>
    <w:lvl w:ilvl="2">
      <w:numFmt w:val="bullet"/>
      <w:lvlText w:val="•"/>
      <w:lvlJc w:val="left"/>
      <w:pPr>
        <w:ind w:left="2246" w:hanging="533"/>
      </w:pPr>
      <w:rPr>
        <w:vertAlign w:val="baseline"/>
      </w:rPr>
    </w:lvl>
    <w:lvl w:ilvl="3">
      <w:numFmt w:val="bullet"/>
      <w:lvlText w:val="•"/>
      <w:lvlJc w:val="left"/>
      <w:pPr>
        <w:ind w:left="3240" w:hanging="533"/>
      </w:pPr>
      <w:rPr>
        <w:vertAlign w:val="baseline"/>
      </w:rPr>
    </w:lvl>
    <w:lvl w:ilvl="4">
      <w:numFmt w:val="bullet"/>
      <w:lvlText w:val="•"/>
      <w:lvlJc w:val="left"/>
      <w:pPr>
        <w:ind w:left="4234" w:hanging="533"/>
      </w:pPr>
      <w:rPr>
        <w:vertAlign w:val="baseline"/>
      </w:rPr>
    </w:lvl>
    <w:lvl w:ilvl="5">
      <w:numFmt w:val="bullet"/>
      <w:lvlText w:val="•"/>
      <w:lvlJc w:val="left"/>
      <w:pPr>
        <w:ind w:left="5229" w:hanging="533"/>
      </w:pPr>
      <w:rPr>
        <w:vertAlign w:val="baseline"/>
      </w:rPr>
    </w:lvl>
    <w:lvl w:ilvl="6">
      <w:numFmt w:val="bullet"/>
      <w:lvlText w:val="•"/>
      <w:lvlJc w:val="left"/>
      <w:pPr>
        <w:ind w:left="6223" w:hanging="533"/>
      </w:pPr>
      <w:rPr>
        <w:vertAlign w:val="baseline"/>
      </w:rPr>
    </w:lvl>
    <w:lvl w:ilvl="7">
      <w:numFmt w:val="bullet"/>
      <w:lvlText w:val="•"/>
      <w:lvlJc w:val="left"/>
      <w:pPr>
        <w:ind w:left="7217" w:hanging="532"/>
      </w:pPr>
      <w:rPr>
        <w:vertAlign w:val="baseline"/>
      </w:rPr>
    </w:lvl>
    <w:lvl w:ilvl="8">
      <w:numFmt w:val="bullet"/>
      <w:lvlText w:val="•"/>
      <w:lvlJc w:val="left"/>
      <w:pPr>
        <w:ind w:left="8211" w:hanging="532"/>
      </w:pPr>
      <w:rPr>
        <w:vertAlign w:val="baseline"/>
      </w:rPr>
    </w:lvl>
  </w:abstractNum>
  <w:abstractNum w:abstractNumId="22" w15:restartNumberingAfterBreak="0">
    <w:nsid w:val="4A060C8D"/>
    <w:multiLevelType w:val="hybridMultilevel"/>
    <w:tmpl w:val="4AF4F0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6D439E1"/>
    <w:multiLevelType w:val="hybridMultilevel"/>
    <w:tmpl w:val="5E881D6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AF83821"/>
    <w:multiLevelType w:val="multilevel"/>
    <w:tmpl w:val="F16081B4"/>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5" w15:restartNumberingAfterBreak="0">
    <w:nsid w:val="5BE52D43"/>
    <w:multiLevelType w:val="hybridMultilevel"/>
    <w:tmpl w:val="4E020BE4"/>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5FC267B6"/>
    <w:multiLevelType w:val="multilevel"/>
    <w:tmpl w:val="037267B2"/>
    <w:lvl w:ilvl="0">
      <w:start w:val="6"/>
      <w:numFmt w:val="decimal"/>
      <w:pStyle w:val="Normal-Bullet"/>
      <w:lvlText w:val="%1"/>
      <w:lvlJc w:val="left"/>
      <w:pPr>
        <w:ind w:left="118" w:hanging="588"/>
      </w:pPr>
      <w:rPr>
        <w:vertAlign w:val="baseline"/>
      </w:rPr>
    </w:lvl>
    <w:lvl w:ilvl="1">
      <w:start w:val="1"/>
      <w:numFmt w:val="decimal"/>
      <w:lvlText w:val="%1.%2"/>
      <w:lvlJc w:val="left"/>
      <w:pPr>
        <w:ind w:left="118" w:hanging="588"/>
      </w:pPr>
      <w:rPr>
        <w:rFonts w:ascii="Times New Roman" w:eastAsia="Times New Roman" w:hAnsi="Times New Roman" w:cs="Times New Roman"/>
        <w:b w:val="0"/>
        <w:sz w:val="21"/>
        <w:szCs w:val="21"/>
        <w:vertAlign w:val="baseline"/>
      </w:rPr>
    </w:lvl>
    <w:lvl w:ilvl="2">
      <w:start w:val="1"/>
      <w:numFmt w:val="decimal"/>
      <w:lvlText w:val="%1.%2.%3."/>
      <w:lvlJc w:val="left"/>
      <w:pPr>
        <w:ind w:left="118" w:hanging="934"/>
      </w:pPr>
      <w:rPr>
        <w:rFonts w:ascii="Times New Roman" w:eastAsia="Times New Roman" w:hAnsi="Times New Roman" w:cs="Times New Roman"/>
        <w:b w:val="0"/>
        <w:sz w:val="21"/>
        <w:szCs w:val="21"/>
        <w:vertAlign w:val="baseline"/>
      </w:rPr>
    </w:lvl>
    <w:lvl w:ilvl="3">
      <w:numFmt w:val="bullet"/>
      <w:lvlText w:val="•"/>
      <w:lvlJc w:val="left"/>
      <w:pPr>
        <w:ind w:left="3070" w:hanging="934"/>
      </w:pPr>
      <w:rPr>
        <w:vertAlign w:val="baseline"/>
      </w:rPr>
    </w:lvl>
    <w:lvl w:ilvl="4">
      <w:numFmt w:val="bullet"/>
      <w:lvlText w:val="•"/>
      <w:lvlJc w:val="left"/>
      <w:pPr>
        <w:ind w:left="4054" w:hanging="934"/>
      </w:pPr>
      <w:rPr>
        <w:vertAlign w:val="baseline"/>
      </w:rPr>
    </w:lvl>
    <w:lvl w:ilvl="5">
      <w:numFmt w:val="bullet"/>
      <w:lvlText w:val="•"/>
      <w:lvlJc w:val="left"/>
      <w:pPr>
        <w:ind w:left="5039" w:hanging="934"/>
      </w:pPr>
      <w:rPr>
        <w:vertAlign w:val="baseline"/>
      </w:rPr>
    </w:lvl>
    <w:lvl w:ilvl="6">
      <w:numFmt w:val="bullet"/>
      <w:lvlText w:val="•"/>
      <w:lvlJc w:val="left"/>
      <w:pPr>
        <w:ind w:left="6023" w:hanging="934"/>
      </w:pPr>
      <w:rPr>
        <w:vertAlign w:val="baseline"/>
      </w:rPr>
    </w:lvl>
    <w:lvl w:ilvl="7">
      <w:numFmt w:val="bullet"/>
      <w:lvlText w:val="•"/>
      <w:lvlJc w:val="left"/>
      <w:pPr>
        <w:ind w:left="7007" w:hanging="933"/>
      </w:pPr>
      <w:rPr>
        <w:vertAlign w:val="baseline"/>
      </w:rPr>
    </w:lvl>
    <w:lvl w:ilvl="8">
      <w:numFmt w:val="bullet"/>
      <w:lvlText w:val="•"/>
      <w:lvlJc w:val="left"/>
      <w:pPr>
        <w:ind w:left="7991" w:hanging="934"/>
      </w:pPr>
      <w:rPr>
        <w:vertAlign w:val="baseline"/>
      </w:rPr>
    </w:lvl>
  </w:abstractNum>
  <w:abstractNum w:abstractNumId="27" w15:restartNumberingAfterBreak="0">
    <w:nsid w:val="66800622"/>
    <w:multiLevelType w:val="hybridMultilevel"/>
    <w:tmpl w:val="FB3E03F0"/>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67B01045"/>
    <w:multiLevelType w:val="multilevel"/>
    <w:tmpl w:val="D792B3C6"/>
    <w:lvl w:ilvl="0">
      <w:start w:val="4"/>
      <w:numFmt w:val="decimal"/>
      <w:lvlText w:val="%1."/>
      <w:lvlJc w:val="left"/>
      <w:pPr>
        <w:ind w:left="360" w:hanging="360"/>
      </w:pPr>
      <w:rPr>
        <w:b/>
        <w:vertAlign w:val="baseline"/>
      </w:rPr>
    </w:lvl>
    <w:lvl w:ilvl="1">
      <w:start w:val="1"/>
      <w:numFmt w:val="decimal"/>
      <w:lvlText w:val="%1.%2"/>
      <w:lvlJc w:val="left"/>
      <w:pPr>
        <w:ind w:left="4543"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9" w15:restartNumberingAfterBreak="0">
    <w:nsid w:val="702E6E53"/>
    <w:multiLevelType w:val="hybridMultilevel"/>
    <w:tmpl w:val="7DFEEC20"/>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74DE385E"/>
    <w:multiLevelType w:val="multilevel"/>
    <w:tmpl w:val="692C1E86"/>
    <w:lvl w:ilvl="0">
      <w:start w:val="11"/>
      <w:numFmt w:val="decimal"/>
      <w:pStyle w:val="Sraassuenkleliais21"/>
      <w:lvlText w:val="%1"/>
      <w:lvlJc w:val="left"/>
      <w:pPr>
        <w:ind w:left="118" w:hanging="627"/>
      </w:pPr>
      <w:rPr>
        <w:vertAlign w:val="baseline"/>
      </w:rPr>
    </w:lvl>
    <w:lvl w:ilvl="1">
      <w:start w:val="1"/>
      <w:numFmt w:val="decimal"/>
      <w:lvlText w:val="%1.%2"/>
      <w:lvlJc w:val="left"/>
      <w:pPr>
        <w:ind w:left="118" w:hanging="627"/>
      </w:pPr>
      <w:rPr>
        <w:rFonts w:ascii="Times New Roman" w:eastAsia="Times New Roman" w:hAnsi="Times New Roman" w:cs="Times New Roman"/>
        <w:b w:val="0"/>
        <w:sz w:val="21"/>
        <w:szCs w:val="21"/>
        <w:vertAlign w:val="baseline"/>
      </w:rPr>
    </w:lvl>
    <w:lvl w:ilvl="2">
      <w:numFmt w:val="bullet"/>
      <w:lvlText w:val="•"/>
      <w:lvlJc w:val="left"/>
      <w:pPr>
        <w:ind w:left="2086" w:hanging="627"/>
      </w:pPr>
      <w:rPr>
        <w:vertAlign w:val="baseline"/>
      </w:rPr>
    </w:lvl>
    <w:lvl w:ilvl="3">
      <w:numFmt w:val="bullet"/>
      <w:lvlText w:val="•"/>
      <w:lvlJc w:val="left"/>
      <w:pPr>
        <w:ind w:left="3070" w:hanging="627"/>
      </w:pPr>
      <w:rPr>
        <w:vertAlign w:val="baseline"/>
      </w:rPr>
    </w:lvl>
    <w:lvl w:ilvl="4">
      <w:numFmt w:val="bullet"/>
      <w:lvlText w:val="•"/>
      <w:lvlJc w:val="left"/>
      <w:pPr>
        <w:ind w:left="4054" w:hanging="627"/>
      </w:pPr>
      <w:rPr>
        <w:vertAlign w:val="baseline"/>
      </w:rPr>
    </w:lvl>
    <w:lvl w:ilvl="5">
      <w:numFmt w:val="bullet"/>
      <w:lvlText w:val="•"/>
      <w:lvlJc w:val="left"/>
      <w:pPr>
        <w:ind w:left="5039" w:hanging="627"/>
      </w:pPr>
      <w:rPr>
        <w:vertAlign w:val="baseline"/>
      </w:rPr>
    </w:lvl>
    <w:lvl w:ilvl="6">
      <w:numFmt w:val="bullet"/>
      <w:lvlText w:val="•"/>
      <w:lvlJc w:val="left"/>
      <w:pPr>
        <w:ind w:left="6023" w:hanging="627"/>
      </w:pPr>
      <w:rPr>
        <w:vertAlign w:val="baseline"/>
      </w:rPr>
    </w:lvl>
    <w:lvl w:ilvl="7">
      <w:numFmt w:val="bullet"/>
      <w:lvlText w:val="•"/>
      <w:lvlJc w:val="left"/>
      <w:pPr>
        <w:ind w:left="7007" w:hanging="627"/>
      </w:pPr>
      <w:rPr>
        <w:vertAlign w:val="baseline"/>
      </w:rPr>
    </w:lvl>
    <w:lvl w:ilvl="8">
      <w:numFmt w:val="bullet"/>
      <w:lvlText w:val="•"/>
      <w:lvlJc w:val="left"/>
      <w:pPr>
        <w:ind w:left="7991" w:hanging="627"/>
      </w:pPr>
      <w:rPr>
        <w:vertAlign w:val="baseline"/>
      </w:rPr>
    </w:lvl>
  </w:abstractNum>
  <w:abstractNum w:abstractNumId="31" w15:restartNumberingAfterBreak="0">
    <w:nsid w:val="797B2776"/>
    <w:multiLevelType w:val="multilevel"/>
    <w:tmpl w:val="03B6C746"/>
    <w:lvl w:ilvl="0">
      <w:start w:val="12"/>
      <w:numFmt w:val="decimal"/>
      <w:pStyle w:val="Sraassunumeriais1"/>
      <w:lvlText w:val="%1"/>
      <w:lvlJc w:val="left"/>
      <w:pPr>
        <w:ind w:left="1306" w:hanging="622"/>
      </w:pPr>
      <w:rPr>
        <w:vertAlign w:val="baseline"/>
      </w:rPr>
    </w:lvl>
    <w:lvl w:ilvl="1">
      <w:start w:val="1"/>
      <w:numFmt w:val="decimal"/>
      <w:lvlText w:val="%1.%2"/>
      <w:lvlJc w:val="left"/>
      <w:pPr>
        <w:ind w:left="1306" w:hanging="622"/>
      </w:pPr>
      <w:rPr>
        <w:rFonts w:ascii="Times New Roman" w:eastAsia="Times New Roman" w:hAnsi="Times New Roman" w:cs="Times New Roman"/>
        <w:b w:val="0"/>
        <w:sz w:val="21"/>
        <w:szCs w:val="21"/>
        <w:vertAlign w:val="baseline"/>
      </w:rPr>
    </w:lvl>
    <w:lvl w:ilvl="2">
      <w:start w:val="1"/>
      <w:numFmt w:val="decimal"/>
      <w:lvlText w:val="%3)"/>
      <w:lvlJc w:val="left"/>
      <w:pPr>
        <w:ind w:left="938" w:hanging="260"/>
      </w:pPr>
      <w:rPr>
        <w:rFonts w:ascii="Times New Roman" w:eastAsia="Times New Roman" w:hAnsi="Times New Roman" w:cs="Times New Roman"/>
        <w:b w:val="0"/>
        <w:sz w:val="21"/>
        <w:szCs w:val="21"/>
        <w:vertAlign w:val="baseline"/>
      </w:rPr>
    </w:lvl>
    <w:lvl w:ilvl="3">
      <w:numFmt w:val="bullet"/>
      <w:lvlText w:val="•"/>
      <w:lvlJc w:val="left"/>
      <w:pPr>
        <w:ind w:left="3229" w:hanging="260"/>
      </w:pPr>
      <w:rPr>
        <w:vertAlign w:val="baseline"/>
      </w:rPr>
    </w:lvl>
    <w:lvl w:ilvl="4">
      <w:numFmt w:val="bullet"/>
      <w:lvlText w:val="•"/>
      <w:lvlJc w:val="left"/>
      <w:pPr>
        <w:ind w:left="4190" w:hanging="260"/>
      </w:pPr>
      <w:rPr>
        <w:vertAlign w:val="baseline"/>
      </w:rPr>
    </w:lvl>
    <w:lvl w:ilvl="5">
      <w:numFmt w:val="bullet"/>
      <w:lvlText w:val="•"/>
      <w:lvlJc w:val="left"/>
      <w:pPr>
        <w:ind w:left="5152" w:hanging="260"/>
      </w:pPr>
      <w:rPr>
        <w:vertAlign w:val="baseline"/>
      </w:rPr>
    </w:lvl>
    <w:lvl w:ilvl="6">
      <w:numFmt w:val="bullet"/>
      <w:lvlText w:val="•"/>
      <w:lvlJc w:val="left"/>
      <w:pPr>
        <w:ind w:left="6113" w:hanging="260"/>
      </w:pPr>
      <w:rPr>
        <w:vertAlign w:val="baseline"/>
      </w:rPr>
    </w:lvl>
    <w:lvl w:ilvl="7">
      <w:numFmt w:val="bullet"/>
      <w:lvlText w:val="•"/>
      <w:lvlJc w:val="left"/>
      <w:pPr>
        <w:ind w:left="7075" w:hanging="260"/>
      </w:pPr>
      <w:rPr>
        <w:vertAlign w:val="baseline"/>
      </w:rPr>
    </w:lvl>
    <w:lvl w:ilvl="8">
      <w:numFmt w:val="bullet"/>
      <w:lvlText w:val="•"/>
      <w:lvlJc w:val="left"/>
      <w:pPr>
        <w:ind w:left="8036" w:hanging="260"/>
      </w:pPr>
      <w:rPr>
        <w:vertAlign w:val="baseline"/>
      </w:rPr>
    </w:lvl>
  </w:abstractNum>
  <w:num w:numId="1">
    <w:abstractNumId w:val="3"/>
  </w:num>
  <w:num w:numId="2">
    <w:abstractNumId w:val="24"/>
  </w:num>
  <w:num w:numId="3">
    <w:abstractNumId w:val="14"/>
  </w:num>
  <w:num w:numId="4">
    <w:abstractNumId w:val="28"/>
  </w:num>
  <w:num w:numId="5">
    <w:abstractNumId w:val="5"/>
  </w:num>
  <w:num w:numId="6">
    <w:abstractNumId w:val="15"/>
  </w:num>
  <w:num w:numId="7">
    <w:abstractNumId w:val="4"/>
  </w:num>
  <w:num w:numId="8">
    <w:abstractNumId w:val="11"/>
  </w:num>
  <w:num w:numId="9">
    <w:abstractNumId w:val="30"/>
  </w:num>
  <w:num w:numId="10">
    <w:abstractNumId w:val="16"/>
  </w:num>
  <w:num w:numId="11">
    <w:abstractNumId w:val="2"/>
  </w:num>
  <w:num w:numId="12">
    <w:abstractNumId w:val="21"/>
  </w:num>
  <w:num w:numId="13">
    <w:abstractNumId w:val="31"/>
  </w:num>
  <w:num w:numId="14">
    <w:abstractNumId w:val="12"/>
  </w:num>
  <w:num w:numId="15">
    <w:abstractNumId w:val="7"/>
  </w:num>
  <w:num w:numId="16">
    <w:abstractNumId w:val="13"/>
  </w:num>
  <w:num w:numId="17">
    <w:abstractNumId w:val="8"/>
  </w:num>
  <w:num w:numId="18">
    <w:abstractNumId w:val="26"/>
  </w:num>
  <w:num w:numId="19">
    <w:abstractNumId w:val="19"/>
  </w:num>
  <w:num w:numId="20">
    <w:abstractNumId w:val="17"/>
  </w:num>
  <w:num w:numId="21">
    <w:abstractNumId w:val="10"/>
  </w:num>
  <w:num w:numId="22">
    <w:abstractNumId w:val="1"/>
    <w:lvlOverride w:ilvl="0">
      <w:startOverride w:val="10"/>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22"/>
  </w:num>
  <w:num w:numId="24">
    <w:abstractNumId w:val="25"/>
  </w:num>
  <w:num w:numId="25">
    <w:abstractNumId w:val="6"/>
  </w:num>
  <w:num w:numId="26">
    <w:abstractNumId w:val="23"/>
  </w:num>
  <w:num w:numId="27">
    <w:abstractNumId w:val="18"/>
  </w:num>
  <w:num w:numId="28">
    <w:abstractNumId w:val="27"/>
  </w:num>
  <w:num w:numId="29">
    <w:abstractNumId w:val="0"/>
  </w:num>
  <w:num w:numId="30">
    <w:abstractNumId w:val="9"/>
  </w:num>
  <w:num w:numId="31">
    <w:abstractNumId w:val="20"/>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219"/>
    <w:rsid w:val="00312685"/>
    <w:rsid w:val="003E6219"/>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5CBA4EE9"/>
  <w15:chartTrackingRefBased/>
  <w15:docId w15:val="{6B2C1EDA-540F-8C4C-B7B7-5515B498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E6219"/>
    <w:rPr>
      <w:rFonts w:ascii="Times New Roman" w:eastAsia="Times New Roman" w:hAnsi="Times New Roman" w:cs="Times New Roman"/>
      <w:sz w:val="20"/>
      <w:szCs w:val="20"/>
      <w:lang w:val="lt-LT" w:eastAsia="lt-LT"/>
    </w:rPr>
  </w:style>
  <w:style w:type="paragraph" w:styleId="Heading1">
    <w:name w:val="heading 1"/>
    <w:basedOn w:val="Normal"/>
    <w:next w:val="Normal"/>
    <w:link w:val="Heading1Char"/>
    <w:qFormat/>
    <w:rsid w:val="003E6219"/>
    <w:pPr>
      <w:keepNext/>
      <w:keepLines/>
      <w:spacing w:before="480" w:after="120"/>
      <w:outlineLvl w:val="0"/>
    </w:pPr>
    <w:rPr>
      <w:b/>
      <w:sz w:val="48"/>
      <w:szCs w:val="48"/>
    </w:rPr>
  </w:style>
  <w:style w:type="paragraph" w:styleId="Heading2">
    <w:name w:val="heading 2"/>
    <w:basedOn w:val="Normal"/>
    <w:next w:val="Normal"/>
    <w:link w:val="Heading2Char"/>
    <w:qFormat/>
    <w:rsid w:val="003E6219"/>
    <w:pPr>
      <w:keepNext/>
      <w:keepLines/>
      <w:spacing w:before="360" w:after="80"/>
      <w:outlineLvl w:val="1"/>
    </w:pPr>
    <w:rPr>
      <w:b/>
      <w:sz w:val="36"/>
      <w:szCs w:val="36"/>
    </w:rPr>
  </w:style>
  <w:style w:type="paragraph" w:styleId="Heading3">
    <w:name w:val="heading 3"/>
    <w:basedOn w:val="Normal"/>
    <w:next w:val="Normal"/>
    <w:link w:val="Heading3Char"/>
    <w:rsid w:val="003E6219"/>
    <w:pPr>
      <w:keepNext/>
      <w:keepLines/>
      <w:spacing w:before="280" w:after="80"/>
      <w:outlineLvl w:val="2"/>
    </w:pPr>
    <w:rPr>
      <w:b/>
      <w:sz w:val="28"/>
      <w:szCs w:val="28"/>
    </w:rPr>
  </w:style>
  <w:style w:type="paragraph" w:styleId="Heading4">
    <w:name w:val="heading 4"/>
    <w:basedOn w:val="Normal"/>
    <w:next w:val="Normal"/>
    <w:link w:val="Heading4Char"/>
    <w:rsid w:val="003E6219"/>
    <w:pPr>
      <w:keepNext/>
      <w:keepLines/>
      <w:spacing w:before="240" w:after="40"/>
      <w:outlineLvl w:val="3"/>
    </w:pPr>
    <w:rPr>
      <w:b/>
      <w:sz w:val="24"/>
      <w:szCs w:val="24"/>
    </w:rPr>
  </w:style>
  <w:style w:type="paragraph" w:styleId="Heading5">
    <w:name w:val="heading 5"/>
    <w:basedOn w:val="Normal"/>
    <w:next w:val="Normal"/>
    <w:link w:val="Heading5Char"/>
    <w:rsid w:val="003E6219"/>
    <w:pPr>
      <w:keepNext/>
      <w:keepLines/>
      <w:spacing w:before="220" w:after="40"/>
      <w:outlineLvl w:val="4"/>
    </w:pPr>
    <w:rPr>
      <w:b/>
      <w:sz w:val="22"/>
      <w:szCs w:val="22"/>
    </w:rPr>
  </w:style>
  <w:style w:type="paragraph" w:styleId="Heading6">
    <w:name w:val="heading 6"/>
    <w:basedOn w:val="Normal"/>
    <w:next w:val="Normal"/>
    <w:link w:val="Heading6Char"/>
    <w:rsid w:val="003E6219"/>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E6219"/>
    <w:rPr>
      <w:rFonts w:ascii="Times New Roman" w:eastAsia="Times New Roman" w:hAnsi="Times New Roman" w:cs="Times New Roman"/>
      <w:b/>
      <w:sz w:val="48"/>
      <w:szCs w:val="48"/>
      <w:lang w:val="lt-LT" w:eastAsia="lt-LT"/>
    </w:rPr>
  </w:style>
  <w:style w:type="character" w:customStyle="1" w:styleId="Heading2Char">
    <w:name w:val="Heading 2 Char"/>
    <w:basedOn w:val="DefaultParagraphFont"/>
    <w:link w:val="Heading2"/>
    <w:rsid w:val="003E6219"/>
    <w:rPr>
      <w:rFonts w:ascii="Times New Roman" w:eastAsia="Times New Roman" w:hAnsi="Times New Roman" w:cs="Times New Roman"/>
      <w:b/>
      <w:sz w:val="36"/>
      <w:szCs w:val="36"/>
      <w:lang w:val="lt-LT" w:eastAsia="lt-LT"/>
    </w:rPr>
  </w:style>
  <w:style w:type="character" w:customStyle="1" w:styleId="Heading3Char">
    <w:name w:val="Heading 3 Char"/>
    <w:basedOn w:val="DefaultParagraphFont"/>
    <w:link w:val="Heading3"/>
    <w:rsid w:val="003E6219"/>
    <w:rPr>
      <w:rFonts w:ascii="Times New Roman" w:eastAsia="Times New Roman" w:hAnsi="Times New Roman" w:cs="Times New Roman"/>
      <w:b/>
      <w:sz w:val="28"/>
      <w:szCs w:val="28"/>
      <w:lang w:val="lt-LT" w:eastAsia="lt-LT"/>
    </w:rPr>
  </w:style>
  <w:style w:type="character" w:customStyle="1" w:styleId="Heading4Char">
    <w:name w:val="Heading 4 Char"/>
    <w:basedOn w:val="DefaultParagraphFont"/>
    <w:link w:val="Heading4"/>
    <w:rsid w:val="003E6219"/>
    <w:rPr>
      <w:rFonts w:ascii="Times New Roman" w:eastAsia="Times New Roman" w:hAnsi="Times New Roman" w:cs="Times New Roman"/>
      <w:b/>
      <w:lang w:val="lt-LT" w:eastAsia="lt-LT"/>
    </w:rPr>
  </w:style>
  <w:style w:type="character" w:customStyle="1" w:styleId="Heading5Char">
    <w:name w:val="Heading 5 Char"/>
    <w:basedOn w:val="DefaultParagraphFont"/>
    <w:link w:val="Heading5"/>
    <w:rsid w:val="003E6219"/>
    <w:rPr>
      <w:rFonts w:ascii="Times New Roman" w:eastAsia="Times New Roman" w:hAnsi="Times New Roman" w:cs="Times New Roman"/>
      <w:b/>
      <w:sz w:val="22"/>
      <w:szCs w:val="22"/>
      <w:lang w:val="lt-LT" w:eastAsia="lt-LT"/>
    </w:rPr>
  </w:style>
  <w:style w:type="character" w:customStyle="1" w:styleId="Heading6Char">
    <w:name w:val="Heading 6 Char"/>
    <w:basedOn w:val="DefaultParagraphFont"/>
    <w:link w:val="Heading6"/>
    <w:rsid w:val="003E6219"/>
    <w:rPr>
      <w:rFonts w:ascii="Times New Roman" w:eastAsia="Times New Roman" w:hAnsi="Times New Roman" w:cs="Times New Roman"/>
      <w:b/>
      <w:sz w:val="20"/>
      <w:szCs w:val="20"/>
      <w:lang w:val="lt-LT" w:eastAsia="lt-LT"/>
    </w:rPr>
  </w:style>
  <w:style w:type="paragraph" w:styleId="Title">
    <w:name w:val="Title"/>
    <w:basedOn w:val="Normal"/>
    <w:next w:val="Normal"/>
    <w:link w:val="TitleChar"/>
    <w:rsid w:val="003E6219"/>
    <w:pPr>
      <w:keepNext/>
      <w:keepLines/>
      <w:spacing w:before="480" w:after="120"/>
    </w:pPr>
    <w:rPr>
      <w:b/>
      <w:sz w:val="72"/>
      <w:szCs w:val="72"/>
    </w:rPr>
  </w:style>
  <w:style w:type="character" w:customStyle="1" w:styleId="TitleChar">
    <w:name w:val="Title Char"/>
    <w:basedOn w:val="DefaultParagraphFont"/>
    <w:link w:val="Title"/>
    <w:rsid w:val="003E6219"/>
    <w:rPr>
      <w:rFonts w:ascii="Times New Roman" w:eastAsia="Times New Roman" w:hAnsi="Times New Roman" w:cs="Times New Roman"/>
      <w:b/>
      <w:sz w:val="72"/>
      <w:szCs w:val="72"/>
      <w:lang w:val="lt-LT" w:eastAsia="lt-LT"/>
    </w:rPr>
  </w:style>
  <w:style w:type="paragraph" w:customStyle="1" w:styleId="prastasis1">
    <w:name w:val="Įprastasis1"/>
    <w:qFormat/>
    <w:rsid w:val="003E6219"/>
    <w:pPr>
      <w:suppressAutoHyphens/>
      <w:spacing w:line="1" w:lineRule="atLeast"/>
      <w:ind w:leftChars="-1" w:left="-1" w:hangingChars="1" w:hanging="1"/>
      <w:textDirection w:val="btLr"/>
      <w:textAlignment w:val="top"/>
      <w:outlineLvl w:val="0"/>
    </w:pPr>
    <w:rPr>
      <w:rFonts w:ascii="Times New Roman" w:eastAsia="Times New Roman" w:hAnsi="Times New Roman" w:cs="Times New Roman"/>
      <w:position w:val="-1"/>
      <w:szCs w:val="20"/>
      <w:lang w:val="lt-LT"/>
    </w:rPr>
  </w:style>
  <w:style w:type="paragraph" w:customStyle="1" w:styleId="Antrat11">
    <w:name w:val="Antraštė 11"/>
    <w:basedOn w:val="prastasis1"/>
    <w:next w:val="prastasis1"/>
    <w:rsid w:val="003E6219"/>
    <w:pPr>
      <w:keepNext/>
      <w:numPr>
        <w:numId w:val="1"/>
      </w:numPr>
      <w:spacing w:before="360" w:after="360"/>
      <w:ind w:left="-1" w:hanging="1"/>
      <w:jc w:val="center"/>
    </w:pPr>
    <w:rPr>
      <w:sz w:val="28"/>
      <w:szCs w:val="22"/>
      <w:lang w:eastAsia="lt-LT"/>
    </w:rPr>
  </w:style>
  <w:style w:type="paragraph" w:customStyle="1" w:styleId="Antrat21">
    <w:name w:val="Antraštė 21"/>
    <w:basedOn w:val="prastasis1"/>
    <w:next w:val="prastasis1"/>
    <w:rsid w:val="003E6219"/>
    <w:pPr>
      <w:numPr>
        <w:ilvl w:val="1"/>
        <w:numId w:val="1"/>
      </w:numPr>
      <w:ind w:left="-1" w:hanging="1"/>
      <w:jc w:val="both"/>
      <w:outlineLvl w:val="1"/>
    </w:pPr>
    <w:rPr>
      <w:lang w:eastAsia="lt-LT"/>
    </w:rPr>
  </w:style>
  <w:style w:type="paragraph" w:customStyle="1" w:styleId="Antrat31">
    <w:name w:val="Antraštė 31"/>
    <w:basedOn w:val="prastasis1"/>
    <w:next w:val="prastasis1"/>
    <w:rsid w:val="003E6219"/>
    <w:pPr>
      <w:keepNext/>
      <w:numPr>
        <w:ilvl w:val="2"/>
        <w:numId w:val="1"/>
      </w:numPr>
      <w:ind w:left="-1" w:hanging="1"/>
      <w:jc w:val="both"/>
      <w:outlineLvl w:val="2"/>
    </w:pPr>
    <w:rPr>
      <w:lang w:eastAsia="lt-LT"/>
    </w:rPr>
  </w:style>
  <w:style w:type="paragraph" w:customStyle="1" w:styleId="Antrat41">
    <w:name w:val="Antraštė 41"/>
    <w:basedOn w:val="prastasis1"/>
    <w:next w:val="prastasis1"/>
    <w:rsid w:val="003E6219"/>
    <w:pPr>
      <w:keepNext/>
      <w:numPr>
        <w:ilvl w:val="3"/>
        <w:numId w:val="1"/>
      </w:numPr>
      <w:ind w:left="-1" w:hanging="1"/>
      <w:outlineLvl w:val="3"/>
    </w:pPr>
    <w:rPr>
      <w:b/>
      <w:sz w:val="44"/>
      <w:lang w:eastAsia="lt-LT"/>
    </w:rPr>
  </w:style>
  <w:style w:type="paragraph" w:customStyle="1" w:styleId="Antrat51">
    <w:name w:val="Antraštė 51"/>
    <w:basedOn w:val="prastasis1"/>
    <w:next w:val="prastasis1"/>
    <w:rsid w:val="003E6219"/>
    <w:pPr>
      <w:keepNext/>
      <w:numPr>
        <w:ilvl w:val="4"/>
        <w:numId w:val="1"/>
      </w:numPr>
      <w:ind w:left="-1" w:hanging="1"/>
      <w:outlineLvl w:val="4"/>
    </w:pPr>
    <w:rPr>
      <w:b/>
      <w:sz w:val="40"/>
      <w:lang w:eastAsia="lt-LT"/>
    </w:rPr>
  </w:style>
  <w:style w:type="paragraph" w:customStyle="1" w:styleId="Antrat61">
    <w:name w:val="Antraštė 61"/>
    <w:basedOn w:val="prastasis1"/>
    <w:next w:val="prastasis1"/>
    <w:rsid w:val="003E6219"/>
    <w:pPr>
      <w:keepNext/>
      <w:numPr>
        <w:ilvl w:val="5"/>
        <w:numId w:val="1"/>
      </w:numPr>
      <w:ind w:left="-1" w:hanging="1"/>
      <w:outlineLvl w:val="5"/>
    </w:pPr>
    <w:rPr>
      <w:b/>
      <w:sz w:val="36"/>
      <w:lang w:eastAsia="lt-LT"/>
    </w:rPr>
  </w:style>
  <w:style w:type="paragraph" w:customStyle="1" w:styleId="Antrat71">
    <w:name w:val="Antraštė 71"/>
    <w:basedOn w:val="prastasis1"/>
    <w:next w:val="prastasis1"/>
    <w:rsid w:val="003E6219"/>
    <w:pPr>
      <w:keepNext/>
      <w:numPr>
        <w:ilvl w:val="6"/>
        <w:numId w:val="1"/>
      </w:numPr>
      <w:ind w:left="-1" w:hanging="1"/>
      <w:outlineLvl w:val="6"/>
    </w:pPr>
    <w:rPr>
      <w:sz w:val="48"/>
      <w:lang w:eastAsia="lt-LT"/>
    </w:rPr>
  </w:style>
  <w:style w:type="paragraph" w:customStyle="1" w:styleId="Antrat81">
    <w:name w:val="Antraštė 81"/>
    <w:basedOn w:val="prastasis1"/>
    <w:next w:val="prastasis1"/>
    <w:rsid w:val="003E6219"/>
    <w:pPr>
      <w:keepNext/>
      <w:numPr>
        <w:ilvl w:val="7"/>
        <w:numId w:val="1"/>
      </w:numPr>
      <w:ind w:left="-1" w:hanging="1"/>
      <w:outlineLvl w:val="7"/>
    </w:pPr>
    <w:rPr>
      <w:b/>
      <w:sz w:val="18"/>
      <w:lang w:eastAsia="lt-LT"/>
    </w:rPr>
  </w:style>
  <w:style w:type="paragraph" w:customStyle="1" w:styleId="Antrat91">
    <w:name w:val="Antraštė 91"/>
    <w:basedOn w:val="prastasis1"/>
    <w:next w:val="prastasis1"/>
    <w:rsid w:val="003E6219"/>
    <w:pPr>
      <w:keepNext/>
      <w:numPr>
        <w:ilvl w:val="8"/>
        <w:numId w:val="1"/>
      </w:numPr>
      <w:ind w:left="-1" w:hanging="1"/>
      <w:outlineLvl w:val="8"/>
    </w:pPr>
    <w:rPr>
      <w:sz w:val="40"/>
      <w:lang w:eastAsia="lt-LT"/>
    </w:rPr>
  </w:style>
  <w:style w:type="character" w:customStyle="1" w:styleId="Numatytasispastraiposriftas1">
    <w:name w:val="Numatytasis pastraipos šriftas1"/>
    <w:qFormat/>
    <w:rsid w:val="003E6219"/>
    <w:rPr>
      <w:w w:val="100"/>
      <w:position w:val="-1"/>
      <w:effect w:val="none"/>
      <w:vertAlign w:val="baseline"/>
      <w:cs w:val="0"/>
      <w:em w:val="none"/>
    </w:rPr>
  </w:style>
  <w:style w:type="table" w:customStyle="1" w:styleId="prastojilentel1">
    <w:name w:val="Įprastoji lentelė1"/>
    <w:qFormat/>
    <w:rsid w:val="003E6219"/>
    <w:pPr>
      <w:suppressAutoHyphens/>
      <w:spacing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val="lt-LT" w:eastAsia="lt-LT"/>
    </w:rPr>
    <w:tblPr>
      <w:tblInd w:w="0" w:type="dxa"/>
      <w:tblCellMar>
        <w:top w:w="0" w:type="dxa"/>
        <w:left w:w="108" w:type="dxa"/>
        <w:bottom w:w="0" w:type="dxa"/>
        <w:right w:w="108" w:type="dxa"/>
      </w:tblCellMar>
    </w:tblPr>
  </w:style>
  <w:style w:type="numbering" w:customStyle="1" w:styleId="Sraonra1">
    <w:name w:val="Sąrašo nėra1"/>
    <w:qFormat/>
    <w:rsid w:val="003E6219"/>
  </w:style>
  <w:style w:type="character" w:customStyle="1" w:styleId="Antrat1Diagrama">
    <w:name w:val="Antraštė 1 Diagrama"/>
    <w:rsid w:val="003E6219"/>
    <w:rPr>
      <w:w w:val="100"/>
      <w:position w:val="-1"/>
      <w:sz w:val="28"/>
      <w:szCs w:val="22"/>
      <w:effect w:val="none"/>
      <w:vertAlign w:val="baseline"/>
      <w:cs w:val="0"/>
      <w:em w:val="none"/>
    </w:rPr>
  </w:style>
  <w:style w:type="character" w:customStyle="1" w:styleId="Antrat2Diagrama">
    <w:name w:val="Antraštė 2 Diagrama"/>
    <w:rsid w:val="003E6219"/>
    <w:rPr>
      <w:w w:val="100"/>
      <w:position w:val="-1"/>
      <w:sz w:val="24"/>
      <w:effect w:val="none"/>
      <w:vertAlign w:val="baseline"/>
      <w:cs w:val="0"/>
      <w:em w:val="none"/>
    </w:rPr>
  </w:style>
  <w:style w:type="character" w:customStyle="1" w:styleId="Antrat3Diagrama">
    <w:name w:val="Antraštė 3 Diagrama"/>
    <w:rsid w:val="003E6219"/>
    <w:rPr>
      <w:w w:val="100"/>
      <w:position w:val="-1"/>
      <w:sz w:val="24"/>
      <w:effect w:val="none"/>
      <w:vertAlign w:val="baseline"/>
      <w:cs w:val="0"/>
      <w:em w:val="none"/>
    </w:rPr>
  </w:style>
  <w:style w:type="character" w:customStyle="1" w:styleId="Antrat4Diagrama">
    <w:name w:val="Antraštė 4 Diagrama"/>
    <w:rsid w:val="003E6219"/>
    <w:rPr>
      <w:b/>
      <w:w w:val="100"/>
      <w:position w:val="-1"/>
      <w:sz w:val="44"/>
      <w:effect w:val="none"/>
      <w:vertAlign w:val="baseline"/>
      <w:cs w:val="0"/>
      <w:em w:val="none"/>
    </w:rPr>
  </w:style>
  <w:style w:type="character" w:customStyle="1" w:styleId="Antrat5Diagrama">
    <w:name w:val="Antraštė 5 Diagrama"/>
    <w:rsid w:val="003E6219"/>
    <w:rPr>
      <w:b/>
      <w:w w:val="100"/>
      <w:position w:val="-1"/>
      <w:sz w:val="40"/>
      <w:effect w:val="none"/>
      <w:vertAlign w:val="baseline"/>
      <w:cs w:val="0"/>
      <w:em w:val="none"/>
    </w:rPr>
  </w:style>
  <w:style w:type="character" w:customStyle="1" w:styleId="Antrat6Diagrama">
    <w:name w:val="Antraštė 6 Diagrama"/>
    <w:rsid w:val="003E6219"/>
    <w:rPr>
      <w:b/>
      <w:w w:val="100"/>
      <w:position w:val="-1"/>
      <w:sz w:val="36"/>
      <w:effect w:val="none"/>
      <w:vertAlign w:val="baseline"/>
      <w:cs w:val="0"/>
      <w:em w:val="none"/>
    </w:rPr>
  </w:style>
  <w:style w:type="character" w:customStyle="1" w:styleId="Antrat7Diagrama">
    <w:name w:val="Antraštė 7 Diagrama"/>
    <w:rsid w:val="003E6219"/>
    <w:rPr>
      <w:w w:val="100"/>
      <w:position w:val="-1"/>
      <w:sz w:val="48"/>
      <w:effect w:val="none"/>
      <w:vertAlign w:val="baseline"/>
      <w:cs w:val="0"/>
      <w:em w:val="none"/>
    </w:rPr>
  </w:style>
  <w:style w:type="character" w:customStyle="1" w:styleId="Antrat8Diagrama">
    <w:name w:val="Antraštė 8 Diagrama"/>
    <w:rsid w:val="003E6219"/>
    <w:rPr>
      <w:b/>
      <w:w w:val="100"/>
      <w:position w:val="-1"/>
      <w:sz w:val="18"/>
      <w:effect w:val="none"/>
      <w:vertAlign w:val="baseline"/>
      <w:cs w:val="0"/>
      <w:em w:val="none"/>
    </w:rPr>
  </w:style>
  <w:style w:type="character" w:customStyle="1" w:styleId="Antrat9Diagrama">
    <w:name w:val="Antraštė 9 Diagrama"/>
    <w:rsid w:val="003E6219"/>
    <w:rPr>
      <w:w w:val="100"/>
      <w:position w:val="-1"/>
      <w:sz w:val="40"/>
      <w:effect w:val="none"/>
      <w:vertAlign w:val="baseline"/>
      <w:cs w:val="0"/>
      <w:em w:val="none"/>
    </w:rPr>
  </w:style>
  <w:style w:type="character" w:customStyle="1" w:styleId="Hipersaitas1">
    <w:name w:val="Hipersaitas1"/>
    <w:rsid w:val="003E6219"/>
    <w:rPr>
      <w:color w:val="0000FF"/>
      <w:w w:val="100"/>
      <w:position w:val="-1"/>
      <w:u w:val="single"/>
      <w:effect w:val="none"/>
      <w:vertAlign w:val="baseline"/>
      <w:cs w:val="0"/>
      <w:em w:val="none"/>
    </w:rPr>
  </w:style>
  <w:style w:type="paragraph" w:customStyle="1" w:styleId="Komentarotekstas1">
    <w:name w:val="Komentaro tekstas1"/>
    <w:basedOn w:val="prastasis1"/>
    <w:rsid w:val="003E6219"/>
    <w:pPr>
      <w:spacing w:after="200" w:line="276" w:lineRule="auto"/>
    </w:pPr>
    <w:rPr>
      <w:sz w:val="20"/>
    </w:rPr>
  </w:style>
  <w:style w:type="character" w:customStyle="1" w:styleId="KomentarotekstasDiagrama">
    <w:name w:val="Komentaro tekstas Diagrama"/>
    <w:rsid w:val="003E6219"/>
    <w:rPr>
      <w:w w:val="100"/>
      <w:position w:val="-1"/>
      <w:effect w:val="none"/>
      <w:vertAlign w:val="baseline"/>
      <w:cs w:val="0"/>
      <w:em w:val="none"/>
      <w:lang w:val="lt-LT" w:eastAsia="en-US" w:bidi="ar-SA"/>
    </w:rPr>
  </w:style>
  <w:style w:type="paragraph" w:customStyle="1" w:styleId="Antrats1">
    <w:name w:val="Antraštės1"/>
    <w:basedOn w:val="prastasis1"/>
    <w:rsid w:val="003E6219"/>
    <w:pPr>
      <w:widowControl w:val="0"/>
      <w:spacing w:after="20"/>
      <w:jc w:val="both"/>
    </w:pPr>
    <w:rPr>
      <w:lang w:eastAsia="lt-LT"/>
    </w:rPr>
  </w:style>
  <w:style w:type="character" w:customStyle="1" w:styleId="AntratsDiagrama">
    <w:name w:val="Antraštės Diagrama"/>
    <w:rsid w:val="003E6219"/>
    <w:rPr>
      <w:w w:val="100"/>
      <w:position w:val="-1"/>
      <w:sz w:val="24"/>
      <w:effect w:val="none"/>
      <w:vertAlign w:val="baseline"/>
      <w:cs w:val="0"/>
      <w:em w:val="none"/>
      <w:lang w:val="lt-LT" w:eastAsia="lt-LT" w:bidi="ar-SA"/>
    </w:rPr>
  </w:style>
  <w:style w:type="paragraph" w:customStyle="1" w:styleId="Porat1">
    <w:name w:val="Poraštė1"/>
    <w:basedOn w:val="prastasis1"/>
    <w:rsid w:val="003E6219"/>
    <w:rPr>
      <w:lang w:eastAsia="lt-LT"/>
    </w:rPr>
  </w:style>
  <w:style w:type="character" w:customStyle="1" w:styleId="PoratDiagrama">
    <w:name w:val="Poraštė Diagrama"/>
    <w:rsid w:val="003E6219"/>
    <w:rPr>
      <w:w w:val="100"/>
      <w:position w:val="-1"/>
      <w:sz w:val="24"/>
      <w:effect w:val="none"/>
      <w:vertAlign w:val="baseline"/>
      <w:cs w:val="0"/>
      <w:em w:val="none"/>
      <w:lang w:val="lt-LT" w:eastAsia="lt-LT" w:bidi="ar-SA"/>
    </w:rPr>
  </w:style>
  <w:style w:type="character" w:customStyle="1" w:styleId="Pagrindiniotekstotrauka3Diagrama">
    <w:name w:val="Pagrindinio teksto įtrauka 3 Diagrama"/>
    <w:rsid w:val="003E6219"/>
    <w:rPr>
      <w:w w:val="100"/>
      <w:position w:val="-1"/>
      <w:effect w:val="none"/>
      <w:vertAlign w:val="baseline"/>
      <w:cs w:val="0"/>
      <w:em w:val="none"/>
      <w:lang w:bidi="ar-SA"/>
    </w:rPr>
  </w:style>
  <w:style w:type="paragraph" w:customStyle="1" w:styleId="Pagrindiniotekstotrauka31">
    <w:name w:val="Pagrindinio teksto įtrauka 31"/>
    <w:basedOn w:val="prastasis1"/>
    <w:rsid w:val="003E6219"/>
    <w:pPr>
      <w:ind w:firstLine="2268"/>
      <w:jc w:val="both"/>
    </w:pPr>
    <w:rPr>
      <w:sz w:val="20"/>
    </w:rPr>
  </w:style>
  <w:style w:type="character" w:customStyle="1" w:styleId="PaprastasistekstasDiagrama">
    <w:name w:val="Paprastasis tekstas Diagrama"/>
    <w:rsid w:val="003E6219"/>
    <w:rPr>
      <w:rFonts w:ascii="Courier New" w:eastAsia="Calibri" w:hAnsi="Courier New"/>
      <w:w w:val="100"/>
      <w:position w:val="-1"/>
      <w:effect w:val="none"/>
      <w:vertAlign w:val="baseline"/>
      <w:cs w:val="0"/>
      <w:em w:val="none"/>
      <w:lang w:bidi="ar-SA"/>
    </w:rPr>
  </w:style>
  <w:style w:type="paragraph" w:customStyle="1" w:styleId="Paprastasistekstas1">
    <w:name w:val="Paprastasis tekstas1"/>
    <w:basedOn w:val="prastasis1"/>
    <w:rsid w:val="003E6219"/>
    <w:rPr>
      <w:rFonts w:ascii="Courier New" w:eastAsia="Calibri" w:hAnsi="Courier New"/>
      <w:sz w:val="20"/>
    </w:rPr>
  </w:style>
  <w:style w:type="character" w:customStyle="1" w:styleId="KomentarotemaDiagrama">
    <w:name w:val="Komentaro tema Diagrama"/>
    <w:basedOn w:val="Antrat1Diagrama"/>
    <w:rsid w:val="003E6219"/>
    <w:rPr>
      <w:w w:val="100"/>
      <w:position w:val="-1"/>
      <w:sz w:val="28"/>
      <w:szCs w:val="22"/>
      <w:effect w:val="none"/>
      <w:vertAlign w:val="baseline"/>
      <w:cs w:val="0"/>
      <w:em w:val="none"/>
    </w:rPr>
  </w:style>
  <w:style w:type="paragraph" w:customStyle="1" w:styleId="Komentarotema1">
    <w:name w:val="Komentaro tema1"/>
    <w:basedOn w:val="Komentarotekstas1"/>
    <w:next w:val="Komentarotekstas1"/>
    <w:rsid w:val="003E6219"/>
    <w:rPr>
      <w:sz w:val="28"/>
      <w:szCs w:val="22"/>
      <w:lang w:eastAsia="lt-LT"/>
    </w:rPr>
  </w:style>
  <w:style w:type="paragraph" w:customStyle="1" w:styleId="Patvirtinta">
    <w:name w:val="Patvirtinta"/>
    <w:rsid w:val="003E6219"/>
    <w:pPr>
      <w:tabs>
        <w:tab w:val="left" w:pos="1304"/>
        <w:tab w:val="left" w:pos="1457"/>
        <w:tab w:val="left" w:pos="1604"/>
        <w:tab w:val="left" w:pos="1757"/>
      </w:tabs>
      <w:suppressAutoHyphens/>
      <w:autoSpaceDE w:val="0"/>
      <w:autoSpaceDN w:val="0"/>
      <w:adjustRightInd w:val="0"/>
      <w:spacing w:line="1" w:lineRule="atLeast"/>
      <w:ind w:leftChars="-1" w:left="5953" w:hangingChars="1" w:hanging="1"/>
      <w:textDirection w:val="btLr"/>
      <w:textAlignment w:val="top"/>
      <w:outlineLvl w:val="0"/>
    </w:pPr>
    <w:rPr>
      <w:rFonts w:ascii="TimesLT" w:eastAsia="Times New Roman" w:hAnsi="TimesLT" w:cs="Times New Roman"/>
      <w:position w:val="-1"/>
      <w:sz w:val="20"/>
      <w:szCs w:val="20"/>
      <w:lang w:val="en-US"/>
    </w:rPr>
  </w:style>
  <w:style w:type="paragraph" w:styleId="BodyText">
    <w:name w:val="Body Text"/>
    <w:link w:val="BodyTextChar"/>
    <w:rsid w:val="003E6219"/>
    <w:pPr>
      <w:suppressAutoHyphens/>
      <w:spacing w:line="1" w:lineRule="atLeast"/>
      <w:ind w:leftChars="-1" w:left="-1" w:hangingChars="1" w:hanging="1"/>
      <w:jc w:val="both"/>
      <w:textDirection w:val="btLr"/>
      <w:textAlignment w:val="top"/>
      <w:outlineLvl w:val="0"/>
    </w:pPr>
    <w:rPr>
      <w:rFonts w:ascii="TimesLT" w:eastAsia="Times New Roman" w:hAnsi="TimesLT" w:cs="Times New Roman"/>
      <w:position w:val="-1"/>
      <w:sz w:val="20"/>
      <w:szCs w:val="20"/>
      <w:lang w:val="en-US"/>
    </w:rPr>
  </w:style>
  <w:style w:type="character" w:customStyle="1" w:styleId="BodyTextChar">
    <w:name w:val="Body Text Char"/>
    <w:basedOn w:val="DefaultParagraphFont"/>
    <w:link w:val="BodyText"/>
    <w:rsid w:val="003E6219"/>
    <w:rPr>
      <w:rFonts w:ascii="TimesLT" w:eastAsia="Times New Roman" w:hAnsi="TimesLT" w:cs="Times New Roman"/>
      <w:position w:val="-1"/>
      <w:sz w:val="20"/>
      <w:szCs w:val="20"/>
      <w:lang w:val="en-US"/>
    </w:rPr>
  </w:style>
  <w:style w:type="paragraph" w:customStyle="1" w:styleId="CentrBoldm">
    <w:name w:val="CentrBoldm"/>
    <w:basedOn w:val="prastasis1"/>
    <w:rsid w:val="003E6219"/>
    <w:pPr>
      <w:autoSpaceDE w:val="0"/>
      <w:autoSpaceDN w:val="0"/>
      <w:adjustRightInd w:val="0"/>
      <w:jc w:val="center"/>
    </w:pPr>
    <w:rPr>
      <w:rFonts w:ascii="TimesLT" w:hAnsi="TimesLT"/>
      <w:b/>
      <w:bCs/>
      <w:sz w:val="20"/>
      <w:szCs w:val="24"/>
      <w:lang w:val="en-US"/>
    </w:rPr>
  </w:style>
  <w:style w:type="paragraph" w:customStyle="1" w:styleId="MAZAS">
    <w:name w:val="MAZAS"/>
    <w:rsid w:val="003E6219"/>
    <w:pPr>
      <w:suppressAutoHyphens/>
      <w:autoSpaceDE w:val="0"/>
      <w:autoSpaceDN w:val="0"/>
      <w:adjustRightInd w:val="0"/>
      <w:spacing w:line="1" w:lineRule="atLeast"/>
      <w:ind w:leftChars="-1" w:left="-1" w:hangingChars="1" w:hanging="1"/>
      <w:jc w:val="both"/>
      <w:textDirection w:val="btLr"/>
      <w:textAlignment w:val="top"/>
      <w:outlineLvl w:val="0"/>
    </w:pPr>
    <w:rPr>
      <w:rFonts w:ascii="TimesLT" w:eastAsia="Times New Roman" w:hAnsi="TimesLT" w:cs="Times New Roman"/>
      <w:color w:val="000000"/>
      <w:position w:val="-1"/>
      <w:sz w:val="8"/>
      <w:szCs w:val="8"/>
      <w:lang w:val="en-US"/>
    </w:rPr>
  </w:style>
  <w:style w:type="character" w:customStyle="1" w:styleId="DebesliotekstasDiagrama">
    <w:name w:val="Debesėlio tekstas Diagrama"/>
    <w:rsid w:val="003E6219"/>
    <w:rPr>
      <w:rFonts w:ascii="Tahoma" w:eastAsia="Calibri" w:hAnsi="Tahoma"/>
      <w:w w:val="100"/>
      <w:position w:val="-1"/>
      <w:sz w:val="16"/>
      <w:szCs w:val="16"/>
      <w:effect w:val="none"/>
      <w:vertAlign w:val="baseline"/>
      <w:cs w:val="0"/>
      <w:em w:val="none"/>
      <w:lang w:bidi="ar-SA"/>
    </w:rPr>
  </w:style>
  <w:style w:type="paragraph" w:customStyle="1" w:styleId="Debesliotekstas1">
    <w:name w:val="Debesėlio tekstas1"/>
    <w:basedOn w:val="prastasis1"/>
    <w:rsid w:val="003E6219"/>
    <w:pPr>
      <w:spacing w:after="200" w:line="276" w:lineRule="auto"/>
    </w:pPr>
    <w:rPr>
      <w:rFonts w:ascii="Tahoma" w:eastAsia="Calibri" w:hAnsi="Tahoma"/>
      <w:sz w:val="16"/>
      <w:szCs w:val="16"/>
    </w:rPr>
  </w:style>
  <w:style w:type="paragraph" w:customStyle="1" w:styleId="Pagrindinistekstas1">
    <w:name w:val="Pagrindinis tekstas1"/>
    <w:basedOn w:val="prastasis1"/>
    <w:qFormat/>
    <w:rsid w:val="003E6219"/>
    <w:pPr>
      <w:spacing w:after="120" w:line="276" w:lineRule="auto"/>
    </w:pPr>
    <w:rPr>
      <w:szCs w:val="22"/>
    </w:rPr>
  </w:style>
  <w:style w:type="character" w:customStyle="1" w:styleId="PagrindinistekstasDiagrama">
    <w:name w:val="Pagrindinis tekstas Diagrama"/>
    <w:rsid w:val="003E6219"/>
    <w:rPr>
      <w:w w:val="100"/>
      <w:position w:val="-1"/>
      <w:sz w:val="24"/>
      <w:szCs w:val="22"/>
      <w:effect w:val="none"/>
      <w:vertAlign w:val="baseline"/>
      <w:cs w:val="0"/>
      <w:em w:val="none"/>
      <w:lang w:val="lt-LT" w:eastAsia="en-US" w:bidi="ar-SA"/>
    </w:rPr>
  </w:style>
  <w:style w:type="character" w:customStyle="1" w:styleId="Komentaronuoroda1">
    <w:name w:val="Komentaro nuoroda1"/>
    <w:rsid w:val="003E6219"/>
    <w:rPr>
      <w:w w:val="100"/>
      <w:position w:val="-1"/>
      <w:sz w:val="16"/>
      <w:szCs w:val="16"/>
      <w:effect w:val="none"/>
      <w:vertAlign w:val="baseline"/>
      <w:cs w:val="0"/>
      <w:em w:val="none"/>
    </w:rPr>
  </w:style>
  <w:style w:type="paragraph" w:customStyle="1" w:styleId="linija">
    <w:name w:val="linija"/>
    <w:basedOn w:val="prastasis1"/>
    <w:rsid w:val="003E6219"/>
    <w:pPr>
      <w:spacing w:before="100" w:beforeAutospacing="1" w:after="100" w:afterAutospacing="1"/>
    </w:pPr>
    <w:rPr>
      <w:szCs w:val="24"/>
      <w:lang w:eastAsia="lt-LT"/>
    </w:rPr>
  </w:style>
  <w:style w:type="paragraph" w:customStyle="1" w:styleId="Puslapioinaostekstas1">
    <w:name w:val="Puslapio išnašos tekstas1"/>
    <w:basedOn w:val="prastasis1"/>
    <w:rsid w:val="003E6219"/>
    <w:rPr>
      <w:sz w:val="20"/>
    </w:rPr>
  </w:style>
  <w:style w:type="character" w:customStyle="1" w:styleId="Puslapioinaosnuoroda1">
    <w:name w:val="Puslapio išnašos nuoroda1"/>
    <w:rsid w:val="003E6219"/>
    <w:rPr>
      <w:w w:val="100"/>
      <w:position w:val="-1"/>
      <w:effect w:val="none"/>
      <w:vertAlign w:val="superscript"/>
      <w:cs w:val="0"/>
      <w:em w:val="none"/>
    </w:rPr>
  </w:style>
  <w:style w:type="paragraph" w:customStyle="1" w:styleId="Turinys11">
    <w:name w:val="Turinys 11"/>
    <w:basedOn w:val="prastasis1"/>
    <w:next w:val="prastasis1"/>
    <w:rsid w:val="003E6219"/>
    <w:rPr>
      <w:noProof/>
    </w:rPr>
  </w:style>
  <w:style w:type="paragraph" w:customStyle="1" w:styleId="Turinys21">
    <w:name w:val="Turinys 21"/>
    <w:basedOn w:val="prastasis1"/>
    <w:next w:val="prastasis1"/>
    <w:rsid w:val="003E6219"/>
    <w:pPr>
      <w:tabs>
        <w:tab w:val="right" w:leader="dot" w:pos="9713"/>
      </w:tabs>
      <w:ind w:left="240"/>
    </w:pPr>
    <w:rPr>
      <w:b/>
      <w:noProof/>
    </w:rPr>
  </w:style>
  <w:style w:type="paragraph" w:customStyle="1" w:styleId="Sraopastraipa1">
    <w:name w:val="Sąrašo pastraipa1"/>
    <w:basedOn w:val="prastasis1"/>
    <w:rsid w:val="003E6219"/>
    <w:pPr>
      <w:ind w:left="1296"/>
    </w:pPr>
  </w:style>
  <w:style w:type="table" w:customStyle="1" w:styleId="Lentelstinklelis1">
    <w:name w:val="Lentelės tinklelis1"/>
    <w:basedOn w:val="prastojilentel1"/>
    <w:rsid w:val="003E621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prastasis1"/>
    <w:rsid w:val="003E6219"/>
    <w:pPr>
      <w:spacing w:before="100" w:beforeAutospacing="1" w:after="100" w:afterAutospacing="1"/>
    </w:pPr>
    <w:rPr>
      <w:szCs w:val="24"/>
      <w:lang w:eastAsia="lt-LT"/>
    </w:rPr>
  </w:style>
  <w:style w:type="character" w:customStyle="1" w:styleId="Puslapionumeris1">
    <w:name w:val="Puslapio numeris1"/>
    <w:basedOn w:val="Numatytasispastraiposriftas1"/>
    <w:rsid w:val="003E6219"/>
    <w:rPr>
      <w:w w:val="100"/>
      <w:position w:val="-1"/>
      <w:effect w:val="none"/>
      <w:vertAlign w:val="baseline"/>
      <w:cs w:val="0"/>
      <w:em w:val="none"/>
    </w:rPr>
  </w:style>
  <w:style w:type="paragraph" w:customStyle="1" w:styleId="Pataisymai1">
    <w:name w:val="Pataisymai1"/>
    <w:rsid w:val="003E6219"/>
    <w:pPr>
      <w:suppressAutoHyphens/>
      <w:spacing w:line="1" w:lineRule="atLeast"/>
      <w:ind w:leftChars="-1" w:left="-1" w:hangingChars="1" w:hanging="1"/>
      <w:textDirection w:val="btLr"/>
      <w:textAlignment w:val="top"/>
      <w:outlineLvl w:val="0"/>
    </w:pPr>
    <w:rPr>
      <w:rFonts w:ascii="Times New Roman" w:eastAsia="Times New Roman" w:hAnsi="Times New Roman" w:cs="Times New Roman"/>
      <w:position w:val="-1"/>
      <w:szCs w:val="20"/>
      <w:lang w:val="lt-LT"/>
    </w:rPr>
  </w:style>
  <w:style w:type="character" w:customStyle="1" w:styleId="ddat">
    <w:name w:val="ddat"/>
    <w:basedOn w:val="Numatytasispastraiposriftas1"/>
    <w:rsid w:val="003E6219"/>
    <w:rPr>
      <w:w w:val="100"/>
      <w:position w:val="-1"/>
      <w:effect w:val="none"/>
      <w:vertAlign w:val="baseline"/>
      <w:cs w:val="0"/>
      <w:em w:val="none"/>
    </w:rPr>
  </w:style>
  <w:style w:type="paragraph" w:customStyle="1" w:styleId="DiagramaCharChar1Diagrama">
    <w:name w:val="Diagrama Char Char1 Diagrama"/>
    <w:basedOn w:val="prastasis1"/>
    <w:rsid w:val="003E6219"/>
    <w:pPr>
      <w:spacing w:after="160" w:line="240" w:lineRule="atLeast"/>
    </w:pPr>
    <w:rPr>
      <w:rFonts w:ascii="Tahoma" w:hAnsi="Tahoma"/>
      <w:sz w:val="20"/>
      <w:lang w:val="en-US"/>
    </w:rPr>
  </w:style>
  <w:style w:type="paragraph" w:customStyle="1" w:styleId="Dokumentoinaostekstas1">
    <w:name w:val="Dokumento išnašos tekstas1"/>
    <w:basedOn w:val="prastasis1"/>
    <w:rsid w:val="003E6219"/>
    <w:rPr>
      <w:sz w:val="20"/>
    </w:rPr>
  </w:style>
  <w:style w:type="character" w:customStyle="1" w:styleId="DokumentoinaostekstasDiagrama">
    <w:name w:val="Dokumento išnašos tekstas Diagrama"/>
    <w:rsid w:val="003E6219"/>
    <w:rPr>
      <w:w w:val="100"/>
      <w:position w:val="-1"/>
      <w:effect w:val="none"/>
      <w:vertAlign w:val="baseline"/>
      <w:cs w:val="0"/>
      <w:em w:val="none"/>
      <w:lang w:eastAsia="en-US"/>
    </w:rPr>
  </w:style>
  <w:style w:type="character" w:customStyle="1" w:styleId="Dokumentoinaosnumeris1">
    <w:name w:val="Dokumento išnašos numeris1"/>
    <w:rsid w:val="003E6219"/>
    <w:rPr>
      <w:w w:val="100"/>
      <w:position w:val="-1"/>
      <w:effect w:val="none"/>
      <w:vertAlign w:val="superscript"/>
      <w:cs w:val="0"/>
      <w:em w:val="none"/>
    </w:rPr>
  </w:style>
  <w:style w:type="character" w:customStyle="1" w:styleId="Perirtashipersaitas1">
    <w:name w:val="Peržiūrėtas hipersaitas1"/>
    <w:rsid w:val="003E6219"/>
    <w:rPr>
      <w:color w:val="800080"/>
      <w:w w:val="100"/>
      <w:position w:val="-1"/>
      <w:u w:val="single"/>
      <w:effect w:val="none"/>
      <w:vertAlign w:val="baseline"/>
      <w:cs w:val="0"/>
      <w:em w:val="none"/>
    </w:rPr>
  </w:style>
  <w:style w:type="paragraph" w:customStyle="1" w:styleId="Turinioantrat1">
    <w:name w:val="Turinio antraštė1"/>
    <w:basedOn w:val="Antrat11"/>
    <w:next w:val="prastasis1"/>
    <w:qFormat/>
    <w:rsid w:val="003E6219"/>
    <w:pPr>
      <w:keepLines/>
      <w:numPr>
        <w:numId w:val="0"/>
      </w:numPr>
      <w:spacing w:before="480" w:after="0" w:line="276" w:lineRule="auto"/>
      <w:ind w:leftChars="-1" w:left="-1" w:hangingChars="1" w:hanging="1"/>
      <w:jc w:val="left"/>
      <w:outlineLvl w:val="9"/>
    </w:pPr>
    <w:rPr>
      <w:rFonts w:ascii="Cambria" w:hAnsi="Cambria"/>
      <w:b/>
      <w:bCs/>
      <w:color w:val="365F91"/>
      <w:szCs w:val="28"/>
      <w:lang w:eastAsia="en-US"/>
    </w:rPr>
  </w:style>
  <w:style w:type="paragraph" w:customStyle="1" w:styleId="Point1">
    <w:name w:val="Point 1"/>
    <w:basedOn w:val="prastasis1"/>
    <w:rsid w:val="003E6219"/>
    <w:pPr>
      <w:spacing w:before="120" w:after="120"/>
      <w:ind w:left="1418" w:hanging="567"/>
      <w:jc w:val="both"/>
    </w:pPr>
    <w:rPr>
      <w:lang w:val="en-GB" w:eastAsia="lt-LT"/>
    </w:rPr>
  </w:style>
  <w:style w:type="character" w:customStyle="1" w:styleId="PuslapioinaostekstasDiagrama">
    <w:name w:val="Puslapio išnašos tekstas Diagrama"/>
    <w:rsid w:val="003E6219"/>
    <w:rPr>
      <w:w w:val="100"/>
      <w:position w:val="-1"/>
      <w:effect w:val="none"/>
      <w:vertAlign w:val="baseline"/>
      <w:cs w:val="0"/>
      <w:em w:val="none"/>
      <w:lang w:eastAsia="en-US"/>
    </w:rPr>
  </w:style>
  <w:style w:type="paragraph" w:customStyle="1" w:styleId="Default">
    <w:name w:val="Default"/>
    <w:rsid w:val="003E6219"/>
    <w:pPr>
      <w:suppressAutoHyphens/>
      <w:autoSpaceDE w:val="0"/>
      <w:autoSpaceDN w:val="0"/>
      <w:adjustRightInd w:val="0"/>
      <w:spacing w:line="1" w:lineRule="atLeast"/>
      <w:ind w:leftChars="-1" w:left="-1" w:hangingChars="1" w:hanging="1"/>
      <w:textDirection w:val="btLr"/>
      <w:textAlignment w:val="top"/>
      <w:outlineLvl w:val="0"/>
    </w:pPr>
    <w:rPr>
      <w:rFonts w:ascii="Times New Roman" w:eastAsia="Times New Roman" w:hAnsi="Times New Roman" w:cs="Times New Roman"/>
      <w:color w:val="000000"/>
      <w:position w:val="-1"/>
      <w:lang w:val="lt-LT"/>
    </w:rPr>
  </w:style>
  <w:style w:type="paragraph" w:customStyle="1" w:styleId="BodyText1">
    <w:name w:val="Body Text1"/>
    <w:rsid w:val="003E6219"/>
    <w:pPr>
      <w:suppressAutoHyphens/>
      <w:spacing w:line="1" w:lineRule="atLeast"/>
      <w:ind w:leftChars="-1" w:left="-1" w:hangingChars="1" w:hanging="1"/>
      <w:jc w:val="both"/>
      <w:textDirection w:val="btLr"/>
      <w:textAlignment w:val="top"/>
      <w:outlineLvl w:val="0"/>
    </w:pPr>
    <w:rPr>
      <w:rFonts w:ascii="TimesLT" w:eastAsia="Times New Roman" w:hAnsi="TimesLT" w:cs="Times New Roman"/>
      <w:position w:val="-1"/>
      <w:sz w:val="22"/>
      <w:szCs w:val="22"/>
      <w:lang w:val="en-US"/>
    </w:rPr>
  </w:style>
  <w:style w:type="character" w:customStyle="1" w:styleId="BodytextDiagrama">
    <w:name w:val="Body text Diagrama"/>
    <w:rsid w:val="003E6219"/>
    <w:rPr>
      <w:rFonts w:ascii="TimesLT" w:hAnsi="TimesLT"/>
      <w:w w:val="100"/>
      <w:position w:val="-1"/>
      <w:sz w:val="22"/>
      <w:szCs w:val="22"/>
      <w:effect w:val="none"/>
      <w:vertAlign w:val="baseline"/>
      <w:cs w:val="0"/>
      <w:em w:val="none"/>
      <w:lang w:val="en-US" w:eastAsia="en-US" w:bidi="ar-SA"/>
    </w:rPr>
  </w:style>
  <w:style w:type="paragraph" w:customStyle="1" w:styleId="BodyText2">
    <w:name w:val="Body Text2"/>
    <w:rsid w:val="003E6219"/>
    <w:pPr>
      <w:suppressAutoHyphens/>
      <w:spacing w:line="1" w:lineRule="atLeast"/>
      <w:ind w:leftChars="-1" w:left="-1" w:hangingChars="1" w:hanging="1"/>
      <w:jc w:val="both"/>
      <w:textDirection w:val="btLr"/>
      <w:textAlignment w:val="top"/>
      <w:outlineLvl w:val="0"/>
    </w:pPr>
    <w:rPr>
      <w:rFonts w:ascii="TimesLT" w:eastAsia="Times New Roman" w:hAnsi="TimesLT" w:cs="Times New Roman"/>
      <w:position w:val="-1"/>
      <w:sz w:val="22"/>
      <w:szCs w:val="22"/>
      <w:lang w:val="en-US"/>
    </w:rPr>
  </w:style>
  <w:style w:type="paragraph" w:customStyle="1" w:styleId="Tekstoblokas1">
    <w:name w:val="Teksto blokas1"/>
    <w:basedOn w:val="prastasis1"/>
    <w:rsid w:val="003E6219"/>
    <w:pPr>
      <w:spacing w:after="120" w:line="259" w:lineRule="auto"/>
      <w:ind w:left="1440" w:right="1440"/>
    </w:pPr>
    <w:rPr>
      <w:rFonts w:ascii="SEB SansSerif" w:eastAsia="SEB SansSerif" w:hAnsi="SEB SansSerif"/>
      <w:sz w:val="22"/>
      <w:szCs w:val="22"/>
      <w:lang w:val="en-US"/>
    </w:rPr>
  </w:style>
  <w:style w:type="paragraph" w:customStyle="1" w:styleId="Pagrindinistekstas21">
    <w:name w:val="Pagrindinis tekstas 21"/>
    <w:basedOn w:val="prastasis1"/>
    <w:rsid w:val="003E6219"/>
    <w:pPr>
      <w:spacing w:after="120" w:line="480" w:lineRule="auto"/>
    </w:pPr>
    <w:rPr>
      <w:rFonts w:ascii="SEB SansSerif" w:eastAsia="SEB SansSerif" w:hAnsi="SEB SansSerif"/>
      <w:sz w:val="22"/>
      <w:szCs w:val="22"/>
      <w:lang w:val="en-US"/>
    </w:rPr>
  </w:style>
  <w:style w:type="character" w:customStyle="1" w:styleId="Pagrindinistekstas2Diagrama">
    <w:name w:val="Pagrindinis tekstas 2 Diagrama"/>
    <w:rsid w:val="003E6219"/>
    <w:rPr>
      <w:rFonts w:ascii="SEB SansSerif" w:eastAsia="SEB SansSerif" w:hAnsi="SEB SansSerif"/>
      <w:w w:val="100"/>
      <w:position w:val="-1"/>
      <w:sz w:val="22"/>
      <w:szCs w:val="22"/>
      <w:effect w:val="none"/>
      <w:vertAlign w:val="baseline"/>
      <w:cs w:val="0"/>
      <w:em w:val="none"/>
      <w:lang w:val="en-US" w:eastAsia="en-US"/>
    </w:rPr>
  </w:style>
  <w:style w:type="paragraph" w:customStyle="1" w:styleId="Pagrindinistekstas31">
    <w:name w:val="Pagrindinis tekstas 31"/>
    <w:basedOn w:val="prastasis1"/>
    <w:rsid w:val="003E6219"/>
    <w:pPr>
      <w:spacing w:after="120" w:line="259" w:lineRule="auto"/>
    </w:pPr>
    <w:rPr>
      <w:rFonts w:ascii="SEB SansSerif" w:eastAsia="SEB SansSerif" w:hAnsi="SEB SansSerif"/>
      <w:sz w:val="16"/>
      <w:szCs w:val="16"/>
      <w:lang w:val="en-US"/>
    </w:rPr>
  </w:style>
  <w:style w:type="character" w:customStyle="1" w:styleId="Pagrindinistekstas3Diagrama">
    <w:name w:val="Pagrindinis tekstas 3 Diagrama"/>
    <w:rsid w:val="003E6219"/>
    <w:rPr>
      <w:rFonts w:ascii="SEB SansSerif" w:eastAsia="SEB SansSerif" w:hAnsi="SEB SansSerif"/>
      <w:w w:val="100"/>
      <w:position w:val="-1"/>
      <w:sz w:val="16"/>
      <w:szCs w:val="16"/>
      <w:effect w:val="none"/>
      <w:vertAlign w:val="baseline"/>
      <w:cs w:val="0"/>
      <w:em w:val="none"/>
      <w:lang w:val="en-US" w:eastAsia="en-US"/>
    </w:rPr>
  </w:style>
  <w:style w:type="paragraph" w:customStyle="1" w:styleId="Pagrindiniotekstopirmatrauka1">
    <w:name w:val="Pagrindinio teksto pirma įtrauka1"/>
    <w:basedOn w:val="Pagrindinistekstas1"/>
    <w:rsid w:val="003E6219"/>
    <w:pPr>
      <w:spacing w:line="259" w:lineRule="auto"/>
      <w:ind w:firstLine="210"/>
    </w:pPr>
    <w:rPr>
      <w:rFonts w:ascii="SEB SansSerif" w:eastAsia="SEB SansSerif" w:hAnsi="SEB SansSerif"/>
      <w:sz w:val="22"/>
      <w:lang w:val="en-US"/>
    </w:rPr>
  </w:style>
  <w:style w:type="character" w:customStyle="1" w:styleId="PagrindiniotekstopirmatraukaDiagrama">
    <w:name w:val="Pagrindinio teksto pirma įtrauka Diagrama"/>
    <w:rsid w:val="003E6219"/>
    <w:rPr>
      <w:rFonts w:ascii="SEB SansSerif" w:eastAsia="SEB SansSerif" w:hAnsi="SEB SansSerif"/>
      <w:w w:val="100"/>
      <w:position w:val="-1"/>
      <w:sz w:val="22"/>
      <w:szCs w:val="22"/>
      <w:effect w:val="none"/>
      <w:vertAlign w:val="baseline"/>
      <w:cs w:val="0"/>
      <w:em w:val="none"/>
      <w:lang w:val="en-US" w:eastAsia="en-US" w:bidi="ar-SA"/>
    </w:rPr>
  </w:style>
  <w:style w:type="paragraph" w:customStyle="1" w:styleId="Pagrindiniotekstotrauka1">
    <w:name w:val="Pagrindinio teksto įtrauka1"/>
    <w:basedOn w:val="prastasis1"/>
    <w:rsid w:val="003E6219"/>
    <w:pPr>
      <w:spacing w:after="120" w:line="259" w:lineRule="auto"/>
      <w:ind w:left="283"/>
    </w:pPr>
    <w:rPr>
      <w:rFonts w:ascii="SEB SansSerif" w:eastAsia="SEB SansSerif" w:hAnsi="SEB SansSerif"/>
      <w:sz w:val="22"/>
      <w:szCs w:val="22"/>
      <w:lang w:val="en-US"/>
    </w:rPr>
  </w:style>
  <w:style w:type="character" w:customStyle="1" w:styleId="PagrindiniotekstotraukaDiagrama">
    <w:name w:val="Pagrindinio teksto įtrauka Diagrama"/>
    <w:rsid w:val="003E6219"/>
    <w:rPr>
      <w:rFonts w:ascii="SEB SansSerif" w:eastAsia="SEB SansSerif" w:hAnsi="SEB SansSerif"/>
      <w:w w:val="100"/>
      <w:position w:val="-1"/>
      <w:sz w:val="22"/>
      <w:szCs w:val="22"/>
      <w:effect w:val="none"/>
      <w:vertAlign w:val="baseline"/>
      <w:cs w:val="0"/>
      <w:em w:val="none"/>
      <w:lang w:val="en-US" w:eastAsia="en-US"/>
    </w:rPr>
  </w:style>
  <w:style w:type="paragraph" w:customStyle="1" w:styleId="Pagrindiniotekstopirmatrauka21">
    <w:name w:val="Pagrindinio teksto pirma įtrauka 21"/>
    <w:basedOn w:val="Pagrindiniotekstotrauka1"/>
    <w:rsid w:val="003E6219"/>
    <w:pPr>
      <w:ind w:firstLine="210"/>
    </w:pPr>
  </w:style>
  <w:style w:type="character" w:customStyle="1" w:styleId="Pagrindiniotekstopirmatrauka2Diagrama">
    <w:name w:val="Pagrindinio teksto pirma įtrauka 2 Diagrama"/>
    <w:basedOn w:val="PagrindiniotekstotraukaDiagrama"/>
    <w:rsid w:val="003E6219"/>
    <w:rPr>
      <w:rFonts w:ascii="SEB SansSerif" w:eastAsia="SEB SansSerif" w:hAnsi="SEB SansSerif"/>
      <w:w w:val="100"/>
      <w:position w:val="-1"/>
      <w:sz w:val="22"/>
      <w:szCs w:val="22"/>
      <w:effect w:val="none"/>
      <w:vertAlign w:val="baseline"/>
      <w:cs w:val="0"/>
      <w:em w:val="none"/>
      <w:lang w:val="en-US" w:eastAsia="en-US"/>
    </w:rPr>
  </w:style>
  <w:style w:type="paragraph" w:customStyle="1" w:styleId="Pagrindiniotekstotrauka21">
    <w:name w:val="Pagrindinio teksto įtrauka 21"/>
    <w:basedOn w:val="prastasis1"/>
    <w:rsid w:val="003E6219"/>
    <w:pPr>
      <w:spacing w:after="120" w:line="480" w:lineRule="auto"/>
      <w:ind w:left="283"/>
    </w:pPr>
    <w:rPr>
      <w:rFonts w:ascii="SEB SansSerif" w:eastAsia="SEB SansSerif" w:hAnsi="SEB SansSerif"/>
      <w:sz w:val="22"/>
      <w:szCs w:val="22"/>
      <w:lang w:val="en-US"/>
    </w:rPr>
  </w:style>
  <w:style w:type="character" w:customStyle="1" w:styleId="Pagrindiniotekstotrauka2Diagrama">
    <w:name w:val="Pagrindinio teksto įtrauka 2 Diagrama"/>
    <w:rsid w:val="003E6219"/>
    <w:rPr>
      <w:rFonts w:ascii="SEB SansSerif" w:eastAsia="SEB SansSerif" w:hAnsi="SEB SansSerif"/>
      <w:w w:val="100"/>
      <w:position w:val="-1"/>
      <w:sz w:val="22"/>
      <w:szCs w:val="22"/>
      <w:effect w:val="none"/>
      <w:vertAlign w:val="baseline"/>
      <w:cs w:val="0"/>
      <w:em w:val="none"/>
      <w:lang w:val="en-US" w:eastAsia="en-US"/>
    </w:rPr>
  </w:style>
  <w:style w:type="paragraph" w:customStyle="1" w:styleId="Antrat1">
    <w:name w:val="Antraštė1"/>
    <w:basedOn w:val="prastasis1"/>
    <w:next w:val="prastasis1"/>
    <w:rsid w:val="003E6219"/>
    <w:pPr>
      <w:spacing w:after="160" w:line="259" w:lineRule="auto"/>
    </w:pPr>
    <w:rPr>
      <w:rFonts w:ascii="SEB SansSerif" w:eastAsia="SEB SansSerif" w:hAnsi="SEB SansSerif"/>
      <w:b/>
      <w:bCs/>
      <w:sz w:val="16"/>
      <w:lang w:val="en-US"/>
    </w:rPr>
  </w:style>
  <w:style w:type="paragraph" w:customStyle="1" w:styleId="Ubaigimas1">
    <w:name w:val="Užbaigimas1"/>
    <w:basedOn w:val="prastasis1"/>
    <w:rsid w:val="003E6219"/>
    <w:pPr>
      <w:spacing w:after="160" w:line="259" w:lineRule="auto"/>
      <w:ind w:left="4252"/>
    </w:pPr>
    <w:rPr>
      <w:rFonts w:ascii="SEB SansSerif" w:eastAsia="SEB SansSerif" w:hAnsi="SEB SansSerif"/>
      <w:sz w:val="22"/>
      <w:szCs w:val="22"/>
      <w:lang w:val="en-US"/>
    </w:rPr>
  </w:style>
  <w:style w:type="character" w:customStyle="1" w:styleId="UbaigimasDiagrama">
    <w:name w:val="Užbaigimas Diagrama"/>
    <w:rsid w:val="003E6219"/>
    <w:rPr>
      <w:rFonts w:ascii="SEB SansSerif" w:eastAsia="SEB SansSerif" w:hAnsi="SEB SansSerif"/>
      <w:w w:val="100"/>
      <w:position w:val="-1"/>
      <w:sz w:val="22"/>
      <w:szCs w:val="22"/>
      <w:effect w:val="none"/>
      <w:vertAlign w:val="baseline"/>
      <w:cs w:val="0"/>
      <w:em w:val="none"/>
      <w:lang w:val="en-US" w:eastAsia="en-US"/>
    </w:rPr>
  </w:style>
  <w:style w:type="paragraph" w:customStyle="1" w:styleId="Data1">
    <w:name w:val="Data1"/>
    <w:basedOn w:val="prastasis1"/>
    <w:next w:val="prastasis1"/>
    <w:rsid w:val="003E6219"/>
    <w:pPr>
      <w:spacing w:after="160" w:line="259" w:lineRule="auto"/>
    </w:pPr>
    <w:rPr>
      <w:rFonts w:ascii="SEB SansSerif" w:eastAsia="SEB SansSerif" w:hAnsi="SEB SansSerif"/>
      <w:sz w:val="22"/>
      <w:szCs w:val="22"/>
      <w:lang w:val="en-US"/>
    </w:rPr>
  </w:style>
  <w:style w:type="character" w:customStyle="1" w:styleId="DataDiagrama">
    <w:name w:val="Data Diagrama"/>
    <w:rsid w:val="003E6219"/>
    <w:rPr>
      <w:rFonts w:ascii="SEB SansSerif" w:eastAsia="SEB SansSerif" w:hAnsi="SEB SansSerif"/>
      <w:w w:val="100"/>
      <w:position w:val="-1"/>
      <w:sz w:val="22"/>
      <w:szCs w:val="22"/>
      <w:effect w:val="none"/>
      <w:vertAlign w:val="baseline"/>
      <w:cs w:val="0"/>
      <w:em w:val="none"/>
      <w:lang w:val="en-US" w:eastAsia="en-US"/>
    </w:rPr>
  </w:style>
  <w:style w:type="paragraph" w:customStyle="1" w:styleId="Elpatoparaas1">
    <w:name w:val="El. pašto parašas1"/>
    <w:basedOn w:val="prastasis1"/>
    <w:rsid w:val="003E6219"/>
    <w:pPr>
      <w:spacing w:after="160" w:line="259" w:lineRule="auto"/>
    </w:pPr>
    <w:rPr>
      <w:rFonts w:ascii="SEB SansSerif" w:eastAsia="SEB SansSerif" w:hAnsi="SEB SansSerif"/>
      <w:sz w:val="22"/>
      <w:szCs w:val="22"/>
      <w:lang w:val="en-US"/>
    </w:rPr>
  </w:style>
  <w:style w:type="character" w:customStyle="1" w:styleId="ElpatoparaasDiagrama">
    <w:name w:val="El. pašto parašas Diagrama"/>
    <w:rsid w:val="003E6219"/>
    <w:rPr>
      <w:rFonts w:ascii="SEB SansSerif" w:eastAsia="SEB SansSerif" w:hAnsi="SEB SansSerif"/>
      <w:w w:val="100"/>
      <w:position w:val="-1"/>
      <w:sz w:val="22"/>
      <w:szCs w:val="22"/>
      <w:effect w:val="none"/>
      <w:vertAlign w:val="baseline"/>
      <w:cs w:val="0"/>
      <w:em w:val="none"/>
      <w:lang w:val="en-US" w:eastAsia="en-US"/>
    </w:rPr>
  </w:style>
  <w:style w:type="character" w:customStyle="1" w:styleId="Emfaz1">
    <w:name w:val="Emfazė1"/>
    <w:rsid w:val="003E6219"/>
    <w:rPr>
      <w:i/>
      <w:iCs/>
      <w:w w:val="100"/>
      <w:position w:val="-1"/>
      <w:effect w:val="none"/>
      <w:vertAlign w:val="baseline"/>
      <w:cs w:val="0"/>
      <w:em w:val="none"/>
    </w:rPr>
  </w:style>
  <w:style w:type="paragraph" w:customStyle="1" w:styleId="Adresasantvoko1">
    <w:name w:val="Adresas ant voko1"/>
    <w:basedOn w:val="prastasis1"/>
    <w:rsid w:val="003E6219"/>
    <w:pPr>
      <w:framePr w:w="7920" w:hSpace="141" w:wrap="auto" w:vAnchor="page" w:hAnchor="text" w:xAlign="center" w:yAlign="bottom"/>
      <w:spacing w:after="160" w:line="259" w:lineRule="auto"/>
      <w:ind w:left="2880"/>
    </w:pPr>
    <w:rPr>
      <w:rFonts w:ascii="SEB SansSerif" w:eastAsia="SEB SansSerif" w:hAnsi="SEB SansSerif" w:cs="Arial"/>
      <w:szCs w:val="22"/>
      <w:lang w:val="en-US"/>
    </w:rPr>
  </w:style>
  <w:style w:type="paragraph" w:customStyle="1" w:styleId="Vokoatgalinisadresas1">
    <w:name w:val="Voko atgalinis adresas1"/>
    <w:basedOn w:val="prastasis1"/>
    <w:rsid w:val="003E6219"/>
    <w:pPr>
      <w:spacing w:after="160" w:line="259" w:lineRule="auto"/>
    </w:pPr>
    <w:rPr>
      <w:rFonts w:ascii="SEB SansSerif" w:eastAsia="SEB SansSerif" w:hAnsi="SEB SansSerif" w:cs="Arial"/>
      <w:sz w:val="22"/>
      <w:lang w:val="en-US"/>
    </w:rPr>
  </w:style>
  <w:style w:type="paragraph" w:customStyle="1" w:styleId="Heading1withnumbering">
    <w:name w:val="Heading 1 with numbering"/>
    <w:basedOn w:val="Antrat11"/>
    <w:next w:val="prastasis1"/>
    <w:rsid w:val="003E6219"/>
    <w:pPr>
      <w:keepNext w:val="0"/>
      <w:numPr>
        <w:numId w:val="0"/>
      </w:numPr>
      <w:tabs>
        <w:tab w:val="num" w:pos="360"/>
      </w:tabs>
      <w:spacing w:before="240" w:after="240" w:line="360" w:lineRule="atLeast"/>
      <w:ind w:leftChars="-1" w:left="360" w:hangingChars="1" w:hanging="360"/>
      <w:contextualSpacing/>
      <w:jc w:val="left"/>
    </w:pPr>
    <w:rPr>
      <w:rFonts w:ascii="SEB SansSerif" w:eastAsia="SEB SansSerif" w:hAnsi="SEB SansSerif" w:cs="Arial"/>
      <w:b/>
      <w:bCs/>
      <w:sz w:val="30"/>
      <w:szCs w:val="32"/>
      <w:lang w:val="en-US" w:eastAsia="en-US"/>
    </w:rPr>
  </w:style>
  <w:style w:type="paragraph" w:customStyle="1" w:styleId="Heading2withnumbering">
    <w:name w:val="Heading 2 with numbering"/>
    <w:basedOn w:val="Antrat21"/>
    <w:next w:val="prastasis1"/>
    <w:rsid w:val="003E6219"/>
    <w:pPr>
      <w:numPr>
        <w:ilvl w:val="0"/>
        <w:numId w:val="0"/>
      </w:numPr>
      <w:tabs>
        <w:tab w:val="num" w:pos="792"/>
      </w:tabs>
      <w:spacing w:before="240" w:after="120" w:line="320" w:lineRule="atLeast"/>
      <w:ind w:leftChars="-1" w:left="792" w:hangingChars="1" w:hanging="432"/>
      <w:contextualSpacing/>
      <w:jc w:val="left"/>
    </w:pPr>
    <w:rPr>
      <w:rFonts w:ascii="SEB SansSerif" w:eastAsia="SEB SansSerif" w:hAnsi="SEB SansSerif" w:cs="Arial"/>
      <w:b/>
      <w:bCs/>
      <w:iCs/>
      <w:sz w:val="26"/>
      <w:szCs w:val="28"/>
      <w:lang w:val="en-US" w:eastAsia="en-US"/>
    </w:rPr>
  </w:style>
  <w:style w:type="paragraph" w:customStyle="1" w:styleId="Heading3withnumbering">
    <w:name w:val="Heading 3 with numbering"/>
    <w:basedOn w:val="Antrat31"/>
    <w:next w:val="prastasis1"/>
    <w:rsid w:val="003E6219"/>
    <w:pPr>
      <w:keepNext w:val="0"/>
      <w:numPr>
        <w:ilvl w:val="0"/>
        <w:numId w:val="0"/>
      </w:numPr>
      <w:tabs>
        <w:tab w:val="num" w:pos="1440"/>
      </w:tabs>
      <w:spacing w:before="240" w:after="120" w:line="259" w:lineRule="auto"/>
      <w:ind w:leftChars="-1" w:left="1224" w:hangingChars="1" w:hanging="504"/>
      <w:contextualSpacing/>
      <w:jc w:val="left"/>
    </w:pPr>
    <w:rPr>
      <w:rFonts w:ascii="SEB SansSerif" w:eastAsia="SEB SansSerif" w:hAnsi="SEB SansSerif" w:cs="Arial"/>
      <w:b/>
      <w:bCs/>
      <w:sz w:val="22"/>
      <w:szCs w:val="26"/>
      <w:lang w:val="en-US" w:eastAsia="en-US"/>
    </w:rPr>
  </w:style>
  <w:style w:type="character" w:customStyle="1" w:styleId="HTMLakronimas1">
    <w:name w:val="HTML akronimas1"/>
    <w:rsid w:val="003E6219"/>
    <w:rPr>
      <w:w w:val="100"/>
      <w:position w:val="-1"/>
      <w:effect w:val="none"/>
      <w:vertAlign w:val="baseline"/>
      <w:cs w:val="0"/>
      <w:em w:val="none"/>
    </w:rPr>
  </w:style>
  <w:style w:type="paragraph" w:customStyle="1" w:styleId="HTMLadresas1">
    <w:name w:val="HTML adresas1"/>
    <w:basedOn w:val="prastasis1"/>
    <w:rsid w:val="003E6219"/>
    <w:pPr>
      <w:spacing w:after="160" w:line="259" w:lineRule="auto"/>
    </w:pPr>
    <w:rPr>
      <w:rFonts w:ascii="SEB SansSerif" w:eastAsia="SEB SansSerif" w:hAnsi="SEB SansSerif"/>
      <w:i/>
      <w:iCs/>
      <w:sz w:val="22"/>
      <w:szCs w:val="22"/>
      <w:lang w:val="en-US"/>
    </w:rPr>
  </w:style>
  <w:style w:type="character" w:customStyle="1" w:styleId="HTMLadresasDiagrama">
    <w:name w:val="HTML adresas Diagrama"/>
    <w:rsid w:val="003E6219"/>
    <w:rPr>
      <w:rFonts w:ascii="SEB SansSerif" w:eastAsia="SEB SansSerif" w:hAnsi="SEB SansSerif"/>
      <w:i/>
      <w:iCs/>
      <w:w w:val="100"/>
      <w:position w:val="-1"/>
      <w:sz w:val="22"/>
      <w:szCs w:val="22"/>
      <w:effect w:val="none"/>
      <w:vertAlign w:val="baseline"/>
      <w:cs w:val="0"/>
      <w:em w:val="none"/>
      <w:lang w:val="en-US" w:eastAsia="en-US"/>
    </w:rPr>
  </w:style>
  <w:style w:type="character" w:customStyle="1" w:styleId="HTMLcitata1">
    <w:name w:val="HTML citata1"/>
    <w:rsid w:val="003E6219"/>
    <w:rPr>
      <w:i/>
      <w:iCs/>
      <w:w w:val="100"/>
      <w:position w:val="-1"/>
      <w:effect w:val="none"/>
      <w:vertAlign w:val="baseline"/>
      <w:cs w:val="0"/>
      <w:em w:val="none"/>
    </w:rPr>
  </w:style>
  <w:style w:type="character" w:customStyle="1" w:styleId="HTMLkodas1">
    <w:name w:val="HTML kodas1"/>
    <w:rsid w:val="003E6219"/>
    <w:rPr>
      <w:rFonts w:ascii="Courier New" w:hAnsi="Courier New" w:cs="Courier New"/>
      <w:w w:val="100"/>
      <w:position w:val="-1"/>
      <w:sz w:val="20"/>
      <w:szCs w:val="20"/>
      <w:effect w:val="none"/>
      <w:vertAlign w:val="baseline"/>
      <w:cs w:val="0"/>
      <w:em w:val="none"/>
    </w:rPr>
  </w:style>
  <w:style w:type="character" w:customStyle="1" w:styleId="HTMLapibrimas1">
    <w:name w:val="HTML apibrėžimas1"/>
    <w:rsid w:val="003E6219"/>
    <w:rPr>
      <w:i/>
      <w:iCs/>
      <w:w w:val="100"/>
      <w:position w:val="-1"/>
      <w:effect w:val="none"/>
      <w:vertAlign w:val="baseline"/>
      <w:cs w:val="0"/>
      <w:em w:val="none"/>
    </w:rPr>
  </w:style>
  <w:style w:type="character" w:customStyle="1" w:styleId="HTMLklaviatra1">
    <w:name w:val="HTML klaviatūra1"/>
    <w:rsid w:val="003E6219"/>
    <w:rPr>
      <w:rFonts w:ascii="Courier New" w:hAnsi="Courier New" w:cs="Courier New"/>
      <w:w w:val="100"/>
      <w:position w:val="-1"/>
      <w:sz w:val="20"/>
      <w:szCs w:val="20"/>
      <w:effect w:val="none"/>
      <w:vertAlign w:val="baseline"/>
      <w:cs w:val="0"/>
      <w:em w:val="none"/>
    </w:rPr>
  </w:style>
  <w:style w:type="paragraph" w:customStyle="1" w:styleId="HTMLiankstoformatuotas1">
    <w:name w:val="HTML iš anksto formatuotas1"/>
    <w:basedOn w:val="prastasis1"/>
    <w:rsid w:val="003E6219"/>
    <w:pPr>
      <w:spacing w:after="160" w:line="259" w:lineRule="auto"/>
    </w:pPr>
    <w:rPr>
      <w:rFonts w:ascii="Courier New" w:eastAsia="SEB SansSerif" w:hAnsi="Courier New" w:cs="Courier New"/>
      <w:sz w:val="22"/>
      <w:lang w:val="en-US"/>
    </w:rPr>
  </w:style>
  <w:style w:type="character" w:customStyle="1" w:styleId="HTMLiankstoformatuotasDiagrama">
    <w:name w:val="HTML iš anksto formatuotas Diagrama"/>
    <w:rsid w:val="003E6219"/>
    <w:rPr>
      <w:rFonts w:ascii="Courier New" w:eastAsia="SEB SansSerif" w:hAnsi="Courier New" w:cs="Courier New"/>
      <w:w w:val="100"/>
      <w:position w:val="-1"/>
      <w:sz w:val="22"/>
      <w:effect w:val="none"/>
      <w:vertAlign w:val="baseline"/>
      <w:cs w:val="0"/>
      <w:em w:val="none"/>
      <w:lang w:val="en-US" w:eastAsia="en-US"/>
    </w:rPr>
  </w:style>
  <w:style w:type="character" w:customStyle="1" w:styleId="HTMLpavyzdys1">
    <w:name w:val="HTML pavyzdys1"/>
    <w:rsid w:val="003E6219"/>
    <w:rPr>
      <w:rFonts w:ascii="Courier New" w:hAnsi="Courier New" w:cs="Courier New"/>
      <w:w w:val="100"/>
      <w:position w:val="-1"/>
      <w:effect w:val="none"/>
      <w:vertAlign w:val="baseline"/>
      <w:cs w:val="0"/>
      <w:em w:val="none"/>
    </w:rPr>
  </w:style>
  <w:style w:type="character" w:customStyle="1" w:styleId="HTMLspausdinimomainl1">
    <w:name w:val="HTML spausdinimo mašinėlė1"/>
    <w:rsid w:val="003E6219"/>
    <w:rPr>
      <w:rFonts w:ascii="Courier New" w:hAnsi="Courier New" w:cs="Courier New"/>
      <w:w w:val="100"/>
      <w:position w:val="-1"/>
      <w:sz w:val="20"/>
      <w:szCs w:val="20"/>
      <w:effect w:val="none"/>
      <w:vertAlign w:val="baseline"/>
      <w:cs w:val="0"/>
      <w:em w:val="none"/>
    </w:rPr>
  </w:style>
  <w:style w:type="character" w:customStyle="1" w:styleId="HTMLkintamasis1">
    <w:name w:val="HTML kintamasis1"/>
    <w:rsid w:val="003E6219"/>
    <w:rPr>
      <w:i/>
      <w:iCs/>
      <w:w w:val="100"/>
      <w:position w:val="-1"/>
      <w:effect w:val="none"/>
      <w:vertAlign w:val="baseline"/>
      <w:cs w:val="0"/>
      <w:em w:val="none"/>
    </w:rPr>
  </w:style>
  <w:style w:type="paragraph" w:customStyle="1" w:styleId="Hlsningsfras-Eng">
    <w:name w:val="Hälsningsfras-Eng"/>
    <w:basedOn w:val="prastasis1"/>
    <w:next w:val="prastasis1"/>
    <w:rsid w:val="003E6219"/>
    <w:pPr>
      <w:spacing w:after="160" w:line="259" w:lineRule="auto"/>
    </w:pPr>
    <w:rPr>
      <w:rFonts w:ascii="SEB SansSerif" w:eastAsia="SEB SansSerif" w:hAnsi="SEB SansSerif"/>
      <w:sz w:val="22"/>
      <w:szCs w:val="22"/>
      <w:lang w:val="en-US"/>
    </w:rPr>
  </w:style>
  <w:style w:type="character" w:customStyle="1" w:styleId="Eilutsnumeris1">
    <w:name w:val="Eilutės numeris1"/>
    <w:rsid w:val="003E6219"/>
    <w:rPr>
      <w:w w:val="100"/>
      <w:position w:val="-1"/>
      <w:effect w:val="none"/>
      <w:vertAlign w:val="baseline"/>
      <w:cs w:val="0"/>
      <w:em w:val="none"/>
    </w:rPr>
  </w:style>
  <w:style w:type="paragraph" w:customStyle="1" w:styleId="Sraas1">
    <w:name w:val="Sąrašas1"/>
    <w:basedOn w:val="prastasis1"/>
    <w:rsid w:val="003E6219"/>
    <w:pPr>
      <w:spacing w:after="160" w:line="259" w:lineRule="auto"/>
      <w:ind w:left="283" w:hanging="283"/>
    </w:pPr>
    <w:rPr>
      <w:rFonts w:ascii="SEB SansSerif" w:eastAsia="SEB SansSerif" w:hAnsi="SEB SansSerif"/>
      <w:sz w:val="22"/>
      <w:szCs w:val="22"/>
      <w:lang w:val="en-US"/>
    </w:rPr>
  </w:style>
  <w:style w:type="paragraph" w:customStyle="1" w:styleId="Sraas21">
    <w:name w:val="Sąrašas 21"/>
    <w:basedOn w:val="prastasis1"/>
    <w:rsid w:val="003E6219"/>
    <w:pPr>
      <w:spacing w:after="160" w:line="259" w:lineRule="auto"/>
      <w:ind w:left="566" w:hanging="283"/>
    </w:pPr>
    <w:rPr>
      <w:rFonts w:ascii="SEB SansSerif" w:eastAsia="SEB SansSerif" w:hAnsi="SEB SansSerif"/>
      <w:sz w:val="22"/>
      <w:szCs w:val="22"/>
      <w:lang w:val="en-US"/>
    </w:rPr>
  </w:style>
  <w:style w:type="paragraph" w:customStyle="1" w:styleId="Sraas31">
    <w:name w:val="Sąrašas 31"/>
    <w:basedOn w:val="prastasis1"/>
    <w:rsid w:val="003E6219"/>
    <w:pPr>
      <w:spacing w:after="160" w:line="259" w:lineRule="auto"/>
      <w:ind w:left="849" w:hanging="283"/>
    </w:pPr>
    <w:rPr>
      <w:rFonts w:ascii="SEB SansSerif" w:eastAsia="SEB SansSerif" w:hAnsi="SEB SansSerif"/>
      <w:sz w:val="22"/>
      <w:szCs w:val="22"/>
      <w:lang w:val="en-US"/>
    </w:rPr>
  </w:style>
  <w:style w:type="paragraph" w:customStyle="1" w:styleId="Sraas41">
    <w:name w:val="Sąrašas 41"/>
    <w:basedOn w:val="prastasis1"/>
    <w:rsid w:val="003E6219"/>
    <w:pPr>
      <w:spacing w:after="160" w:line="259" w:lineRule="auto"/>
      <w:ind w:left="1132" w:hanging="283"/>
    </w:pPr>
    <w:rPr>
      <w:rFonts w:ascii="SEB SansSerif" w:eastAsia="SEB SansSerif" w:hAnsi="SEB SansSerif"/>
      <w:sz w:val="22"/>
      <w:szCs w:val="22"/>
      <w:lang w:val="en-US"/>
    </w:rPr>
  </w:style>
  <w:style w:type="paragraph" w:customStyle="1" w:styleId="Sraas51">
    <w:name w:val="Sąrašas 51"/>
    <w:basedOn w:val="prastasis1"/>
    <w:rsid w:val="003E6219"/>
    <w:pPr>
      <w:spacing w:after="160" w:line="259" w:lineRule="auto"/>
      <w:ind w:left="1415" w:hanging="283"/>
    </w:pPr>
    <w:rPr>
      <w:rFonts w:ascii="SEB SansSerif" w:eastAsia="SEB SansSerif" w:hAnsi="SEB SansSerif"/>
      <w:sz w:val="22"/>
      <w:szCs w:val="22"/>
      <w:lang w:val="en-US"/>
    </w:rPr>
  </w:style>
  <w:style w:type="paragraph" w:customStyle="1" w:styleId="Sraassuenkleliais1">
    <w:name w:val="Sąrašas su ženkleliais1"/>
    <w:basedOn w:val="prastasis1"/>
    <w:rsid w:val="003E6219"/>
    <w:pPr>
      <w:numPr>
        <w:numId w:val="8"/>
      </w:numPr>
      <w:spacing w:after="160" w:line="259" w:lineRule="auto"/>
      <w:ind w:left="720" w:hanging="360"/>
    </w:pPr>
    <w:rPr>
      <w:rFonts w:ascii="SEB SansSerif" w:eastAsia="SEB SansSerif" w:hAnsi="SEB SansSerif"/>
      <w:sz w:val="22"/>
      <w:szCs w:val="22"/>
      <w:lang w:val="en-US"/>
    </w:rPr>
  </w:style>
  <w:style w:type="paragraph" w:customStyle="1" w:styleId="Sraassuenkleliais21">
    <w:name w:val="Sąrašas su ženkleliais 21"/>
    <w:basedOn w:val="prastasis1"/>
    <w:rsid w:val="003E6219"/>
    <w:pPr>
      <w:numPr>
        <w:numId w:val="9"/>
      </w:numPr>
      <w:spacing w:after="160" w:line="259" w:lineRule="auto"/>
      <w:ind w:left="1571" w:hanging="1"/>
    </w:pPr>
    <w:rPr>
      <w:rFonts w:ascii="SEB SansSerif" w:eastAsia="SEB SansSerif" w:hAnsi="SEB SansSerif"/>
      <w:sz w:val="22"/>
      <w:szCs w:val="22"/>
      <w:lang w:val="en-US"/>
    </w:rPr>
  </w:style>
  <w:style w:type="paragraph" w:customStyle="1" w:styleId="Sraassuenkleliais31">
    <w:name w:val="Sąrašas su ženkleliais 31"/>
    <w:basedOn w:val="prastasis1"/>
    <w:rsid w:val="003E6219"/>
    <w:pPr>
      <w:numPr>
        <w:numId w:val="10"/>
      </w:numPr>
      <w:spacing w:after="160" w:line="259" w:lineRule="auto"/>
      <w:ind w:left="1571" w:hanging="1"/>
    </w:pPr>
    <w:rPr>
      <w:rFonts w:ascii="SEB SansSerif" w:eastAsia="SEB SansSerif" w:hAnsi="SEB SansSerif"/>
      <w:sz w:val="22"/>
      <w:szCs w:val="22"/>
      <w:lang w:val="en-US"/>
    </w:rPr>
  </w:style>
  <w:style w:type="paragraph" w:customStyle="1" w:styleId="Sraassuenkleliais41">
    <w:name w:val="Sąrašas su ženkleliais 41"/>
    <w:basedOn w:val="prastasis1"/>
    <w:rsid w:val="003E6219"/>
    <w:pPr>
      <w:numPr>
        <w:numId w:val="11"/>
      </w:numPr>
      <w:spacing w:after="160" w:line="259" w:lineRule="auto"/>
      <w:ind w:left="1170" w:hanging="1"/>
    </w:pPr>
    <w:rPr>
      <w:rFonts w:ascii="SEB SansSerif" w:eastAsia="SEB SansSerif" w:hAnsi="SEB SansSerif"/>
      <w:sz w:val="22"/>
      <w:szCs w:val="22"/>
      <w:lang w:val="en-US"/>
    </w:rPr>
  </w:style>
  <w:style w:type="paragraph" w:customStyle="1" w:styleId="Sraassuenkleliais51">
    <w:name w:val="Sąrašas su ženkleliais 51"/>
    <w:basedOn w:val="prastasis1"/>
    <w:rsid w:val="003E6219"/>
    <w:pPr>
      <w:numPr>
        <w:numId w:val="12"/>
      </w:numPr>
      <w:spacing w:after="160" w:line="259" w:lineRule="auto"/>
      <w:ind w:left="360" w:hanging="1"/>
    </w:pPr>
    <w:rPr>
      <w:rFonts w:ascii="SEB SansSerif" w:eastAsia="SEB SansSerif" w:hAnsi="SEB SansSerif"/>
      <w:sz w:val="22"/>
      <w:szCs w:val="22"/>
      <w:lang w:val="en-US"/>
    </w:rPr>
  </w:style>
  <w:style w:type="paragraph" w:customStyle="1" w:styleId="Sraotsinys1">
    <w:name w:val="Sąrašo tęsinys1"/>
    <w:basedOn w:val="prastasis1"/>
    <w:rsid w:val="003E6219"/>
    <w:pPr>
      <w:spacing w:after="120" w:line="259" w:lineRule="auto"/>
      <w:ind w:left="283"/>
    </w:pPr>
    <w:rPr>
      <w:rFonts w:ascii="SEB SansSerif" w:eastAsia="SEB SansSerif" w:hAnsi="SEB SansSerif"/>
      <w:sz w:val="22"/>
      <w:szCs w:val="22"/>
      <w:lang w:val="en-US"/>
    </w:rPr>
  </w:style>
  <w:style w:type="paragraph" w:customStyle="1" w:styleId="Sraotsinys21">
    <w:name w:val="Sąrašo tęsinys 21"/>
    <w:basedOn w:val="prastasis1"/>
    <w:rsid w:val="003E6219"/>
    <w:pPr>
      <w:spacing w:after="120" w:line="259" w:lineRule="auto"/>
      <w:ind w:left="566"/>
    </w:pPr>
    <w:rPr>
      <w:rFonts w:ascii="SEB SansSerif" w:eastAsia="SEB SansSerif" w:hAnsi="SEB SansSerif"/>
      <w:sz w:val="22"/>
      <w:szCs w:val="22"/>
      <w:lang w:val="en-US"/>
    </w:rPr>
  </w:style>
  <w:style w:type="paragraph" w:customStyle="1" w:styleId="Sraotsinys31">
    <w:name w:val="Sąrašo tęsinys 31"/>
    <w:basedOn w:val="prastasis1"/>
    <w:rsid w:val="003E6219"/>
    <w:pPr>
      <w:spacing w:after="120" w:line="259" w:lineRule="auto"/>
      <w:ind w:left="849"/>
    </w:pPr>
    <w:rPr>
      <w:rFonts w:ascii="SEB SansSerif" w:eastAsia="SEB SansSerif" w:hAnsi="SEB SansSerif"/>
      <w:sz w:val="22"/>
      <w:szCs w:val="22"/>
      <w:lang w:val="en-US"/>
    </w:rPr>
  </w:style>
  <w:style w:type="paragraph" w:customStyle="1" w:styleId="Sraotsinys41">
    <w:name w:val="Sąrašo tęsinys 41"/>
    <w:basedOn w:val="prastasis1"/>
    <w:rsid w:val="003E6219"/>
    <w:pPr>
      <w:spacing w:after="120" w:line="259" w:lineRule="auto"/>
      <w:ind w:left="1132"/>
    </w:pPr>
    <w:rPr>
      <w:rFonts w:ascii="SEB SansSerif" w:eastAsia="SEB SansSerif" w:hAnsi="SEB SansSerif"/>
      <w:sz w:val="22"/>
      <w:szCs w:val="22"/>
      <w:lang w:val="en-US"/>
    </w:rPr>
  </w:style>
  <w:style w:type="paragraph" w:customStyle="1" w:styleId="Sraotsinys51">
    <w:name w:val="Sąrašo tęsinys 51"/>
    <w:basedOn w:val="prastasis1"/>
    <w:rsid w:val="003E6219"/>
    <w:pPr>
      <w:spacing w:after="120" w:line="259" w:lineRule="auto"/>
      <w:ind w:left="1415"/>
    </w:pPr>
    <w:rPr>
      <w:rFonts w:ascii="SEB SansSerif" w:eastAsia="SEB SansSerif" w:hAnsi="SEB SansSerif"/>
      <w:sz w:val="22"/>
      <w:szCs w:val="22"/>
      <w:lang w:val="en-US"/>
    </w:rPr>
  </w:style>
  <w:style w:type="paragraph" w:customStyle="1" w:styleId="Sraassunumeriais1">
    <w:name w:val="Sąrašas su numeriais1"/>
    <w:basedOn w:val="prastasis1"/>
    <w:rsid w:val="003E6219"/>
    <w:pPr>
      <w:numPr>
        <w:numId w:val="13"/>
      </w:numPr>
      <w:spacing w:after="160" w:line="259" w:lineRule="auto"/>
      <w:ind w:left="720" w:hanging="360"/>
    </w:pPr>
    <w:rPr>
      <w:rFonts w:ascii="SEB SansSerif" w:eastAsia="SEB SansSerif" w:hAnsi="SEB SansSerif"/>
      <w:sz w:val="22"/>
      <w:szCs w:val="22"/>
      <w:lang w:val="en-US"/>
    </w:rPr>
  </w:style>
  <w:style w:type="paragraph" w:customStyle="1" w:styleId="Sraassunumeriais21">
    <w:name w:val="Sąrašas su numeriais 21"/>
    <w:basedOn w:val="prastasis1"/>
    <w:rsid w:val="003E6219"/>
    <w:pPr>
      <w:numPr>
        <w:numId w:val="14"/>
      </w:numPr>
      <w:spacing w:after="160" w:line="259" w:lineRule="auto"/>
      <w:ind w:left="1440" w:hanging="1"/>
    </w:pPr>
    <w:rPr>
      <w:rFonts w:ascii="SEB SansSerif" w:eastAsia="SEB SansSerif" w:hAnsi="SEB SansSerif"/>
      <w:sz w:val="22"/>
      <w:szCs w:val="22"/>
      <w:lang w:val="en-US"/>
    </w:rPr>
  </w:style>
  <w:style w:type="paragraph" w:customStyle="1" w:styleId="Sraassunumeriais31">
    <w:name w:val="Sąrašas su numeriais 31"/>
    <w:basedOn w:val="prastasis1"/>
    <w:rsid w:val="003E6219"/>
    <w:pPr>
      <w:numPr>
        <w:numId w:val="15"/>
      </w:numPr>
      <w:spacing w:after="160" w:line="259" w:lineRule="auto"/>
      <w:ind w:left="720" w:hanging="1"/>
    </w:pPr>
    <w:rPr>
      <w:rFonts w:ascii="SEB SansSerif" w:eastAsia="SEB SansSerif" w:hAnsi="SEB SansSerif"/>
      <w:sz w:val="22"/>
      <w:szCs w:val="22"/>
      <w:lang w:val="en-US"/>
    </w:rPr>
  </w:style>
  <w:style w:type="paragraph" w:customStyle="1" w:styleId="Sraassunumeriais41">
    <w:name w:val="Sąrašas su numeriais 41"/>
    <w:basedOn w:val="prastasis1"/>
    <w:rsid w:val="003E6219"/>
    <w:pPr>
      <w:numPr>
        <w:numId w:val="16"/>
      </w:numPr>
      <w:tabs>
        <w:tab w:val="num" w:pos="432"/>
      </w:tabs>
      <w:spacing w:after="160" w:line="259" w:lineRule="auto"/>
      <w:ind w:left="432" w:hanging="432"/>
    </w:pPr>
    <w:rPr>
      <w:rFonts w:ascii="SEB SansSerif" w:eastAsia="SEB SansSerif" w:hAnsi="SEB SansSerif"/>
      <w:sz w:val="22"/>
      <w:szCs w:val="22"/>
      <w:lang w:val="en-US"/>
    </w:rPr>
  </w:style>
  <w:style w:type="paragraph" w:customStyle="1" w:styleId="Sraassunumeriais51">
    <w:name w:val="Sąrašas su numeriais 51"/>
    <w:basedOn w:val="prastasis1"/>
    <w:rsid w:val="003E6219"/>
    <w:pPr>
      <w:numPr>
        <w:numId w:val="17"/>
      </w:numPr>
      <w:tabs>
        <w:tab w:val="num" w:pos="360"/>
      </w:tabs>
      <w:spacing w:after="160" w:line="259" w:lineRule="auto"/>
      <w:ind w:left="0" w:firstLine="0"/>
    </w:pPr>
    <w:rPr>
      <w:rFonts w:ascii="SEB SansSerif" w:eastAsia="SEB SansSerif" w:hAnsi="SEB SansSerif"/>
      <w:sz w:val="22"/>
      <w:szCs w:val="22"/>
      <w:lang w:val="en-US"/>
    </w:rPr>
  </w:style>
  <w:style w:type="paragraph" w:customStyle="1" w:styleId="Laikoantrat1">
    <w:name w:val="Laiško antraštė1"/>
    <w:basedOn w:val="prastasis1"/>
    <w:rsid w:val="003E6219"/>
    <w:pPr>
      <w:pBdr>
        <w:top w:val="single" w:sz="6" w:space="1" w:color="auto"/>
        <w:left w:val="single" w:sz="6" w:space="1" w:color="auto"/>
        <w:bottom w:val="single" w:sz="6" w:space="1" w:color="auto"/>
        <w:right w:val="single" w:sz="6" w:space="1" w:color="auto"/>
      </w:pBdr>
      <w:shd w:val="pct20" w:color="auto" w:fill="auto"/>
      <w:spacing w:after="160" w:line="259" w:lineRule="auto"/>
      <w:ind w:left="1134" w:hanging="1134"/>
    </w:pPr>
    <w:rPr>
      <w:rFonts w:ascii="Arial" w:eastAsia="SEB SansSerif" w:hAnsi="Arial" w:cs="Arial"/>
      <w:szCs w:val="22"/>
      <w:lang w:val="en-US"/>
    </w:rPr>
  </w:style>
  <w:style w:type="character" w:customStyle="1" w:styleId="LaikoantratDiagrama">
    <w:name w:val="Laiško antraštė Diagrama"/>
    <w:rsid w:val="003E6219"/>
    <w:rPr>
      <w:rFonts w:ascii="Arial" w:eastAsia="SEB SansSerif" w:hAnsi="Arial" w:cs="Arial"/>
      <w:w w:val="100"/>
      <w:position w:val="-1"/>
      <w:sz w:val="24"/>
      <w:szCs w:val="22"/>
      <w:effect w:val="none"/>
      <w:shd w:val="pct20" w:color="auto" w:fill="auto"/>
      <w:vertAlign w:val="baseline"/>
      <w:cs w:val="0"/>
      <w:em w:val="none"/>
      <w:lang w:val="en-US" w:eastAsia="en-US"/>
    </w:rPr>
  </w:style>
  <w:style w:type="paragraph" w:customStyle="1" w:styleId="Betarp1">
    <w:name w:val="Be tarpų1"/>
    <w:rsid w:val="003E6219"/>
    <w:pPr>
      <w:suppressAutoHyphens/>
      <w:spacing w:line="1" w:lineRule="atLeast"/>
      <w:ind w:leftChars="-1" w:left="-1" w:hangingChars="1" w:hanging="1"/>
      <w:textDirection w:val="btLr"/>
      <w:textAlignment w:val="top"/>
      <w:outlineLvl w:val="0"/>
    </w:pPr>
    <w:rPr>
      <w:rFonts w:ascii="SEB Basic" w:eastAsia="Times New Roman" w:hAnsi="SEB Basic" w:cs="Times New Roman"/>
      <w:position w:val="-1"/>
      <w:sz w:val="22"/>
      <w:lang w:val="en-GB"/>
    </w:rPr>
  </w:style>
  <w:style w:type="paragraph" w:customStyle="1" w:styleId="Normal-Bullet">
    <w:name w:val="Normal - Bullet"/>
    <w:basedOn w:val="prastasis1"/>
    <w:rsid w:val="003E6219"/>
    <w:pPr>
      <w:numPr>
        <w:numId w:val="18"/>
      </w:numPr>
      <w:tabs>
        <w:tab w:val="num" w:pos="360"/>
      </w:tabs>
      <w:spacing w:after="160" w:line="259" w:lineRule="auto"/>
      <w:ind w:left="0" w:firstLine="0"/>
    </w:pPr>
    <w:rPr>
      <w:rFonts w:ascii="SEB SansSerif" w:eastAsia="SEB SansSerif" w:hAnsi="SEB SansSerif"/>
      <w:sz w:val="22"/>
      <w:szCs w:val="22"/>
      <w:lang w:val="en-US"/>
    </w:rPr>
  </w:style>
  <w:style w:type="paragraph" w:customStyle="1" w:styleId="Normal-Documentheading">
    <w:name w:val="Normal - Document heading"/>
    <w:basedOn w:val="prastasis1"/>
    <w:rsid w:val="003E6219"/>
    <w:pPr>
      <w:spacing w:after="240" w:line="360" w:lineRule="atLeast"/>
    </w:pPr>
    <w:rPr>
      <w:rFonts w:ascii="SEB SansSerif" w:eastAsia="SEB SansSerif" w:hAnsi="SEB SansSerif"/>
      <w:b/>
      <w:sz w:val="30"/>
      <w:szCs w:val="22"/>
      <w:lang w:val="en-US"/>
    </w:rPr>
  </w:style>
  <w:style w:type="paragraph" w:customStyle="1" w:styleId="Normal-Documentinfo">
    <w:name w:val="Normal - Document info"/>
    <w:basedOn w:val="prastasis1"/>
    <w:next w:val="prastasis1"/>
    <w:rsid w:val="003E6219"/>
    <w:pPr>
      <w:spacing w:after="160" w:line="200" w:lineRule="atLeast"/>
    </w:pPr>
    <w:rPr>
      <w:rFonts w:ascii="SEB SansSerif" w:eastAsia="SEB SansSerif" w:hAnsi="SEB SansSerif"/>
      <w:sz w:val="15"/>
      <w:szCs w:val="22"/>
      <w:lang w:val="en-US"/>
    </w:rPr>
  </w:style>
  <w:style w:type="paragraph" w:customStyle="1" w:styleId="Normal-Informationtext">
    <w:name w:val="Normal - Information text"/>
    <w:basedOn w:val="prastasis1"/>
    <w:rsid w:val="003E6219"/>
    <w:pPr>
      <w:spacing w:after="160" w:line="240" w:lineRule="atLeast"/>
    </w:pPr>
    <w:rPr>
      <w:rFonts w:ascii="SEB SansSerif" w:eastAsia="SEB SansSerif" w:hAnsi="SEB SansSerif"/>
      <w:sz w:val="22"/>
      <w:szCs w:val="22"/>
      <w:lang w:val="en-US"/>
    </w:rPr>
  </w:style>
  <w:style w:type="character" w:customStyle="1" w:styleId="Normal-InformationtextChar">
    <w:name w:val="Normal - Information text Char"/>
    <w:rsid w:val="003E6219"/>
    <w:rPr>
      <w:rFonts w:ascii="SEB SansSerif" w:eastAsia="SEB SansSerif" w:hAnsi="SEB SansSerif"/>
      <w:w w:val="100"/>
      <w:position w:val="-1"/>
      <w:sz w:val="22"/>
      <w:szCs w:val="22"/>
      <w:effect w:val="none"/>
      <w:vertAlign w:val="baseline"/>
      <w:cs w:val="0"/>
      <w:em w:val="none"/>
      <w:lang w:val="en-US" w:eastAsia="en-US"/>
    </w:rPr>
  </w:style>
  <w:style w:type="paragraph" w:customStyle="1" w:styleId="Normal-Numbering">
    <w:name w:val="Normal - Numbering"/>
    <w:basedOn w:val="prastasis1"/>
    <w:rsid w:val="003E6219"/>
    <w:pPr>
      <w:numPr>
        <w:numId w:val="19"/>
      </w:numPr>
      <w:tabs>
        <w:tab w:val="num" w:pos="360"/>
      </w:tabs>
      <w:spacing w:after="160" w:line="259" w:lineRule="auto"/>
      <w:ind w:left="0" w:firstLine="0"/>
    </w:pPr>
    <w:rPr>
      <w:rFonts w:ascii="SEB SansSerif" w:eastAsia="SEB SansSerif" w:hAnsi="SEB SansSerif"/>
      <w:sz w:val="22"/>
      <w:szCs w:val="22"/>
      <w:lang w:val="en-US"/>
    </w:rPr>
  </w:style>
  <w:style w:type="paragraph" w:customStyle="1" w:styleId="Normal-Senderinfo">
    <w:name w:val="Normal - Sender info"/>
    <w:basedOn w:val="prastasis1"/>
    <w:rsid w:val="003E6219"/>
    <w:pPr>
      <w:keepNext/>
      <w:keepLines/>
      <w:spacing w:after="160" w:line="259" w:lineRule="auto"/>
    </w:pPr>
    <w:rPr>
      <w:rFonts w:ascii="SEB SansSerif" w:eastAsia="SEB SansSerif" w:hAnsi="SEB SansSerif"/>
      <w:b/>
      <w:sz w:val="22"/>
      <w:szCs w:val="22"/>
      <w:lang w:val="en-US"/>
    </w:rPr>
  </w:style>
  <w:style w:type="paragraph" w:customStyle="1" w:styleId="Normal-TableColomnHeading">
    <w:name w:val="Normal - Table Colomn Heading"/>
    <w:basedOn w:val="prastasis1"/>
    <w:rsid w:val="003E6219"/>
    <w:pPr>
      <w:spacing w:after="160" w:line="220" w:lineRule="atLeast"/>
    </w:pPr>
    <w:rPr>
      <w:rFonts w:ascii="SEB SansSerif" w:eastAsia="SEB SansSerif" w:hAnsi="SEB SansSerif"/>
      <w:b/>
      <w:sz w:val="18"/>
      <w:szCs w:val="22"/>
      <w:lang w:val="en-US"/>
    </w:rPr>
  </w:style>
  <w:style w:type="paragraph" w:customStyle="1" w:styleId="Normal-TableHeading">
    <w:name w:val="Normal - Table Heading"/>
    <w:basedOn w:val="prastasis1"/>
    <w:rsid w:val="003E6219"/>
    <w:pPr>
      <w:spacing w:after="160" w:line="260" w:lineRule="atLeast"/>
    </w:pPr>
    <w:rPr>
      <w:rFonts w:ascii="SEB SansSerif" w:eastAsia="SEB SansSerif" w:hAnsi="SEB SansSerif"/>
      <w:b/>
      <w:sz w:val="18"/>
      <w:szCs w:val="22"/>
      <w:lang w:val="en-US"/>
    </w:rPr>
  </w:style>
  <w:style w:type="paragraph" w:customStyle="1" w:styleId="Normal-TableNumbers">
    <w:name w:val="Normal - Table Numbers"/>
    <w:basedOn w:val="Normal-Tabletext"/>
    <w:rsid w:val="003E6219"/>
    <w:pPr>
      <w:jc w:val="right"/>
    </w:pPr>
  </w:style>
  <w:style w:type="paragraph" w:customStyle="1" w:styleId="Normal-TableNumbersTotal">
    <w:name w:val="Normal - Table Numbers Total"/>
    <w:basedOn w:val="Normal-TableNumbers"/>
    <w:rsid w:val="003E6219"/>
    <w:rPr>
      <w:b/>
    </w:rPr>
  </w:style>
  <w:style w:type="paragraph" w:customStyle="1" w:styleId="Normal-Tabletext">
    <w:name w:val="Normal - Table text"/>
    <w:basedOn w:val="prastasis1"/>
    <w:rsid w:val="003E6219"/>
    <w:pPr>
      <w:spacing w:after="160" w:line="220" w:lineRule="atLeast"/>
    </w:pPr>
    <w:rPr>
      <w:rFonts w:ascii="SEB SansSerif" w:eastAsia="SEB SansSerif" w:hAnsi="SEB SansSerif"/>
      <w:sz w:val="18"/>
      <w:szCs w:val="22"/>
      <w:lang w:val="en-US"/>
    </w:rPr>
  </w:style>
  <w:style w:type="paragraph" w:customStyle="1" w:styleId="Normal-Userinfo">
    <w:name w:val="Normal - User info"/>
    <w:basedOn w:val="prastasis1"/>
    <w:next w:val="prastasis1"/>
    <w:rsid w:val="003E6219"/>
    <w:pPr>
      <w:keepNext/>
      <w:keepLines/>
      <w:spacing w:after="160" w:line="200" w:lineRule="atLeast"/>
    </w:pPr>
    <w:rPr>
      <w:rFonts w:ascii="SEB SansSerif" w:eastAsia="SEB SansSerif" w:hAnsi="SEB SansSerif"/>
      <w:i/>
      <w:sz w:val="16"/>
      <w:szCs w:val="22"/>
      <w:lang w:val="en-US"/>
    </w:rPr>
  </w:style>
  <w:style w:type="paragraph" w:customStyle="1" w:styleId="prastasiniatinklio1">
    <w:name w:val="Įprastas (žiniatinklio)1"/>
    <w:basedOn w:val="prastasis1"/>
    <w:rsid w:val="003E6219"/>
    <w:pPr>
      <w:spacing w:after="160" w:line="259" w:lineRule="auto"/>
    </w:pPr>
    <w:rPr>
      <w:szCs w:val="22"/>
      <w:lang w:val="en-US"/>
    </w:rPr>
  </w:style>
  <w:style w:type="paragraph" w:customStyle="1" w:styleId="prastojitrauka1">
    <w:name w:val="Įprastoji įtrauka1"/>
    <w:basedOn w:val="prastasis1"/>
    <w:rsid w:val="003E6219"/>
    <w:pPr>
      <w:spacing w:after="160" w:line="259" w:lineRule="auto"/>
      <w:ind w:left="1304"/>
    </w:pPr>
    <w:rPr>
      <w:rFonts w:ascii="SEB SansSerif" w:eastAsia="SEB SansSerif" w:hAnsi="SEB SansSerif"/>
      <w:sz w:val="22"/>
      <w:szCs w:val="22"/>
      <w:lang w:val="en-US"/>
    </w:rPr>
  </w:style>
  <w:style w:type="paragraph" w:customStyle="1" w:styleId="Pastabosantrat1">
    <w:name w:val="Pastabos antraštė1"/>
    <w:basedOn w:val="prastasis1"/>
    <w:next w:val="prastasis1"/>
    <w:rsid w:val="003E6219"/>
    <w:pPr>
      <w:spacing w:after="160" w:line="259" w:lineRule="auto"/>
    </w:pPr>
    <w:rPr>
      <w:rFonts w:ascii="SEB SansSerif" w:eastAsia="SEB SansSerif" w:hAnsi="SEB SansSerif"/>
      <w:sz w:val="22"/>
      <w:szCs w:val="22"/>
      <w:lang w:val="en-US"/>
    </w:rPr>
  </w:style>
  <w:style w:type="character" w:customStyle="1" w:styleId="PastabosantratDiagrama">
    <w:name w:val="Pastabos antraštė Diagrama"/>
    <w:rsid w:val="003E6219"/>
    <w:rPr>
      <w:rFonts w:ascii="SEB SansSerif" w:eastAsia="SEB SansSerif" w:hAnsi="SEB SansSerif"/>
      <w:w w:val="100"/>
      <w:position w:val="-1"/>
      <w:sz w:val="22"/>
      <w:szCs w:val="22"/>
      <w:effect w:val="none"/>
      <w:vertAlign w:val="baseline"/>
      <w:cs w:val="0"/>
      <w:em w:val="none"/>
      <w:lang w:val="en-US" w:eastAsia="en-US"/>
    </w:rPr>
  </w:style>
  <w:style w:type="paragraph" w:customStyle="1" w:styleId="Rubrik-brevEng">
    <w:name w:val="Rubrik-brevEng"/>
    <w:basedOn w:val="Normal-Documentheading"/>
    <w:next w:val="prastasis1"/>
    <w:rsid w:val="003E6219"/>
  </w:style>
  <w:style w:type="paragraph" w:customStyle="1" w:styleId="Rubrik-brevSv">
    <w:name w:val="Rubrik-brevSv"/>
    <w:basedOn w:val="Normal-Documentheading"/>
    <w:next w:val="prastasis1"/>
    <w:rsid w:val="003E6219"/>
  </w:style>
  <w:style w:type="paragraph" w:customStyle="1" w:styleId="Pasveikinimas1">
    <w:name w:val="Pasveikinimas1"/>
    <w:basedOn w:val="prastasis1"/>
    <w:next w:val="prastasis1"/>
    <w:rsid w:val="003E6219"/>
    <w:pPr>
      <w:spacing w:after="160" w:line="259" w:lineRule="auto"/>
    </w:pPr>
    <w:rPr>
      <w:rFonts w:ascii="SEB SansSerif" w:eastAsia="SEB SansSerif" w:hAnsi="SEB SansSerif"/>
      <w:sz w:val="22"/>
      <w:szCs w:val="22"/>
      <w:lang w:val="en-US"/>
    </w:rPr>
  </w:style>
  <w:style w:type="character" w:customStyle="1" w:styleId="PasveikinimasDiagrama">
    <w:name w:val="Pasveikinimas Diagrama"/>
    <w:rsid w:val="003E6219"/>
    <w:rPr>
      <w:rFonts w:ascii="SEB SansSerif" w:eastAsia="SEB SansSerif" w:hAnsi="SEB SansSerif"/>
      <w:w w:val="100"/>
      <w:position w:val="-1"/>
      <w:sz w:val="22"/>
      <w:szCs w:val="22"/>
      <w:effect w:val="none"/>
      <w:vertAlign w:val="baseline"/>
      <w:cs w:val="0"/>
      <w:em w:val="none"/>
      <w:lang w:val="en-US" w:eastAsia="en-US"/>
    </w:rPr>
  </w:style>
  <w:style w:type="table" w:customStyle="1" w:styleId="SEB">
    <w:name w:val="SEB"/>
    <w:basedOn w:val="prastojilentel1"/>
    <w:rsid w:val="003E6219"/>
    <w:pPr>
      <w:spacing w:line="220" w:lineRule="atLeast"/>
    </w:pPr>
    <w:rPr>
      <w:rFonts w:ascii="SEB Basic" w:hAnsi="SEB Basic"/>
      <w:sz w:val="18"/>
      <w:lang w:val="en-GB" w:eastAsia="en-GB"/>
    </w:rPr>
    <w:tblPr>
      <w:tblStyleRowBandSize w:val="1"/>
      <w:tblStyleColBandSize w:val="1"/>
      <w:tblBorders>
        <w:insideH w:val="single" w:sz="4" w:space="0" w:color="333333"/>
      </w:tblBorders>
      <w:tblCellMar>
        <w:top w:w="57" w:type="dxa"/>
        <w:left w:w="0" w:type="dxa"/>
        <w:bottom w:w="57" w:type="dxa"/>
        <w:right w:w="0" w:type="dxa"/>
      </w:tblCellMar>
    </w:tblPr>
  </w:style>
  <w:style w:type="paragraph" w:customStyle="1" w:styleId="Paraas1">
    <w:name w:val="Parašas1"/>
    <w:basedOn w:val="prastasis1"/>
    <w:rsid w:val="003E6219"/>
    <w:pPr>
      <w:spacing w:after="160" w:line="259" w:lineRule="auto"/>
      <w:ind w:left="4252"/>
    </w:pPr>
    <w:rPr>
      <w:rFonts w:ascii="SEB SansSerif" w:eastAsia="SEB SansSerif" w:hAnsi="SEB SansSerif"/>
      <w:sz w:val="22"/>
      <w:szCs w:val="22"/>
      <w:lang w:val="en-US"/>
    </w:rPr>
  </w:style>
  <w:style w:type="character" w:customStyle="1" w:styleId="ParaasDiagrama">
    <w:name w:val="Parašas Diagrama"/>
    <w:rsid w:val="003E6219"/>
    <w:rPr>
      <w:rFonts w:ascii="SEB SansSerif" w:eastAsia="SEB SansSerif" w:hAnsi="SEB SansSerif"/>
      <w:w w:val="100"/>
      <w:position w:val="-1"/>
      <w:sz w:val="22"/>
      <w:szCs w:val="22"/>
      <w:effect w:val="none"/>
      <w:vertAlign w:val="baseline"/>
      <w:cs w:val="0"/>
      <w:em w:val="none"/>
      <w:lang w:val="en-US" w:eastAsia="en-US"/>
    </w:rPr>
  </w:style>
  <w:style w:type="character" w:customStyle="1" w:styleId="Grietas1">
    <w:name w:val="Griežtas1"/>
    <w:rsid w:val="003E6219"/>
    <w:rPr>
      <w:b/>
      <w:bCs/>
      <w:w w:val="100"/>
      <w:position w:val="-1"/>
      <w:effect w:val="none"/>
      <w:vertAlign w:val="baseline"/>
      <w:cs w:val="0"/>
      <w:em w:val="none"/>
    </w:rPr>
  </w:style>
  <w:style w:type="paragraph" w:customStyle="1" w:styleId="Paantrat1">
    <w:name w:val="Paantraštė1"/>
    <w:basedOn w:val="prastasis1"/>
    <w:rsid w:val="003E6219"/>
    <w:pPr>
      <w:spacing w:after="60" w:line="259" w:lineRule="auto"/>
      <w:jc w:val="center"/>
    </w:pPr>
    <w:rPr>
      <w:rFonts w:ascii="SEB SansSerif" w:eastAsia="SEB SansSerif" w:hAnsi="SEB SansSerif" w:cs="Arial"/>
      <w:szCs w:val="22"/>
      <w:lang w:val="en-US"/>
    </w:rPr>
  </w:style>
  <w:style w:type="character" w:customStyle="1" w:styleId="PaantratDiagrama">
    <w:name w:val="Paantraštė Diagrama"/>
    <w:rsid w:val="003E6219"/>
    <w:rPr>
      <w:rFonts w:ascii="SEB SansSerif" w:eastAsia="SEB SansSerif" w:hAnsi="SEB SansSerif" w:cs="Arial"/>
      <w:w w:val="100"/>
      <w:position w:val="-1"/>
      <w:sz w:val="24"/>
      <w:szCs w:val="22"/>
      <w:effect w:val="none"/>
      <w:vertAlign w:val="baseline"/>
      <w:cs w:val="0"/>
      <w:em w:val="none"/>
      <w:lang w:val="en-US" w:eastAsia="en-US"/>
    </w:rPr>
  </w:style>
  <w:style w:type="paragraph" w:customStyle="1" w:styleId="Svenska">
    <w:name w:val="Svenska"/>
    <w:basedOn w:val="prastasis1"/>
    <w:rsid w:val="003E6219"/>
    <w:pPr>
      <w:spacing w:after="160" w:line="259" w:lineRule="auto"/>
    </w:pPr>
    <w:rPr>
      <w:rFonts w:ascii="SEB SansSerif" w:eastAsia="SEB SansSerif" w:hAnsi="SEB SansSerif"/>
      <w:sz w:val="22"/>
      <w:szCs w:val="22"/>
      <w:lang w:val="en-US"/>
    </w:rPr>
  </w:style>
  <w:style w:type="table" w:customStyle="1" w:styleId="LentelTrimaiaiefektai11">
    <w:name w:val="Lentelė — Trimačiai efektai 11"/>
    <w:basedOn w:val="prastojilentel1"/>
    <w:rsid w:val="003E6219"/>
    <w:rPr>
      <w:lang w:val="en-GB" w:eastAsia="en-GB"/>
    </w:rPr>
    <w:tblPr/>
  </w:style>
  <w:style w:type="table" w:customStyle="1" w:styleId="LentelTrimaiaiefektai21">
    <w:name w:val="Lentelė — Trimačiai efektai 21"/>
    <w:basedOn w:val="prastojilentel1"/>
    <w:rsid w:val="003E6219"/>
    <w:rPr>
      <w:lang w:val="en-GB" w:eastAsia="en-GB"/>
    </w:rPr>
    <w:tblPr>
      <w:tblStyleRowBandSize w:val="1"/>
    </w:tblPr>
  </w:style>
  <w:style w:type="table" w:customStyle="1" w:styleId="LentelTrimaiaiefektai31">
    <w:name w:val="Lentelė — Trimačiai efektai 31"/>
    <w:basedOn w:val="prastojilentel1"/>
    <w:rsid w:val="003E6219"/>
    <w:rPr>
      <w:lang w:val="en-GB" w:eastAsia="en-GB"/>
    </w:rPr>
    <w:tblPr>
      <w:tblStyleRowBandSize w:val="1"/>
      <w:tblStyleColBandSize w:val="1"/>
    </w:tblPr>
  </w:style>
  <w:style w:type="table" w:customStyle="1" w:styleId="LentelKlasikin11">
    <w:name w:val="Lentelė — Klasikinė 11"/>
    <w:basedOn w:val="prastojilentel1"/>
    <w:rsid w:val="003E6219"/>
    <w:rPr>
      <w:lang w:val="en-GB" w:eastAsia="en-GB"/>
    </w:rPr>
    <w:tblPr>
      <w:tblBorders>
        <w:top w:val="single" w:sz="12" w:space="0" w:color="000000"/>
        <w:bottom w:val="single" w:sz="12" w:space="0" w:color="000000"/>
      </w:tblBorders>
    </w:tblPr>
  </w:style>
  <w:style w:type="table" w:customStyle="1" w:styleId="LentelKlasikin21">
    <w:name w:val="Lentelė — Klasikinė 21"/>
    <w:basedOn w:val="prastojilentel1"/>
    <w:rsid w:val="003E6219"/>
    <w:rPr>
      <w:lang w:val="en-GB" w:eastAsia="en-GB"/>
    </w:rPr>
    <w:tblPr>
      <w:tblBorders>
        <w:top w:val="single" w:sz="12" w:space="0" w:color="000000"/>
        <w:bottom w:val="single" w:sz="12" w:space="0" w:color="000000"/>
      </w:tblBorders>
    </w:tblPr>
  </w:style>
  <w:style w:type="table" w:customStyle="1" w:styleId="LentelKlasikin31">
    <w:name w:val="Lentelė — Klasikinė 31"/>
    <w:basedOn w:val="prastojilentel1"/>
    <w:rsid w:val="003E6219"/>
    <w:rPr>
      <w:color w:val="000080"/>
      <w:lang w:val="en-GB" w:eastAsia="en-GB"/>
    </w:rPr>
    <w:tblPr>
      <w:tblBorders>
        <w:top w:val="single" w:sz="12" w:space="0" w:color="000000"/>
        <w:left w:val="single" w:sz="12" w:space="0" w:color="000000"/>
        <w:bottom w:val="single" w:sz="12" w:space="0" w:color="000000"/>
        <w:right w:val="single" w:sz="12" w:space="0" w:color="000000"/>
      </w:tblBorders>
    </w:tblPr>
  </w:style>
  <w:style w:type="table" w:customStyle="1" w:styleId="LentelKlasikin41">
    <w:name w:val="Lentelė — Klasikinė 41"/>
    <w:basedOn w:val="prastojilentel1"/>
    <w:rsid w:val="003E6219"/>
    <w:rPr>
      <w:lang w:val="en-GB" w:eastAsia="en-GB"/>
    </w:rPr>
    <w:tblPr>
      <w:tblBorders>
        <w:top w:val="single" w:sz="12" w:space="0" w:color="000000"/>
        <w:left w:val="single" w:sz="6" w:space="0" w:color="000000"/>
        <w:bottom w:val="single" w:sz="12" w:space="0" w:color="000000"/>
        <w:right w:val="single" w:sz="6" w:space="0" w:color="000000"/>
      </w:tblBorders>
    </w:tblPr>
  </w:style>
  <w:style w:type="table" w:customStyle="1" w:styleId="LentelSpalvota11">
    <w:name w:val="Lentelė — Spalvota 11"/>
    <w:basedOn w:val="prastojilentel1"/>
    <w:rsid w:val="003E6219"/>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style>
  <w:style w:type="table" w:customStyle="1" w:styleId="LentelSpalvota21">
    <w:name w:val="Lentelė — Spalvota 21"/>
    <w:basedOn w:val="prastojilentel1"/>
    <w:rsid w:val="003E6219"/>
    <w:rPr>
      <w:lang w:val="en-GB" w:eastAsia="en-GB"/>
    </w:rPr>
    <w:tblPr>
      <w:tblBorders>
        <w:bottom w:val="single" w:sz="12" w:space="0" w:color="000000"/>
      </w:tblBorders>
    </w:tblPr>
  </w:style>
  <w:style w:type="table" w:customStyle="1" w:styleId="LentelSpalvota31">
    <w:name w:val="Lentelė — Spalvota 31"/>
    <w:basedOn w:val="prastojilentel1"/>
    <w:rsid w:val="003E6219"/>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style>
  <w:style w:type="table" w:customStyle="1" w:styleId="LentelStulpeliai11">
    <w:name w:val="Lentelė — Stulpeliai 11"/>
    <w:basedOn w:val="prastojilentel1"/>
    <w:rsid w:val="003E6219"/>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style>
  <w:style w:type="table" w:customStyle="1" w:styleId="LentelStulpeliai21">
    <w:name w:val="Lentelė — Stulpeliai 21"/>
    <w:basedOn w:val="prastojilentel1"/>
    <w:rsid w:val="003E6219"/>
    <w:rPr>
      <w:b/>
      <w:bCs/>
      <w:lang w:val="en-GB" w:eastAsia="en-GB"/>
    </w:rPr>
    <w:tblPr>
      <w:tblStyleColBandSize w:val="1"/>
    </w:tblPr>
  </w:style>
  <w:style w:type="table" w:customStyle="1" w:styleId="LentelStulpeliai31">
    <w:name w:val="Lentelė — Stulpeliai 31"/>
    <w:basedOn w:val="prastojilentel1"/>
    <w:rsid w:val="003E6219"/>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style>
  <w:style w:type="table" w:customStyle="1" w:styleId="LentelStulpeliai41">
    <w:name w:val="Lentelė — Stulpeliai 41"/>
    <w:basedOn w:val="prastojilentel1"/>
    <w:rsid w:val="003E6219"/>
    <w:rPr>
      <w:lang w:val="en-GB" w:eastAsia="en-GB"/>
    </w:rPr>
    <w:tblPr>
      <w:tblStyleColBandSize w:val="1"/>
    </w:tblPr>
  </w:style>
  <w:style w:type="table" w:customStyle="1" w:styleId="LentelStulpeliai51">
    <w:name w:val="Lentelė — Stulpeliai 51"/>
    <w:basedOn w:val="prastojilentel1"/>
    <w:rsid w:val="003E6219"/>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style>
  <w:style w:type="table" w:customStyle="1" w:styleId="Lenteliuolaikin1">
    <w:name w:val="Lentelė — Šiuolaikinė1"/>
    <w:basedOn w:val="prastojilentel1"/>
    <w:rsid w:val="003E6219"/>
    <w:rPr>
      <w:lang w:val="en-GB" w:eastAsia="en-GB"/>
    </w:rPr>
    <w:tblPr>
      <w:tblStyleRowBandSize w:val="1"/>
      <w:tblBorders>
        <w:insideH w:val="single" w:sz="18" w:space="0" w:color="FFFFFF"/>
        <w:insideV w:val="single" w:sz="18" w:space="0" w:color="FFFFFF"/>
      </w:tblBorders>
    </w:tblPr>
  </w:style>
  <w:style w:type="table" w:customStyle="1" w:styleId="LentelElegantika1">
    <w:name w:val="Lentelė — Elegantiška1"/>
    <w:basedOn w:val="prastojilentel1"/>
    <w:rsid w:val="003E6219"/>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style>
  <w:style w:type="table" w:customStyle="1" w:styleId="LentelTinklelis11">
    <w:name w:val="Lentelė — Tinklelis 11"/>
    <w:basedOn w:val="prastojilentel1"/>
    <w:rsid w:val="003E6219"/>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LentelTinklelis21">
    <w:name w:val="Lentelė — Tinklelis 21"/>
    <w:basedOn w:val="prastojilentel1"/>
    <w:rsid w:val="003E6219"/>
    <w:rPr>
      <w:lang w:val="en-GB" w:eastAsia="en-GB"/>
    </w:rPr>
    <w:tblPr>
      <w:tblBorders>
        <w:insideH w:val="single" w:sz="6" w:space="0" w:color="000000"/>
        <w:insideV w:val="single" w:sz="6" w:space="0" w:color="000000"/>
      </w:tblBorders>
    </w:tblPr>
  </w:style>
  <w:style w:type="table" w:customStyle="1" w:styleId="LentelTinklelis31">
    <w:name w:val="Lentelė — Tinklelis 31"/>
    <w:basedOn w:val="prastojilentel1"/>
    <w:rsid w:val="003E6219"/>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style>
  <w:style w:type="table" w:customStyle="1" w:styleId="LentelTinklelis41">
    <w:name w:val="Lentelė — Tinklelis 41"/>
    <w:basedOn w:val="prastojilentel1"/>
    <w:rsid w:val="003E6219"/>
    <w:rPr>
      <w:lang w:val="en-GB" w:eastAsia="en-GB"/>
    </w:rPr>
    <w:tblPr>
      <w:tblBorders>
        <w:left w:val="single" w:sz="12" w:space="0" w:color="000000"/>
        <w:right w:val="single" w:sz="12" w:space="0" w:color="000000"/>
        <w:insideH w:val="single" w:sz="6" w:space="0" w:color="000000"/>
        <w:insideV w:val="single" w:sz="6" w:space="0" w:color="000000"/>
      </w:tblBorders>
    </w:tblPr>
  </w:style>
  <w:style w:type="table" w:customStyle="1" w:styleId="LentelTinklelis51">
    <w:name w:val="Lentelė — Tinklelis 51"/>
    <w:basedOn w:val="prastojilentel1"/>
    <w:rsid w:val="003E6219"/>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style>
  <w:style w:type="table" w:customStyle="1" w:styleId="LentelTinklelis61">
    <w:name w:val="Lentelė — Tinklelis 61"/>
    <w:basedOn w:val="prastojilentel1"/>
    <w:rsid w:val="003E6219"/>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style>
  <w:style w:type="table" w:customStyle="1" w:styleId="LentelTinklelis71">
    <w:name w:val="Lentelė — Tinklelis 71"/>
    <w:basedOn w:val="prastojilentel1"/>
    <w:rsid w:val="003E6219"/>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style>
  <w:style w:type="table" w:customStyle="1" w:styleId="LentelTinklelis81">
    <w:name w:val="Lentelė — Tinklelis 81"/>
    <w:basedOn w:val="prastojilentel1"/>
    <w:rsid w:val="003E6219"/>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style>
  <w:style w:type="table" w:customStyle="1" w:styleId="LentelSraas11">
    <w:name w:val="Lentelė — Sąrašas 11"/>
    <w:basedOn w:val="prastojilentel1"/>
    <w:rsid w:val="003E6219"/>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style>
  <w:style w:type="table" w:customStyle="1" w:styleId="LentelSraas21">
    <w:name w:val="Lentelė — Sąrašas 21"/>
    <w:basedOn w:val="prastojilentel1"/>
    <w:rsid w:val="003E6219"/>
    <w:rPr>
      <w:lang w:val="en-GB" w:eastAsia="en-GB"/>
    </w:rPr>
    <w:tblPr>
      <w:tblStyleRowBandSize w:val="2"/>
      <w:tblBorders>
        <w:bottom w:val="single" w:sz="12" w:space="0" w:color="808080"/>
      </w:tblBorders>
    </w:tblPr>
  </w:style>
  <w:style w:type="table" w:customStyle="1" w:styleId="LentelSraas31">
    <w:name w:val="Lentelė — Sąrašas 31"/>
    <w:basedOn w:val="prastojilentel1"/>
    <w:rsid w:val="003E6219"/>
    <w:rPr>
      <w:lang w:val="en-GB" w:eastAsia="en-GB"/>
    </w:rPr>
    <w:tblPr>
      <w:tblBorders>
        <w:top w:val="single" w:sz="12" w:space="0" w:color="000000"/>
        <w:bottom w:val="single" w:sz="12" w:space="0" w:color="000000"/>
        <w:insideH w:val="single" w:sz="6" w:space="0" w:color="000000"/>
      </w:tblBorders>
    </w:tblPr>
  </w:style>
  <w:style w:type="table" w:customStyle="1" w:styleId="LentelSraas41">
    <w:name w:val="Lentelė — Sąrašas 41"/>
    <w:basedOn w:val="prastojilentel1"/>
    <w:rsid w:val="003E6219"/>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style>
  <w:style w:type="table" w:customStyle="1" w:styleId="LentelSraas51">
    <w:name w:val="Lentelė — Sąrašas 51"/>
    <w:basedOn w:val="prastojilentel1"/>
    <w:rsid w:val="003E6219"/>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style>
  <w:style w:type="table" w:customStyle="1" w:styleId="LentelSraas61">
    <w:name w:val="Lentelė — Sąrašas 61"/>
    <w:basedOn w:val="prastojilentel1"/>
    <w:rsid w:val="003E6219"/>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style>
  <w:style w:type="table" w:customStyle="1" w:styleId="LentelSraas71">
    <w:name w:val="Lentelė — Sąrašas 71"/>
    <w:basedOn w:val="prastojilentel1"/>
    <w:rsid w:val="003E6219"/>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style>
  <w:style w:type="table" w:customStyle="1" w:styleId="LentelSraas81">
    <w:name w:val="Lentelė — Sąrašas 81"/>
    <w:basedOn w:val="prastojilentel1"/>
    <w:rsid w:val="003E6219"/>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style>
  <w:style w:type="paragraph" w:customStyle="1" w:styleId="Iliustracijsraas1">
    <w:name w:val="Iliustracijų sąrašas1"/>
    <w:basedOn w:val="prastasis1"/>
    <w:next w:val="prastasis1"/>
    <w:rsid w:val="003E6219"/>
    <w:pPr>
      <w:spacing w:after="160" w:line="259" w:lineRule="auto"/>
    </w:pPr>
    <w:rPr>
      <w:rFonts w:ascii="SEB SansSerif" w:eastAsia="SEB SansSerif" w:hAnsi="SEB SansSerif"/>
      <w:sz w:val="22"/>
      <w:szCs w:val="22"/>
      <w:lang w:val="en-US"/>
    </w:rPr>
  </w:style>
  <w:style w:type="table" w:customStyle="1" w:styleId="LentelProfesionali1">
    <w:name w:val="Lentelė — Profesionali1"/>
    <w:basedOn w:val="prastojilentel1"/>
    <w:rsid w:val="003E6219"/>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LentelPaprasta11">
    <w:name w:val="Lentelė — Paprasta 11"/>
    <w:basedOn w:val="prastojilentel1"/>
    <w:rsid w:val="003E6219"/>
    <w:rPr>
      <w:lang w:val="en-GB" w:eastAsia="en-GB"/>
    </w:rPr>
    <w:tblPr>
      <w:tblBorders>
        <w:top w:val="single" w:sz="12" w:space="0" w:color="008000"/>
        <w:bottom w:val="single" w:sz="12" w:space="0" w:color="008000"/>
      </w:tblBorders>
    </w:tblPr>
  </w:style>
  <w:style w:type="table" w:customStyle="1" w:styleId="LentelPaprasta21">
    <w:name w:val="Lentelė — Paprasta 21"/>
    <w:basedOn w:val="prastojilentel1"/>
    <w:rsid w:val="003E6219"/>
    <w:rPr>
      <w:lang w:val="en-GB" w:eastAsia="en-GB"/>
    </w:rPr>
    <w:tblPr/>
  </w:style>
  <w:style w:type="table" w:customStyle="1" w:styleId="LentelPaprasta31">
    <w:name w:val="Lentelė — Paprasta 31"/>
    <w:basedOn w:val="prastojilentel1"/>
    <w:rsid w:val="003E6219"/>
    <w:rPr>
      <w:lang w:val="en-GB" w:eastAsia="en-GB"/>
    </w:rPr>
    <w:tblPr>
      <w:tblBorders>
        <w:top w:val="single" w:sz="12" w:space="0" w:color="000000"/>
        <w:left w:val="single" w:sz="12" w:space="0" w:color="000000"/>
        <w:bottom w:val="single" w:sz="12" w:space="0" w:color="000000"/>
        <w:right w:val="single" w:sz="12" w:space="0" w:color="000000"/>
      </w:tblBorders>
    </w:tblPr>
  </w:style>
  <w:style w:type="table" w:customStyle="1" w:styleId="LentelSubtili11">
    <w:name w:val="Lentelė — Subtili 11"/>
    <w:basedOn w:val="prastojilentel1"/>
    <w:rsid w:val="003E6219"/>
    <w:rPr>
      <w:lang w:val="en-GB" w:eastAsia="en-GB"/>
    </w:rPr>
    <w:tblPr>
      <w:tblStyleRowBandSize w:val="1"/>
    </w:tblPr>
  </w:style>
  <w:style w:type="table" w:customStyle="1" w:styleId="LentelSubtili21">
    <w:name w:val="Lentelė — Subtili 21"/>
    <w:basedOn w:val="prastojilentel1"/>
    <w:rsid w:val="003E6219"/>
    <w:rPr>
      <w:lang w:val="en-GB" w:eastAsia="en-GB"/>
    </w:rPr>
    <w:tblPr>
      <w:tblBorders>
        <w:left w:val="single" w:sz="6" w:space="0" w:color="000000"/>
        <w:right w:val="single" w:sz="6" w:space="0" w:color="000000"/>
      </w:tblBorders>
    </w:tblPr>
  </w:style>
  <w:style w:type="table" w:customStyle="1" w:styleId="Lentelstema1">
    <w:name w:val="Lentelės tema1"/>
    <w:basedOn w:val="prastojilentel1"/>
    <w:rsid w:val="003E621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iniatinklis11">
    <w:name w:val="Lentelė – Žiniatinklis 11"/>
    <w:basedOn w:val="prastojilentel1"/>
    <w:rsid w:val="003E6219"/>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style>
  <w:style w:type="table" w:customStyle="1" w:styleId="Lenteliniatinklis21">
    <w:name w:val="Lentelė – Žiniatinklis 21"/>
    <w:basedOn w:val="prastojilentel1"/>
    <w:rsid w:val="003E6219"/>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style>
  <w:style w:type="table" w:customStyle="1" w:styleId="Lenteliniatinklis31">
    <w:name w:val="Lentelė – Žiniatinklis 31"/>
    <w:basedOn w:val="prastojilentel1"/>
    <w:rsid w:val="003E6219"/>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style>
  <w:style w:type="paragraph" w:customStyle="1" w:styleId="Template">
    <w:name w:val="Template"/>
    <w:rsid w:val="003E6219"/>
    <w:pPr>
      <w:spacing w:line="200" w:lineRule="atLeast"/>
      <w:ind w:leftChars="-1" w:left="-1" w:hangingChars="1" w:hanging="1"/>
      <w:textDirection w:val="btLr"/>
      <w:textAlignment w:val="top"/>
      <w:outlineLvl w:val="0"/>
    </w:pPr>
    <w:rPr>
      <w:rFonts w:ascii="SEB Basic" w:eastAsia="Times New Roman" w:hAnsi="SEB Basic" w:cs="Times New Roman"/>
      <w:noProof/>
      <w:position w:val="-1"/>
      <w:sz w:val="15"/>
      <w:lang w:val="lt-LT" w:eastAsia="lt-LT"/>
    </w:rPr>
  </w:style>
  <w:style w:type="character" w:customStyle="1" w:styleId="TemplateChar">
    <w:name w:val="Template Char"/>
    <w:rsid w:val="003E6219"/>
    <w:rPr>
      <w:rFonts w:ascii="SEB Basic" w:hAnsi="SEB Basic"/>
      <w:noProof/>
      <w:w w:val="100"/>
      <w:position w:val="-1"/>
      <w:sz w:val="15"/>
      <w:szCs w:val="24"/>
      <w:effect w:val="none"/>
      <w:vertAlign w:val="baseline"/>
      <w:cs w:val="0"/>
      <w:em w:val="none"/>
    </w:rPr>
  </w:style>
  <w:style w:type="paragraph" w:customStyle="1" w:styleId="Template-Address">
    <w:name w:val="Template - Address"/>
    <w:basedOn w:val="Template"/>
    <w:rsid w:val="003E6219"/>
  </w:style>
  <w:style w:type="paragraph" w:customStyle="1" w:styleId="Template-Companyname">
    <w:name w:val="Template - Company name"/>
    <w:basedOn w:val="Template"/>
    <w:next w:val="Template-Address"/>
    <w:rsid w:val="003E6219"/>
    <w:pPr>
      <w:spacing w:after="200"/>
    </w:pPr>
    <w:rPr>
      <w:b/>
    </w:rPr>
  </w:style>
  <w:style w:type="paragraph" w:customStyle="1" w:styleId="Template-Date">
    <w:name w:val="Template - Date"/>
    <w:basedOn w:val="Template-Address"/>
    <w:rsid w:val="003E6219"/>
  </w:style>
  <w:style w:type="paragraph" w:customStyle="1" w:styleId="Template-Documentname">
    <w:name w:val="Template - Document name"/>
    <w:basedOn w:val="prastasis1"/>
    <w:rsid w:val="003E6219"/>
    <w:pPr>
      <w:spacing w:after="160" w:line="360" w:lineRule="atLeast"/>
    </w:pPr>
    <w:rPr>
      <w:rFonts w:ascii="SEB SansSerif" w:eastAsia="SEB SansSerif" w:hAnsi="SEB SansSerif"/>
      <w:b/>
      <w:sz w:val="32"/>
      <w:szCs w:val="22"/>
      <w:lang w:val="en-US"/>
    </w:rPr>
  </w:style>
  <w:style w:type="paragraph" w:customStyle="1" w:styleId="Template-Filepaht-filename">
    <w:name w:val="Template - File paht - file name"/>
    <w:basedOn w:val="Template"/>
    <w:rsid w:val="003E6219"/>
    <w:pPr>
      <w:pBdr>
        <w:top w:val="single" w:sz="4" w:space="6" w:color="auto"/>
      </w:pBdr>
      <w:spacing w:line="160" w:lineRule="atLeast"/>
      <w:jc w:val="right"/>
    </w:pPr>
    <w:rPr>
      <w:i/>
    </w:rPr>
  </w:style>
  <w:style w:type="paragraph" w:customStyle="1" w:styleId="Template-Legal">
    <w:name w:val="Template - Legal"/>
    <w:basedOn w:val="Template"/>
    <w:rsid w:val="003E6219"/>
    <w:pPr>
      <w:spacing w:line="160" w:lineRule="atLeast"/>
    </w:pPr>
    <w:rPr>
      <w:i/>
      <w:sz w:val="12"/>
    </w:rPr>
  </w:style>
  <w:style w:type="character" w:customStyle="1" w:styleId="Template-LegalChar">
    <w:name w:val="Template - Legal Char"/>
    <w:rsid w:val="003E6219"/>
    <w:rPr>
      <w:rFonts w:ascii="SEB Basic" w:hAnsi="SEB Basic"/>
      <w:i/>
      <w:noProof/>
      <w:w w:val="100"/>
      <w:position w:val="-1"/>
      <w:sz w:val="12"/>
      <w:szCs w:val="24"/>
      <w:effect w:val="none"/>
      <w:vertAlign w:val="baseline"/>
      <w:cs w:val="0"/>
      <w:em w:val="none"/>
    </w:rPr>
  </w:style>
  <w:style w:type="paragraph" w:customStyle="1" w:styleId="Template-Web">
    <w:name w:val="Template - Web"/>
    <w:basedOn w:val="Template"/>
    <w:rsid w:val="003E6219"/>
    <w:pPr>
      <w:spacing w:line="160" w:lineRule="atLeast"/>
    </w:pPr>
    <w:rPr>
      <w:b/>
    </w:rPr>
  </w:style>
  <w:style w:type="character" w:customStyle="1" w:styleId="Template-WebChar">
    <w:name w:val="Template - Web Char"/>
    <w:rsid w:val="003E6219"/>
    <w:rPr>
      <w:rFonts w:ascii="SEB Basic" w:hAnsi="SEB Basic"/>
      <w:b/>
      <w:noProof/>
      <w:w w:val="100"/>
      <w:position w:val="-1"/>
      <w:sz w:val="15"/>
      <w:szCs w:val="24"/>
      <w:effect w:val="none"/>
      <w:vertAlign w:val="baseline"/>
      <w:cs w:val="0"/>
      <w:em w:val="none"/>
    </w:rPr>
  </w:style>
  <w:style w:type="paragraph" w:customStyle="1" w:styleId="Textbrevmall">
    <w:name w:val="Text brevmall"/>
    <w:basedOn w:val="prastasis1"/>
    <w:rsid w:val="003E6219"/>
    <w:pPr>
      <w:spacing w:after="160" w:line="259" w:lineRule="auto"/>
    </w:pPr>
    <w:rPr>
      <w:rFonts w:ascii="SEB SansSerif" w:eastAsia="SEB SansSerif" w:hAnsi="SEB SansSerif"/>
      <w:sz w:val="22"/>
      <w:szCs w:val="22"/>
      <w:lang w:val="en-US"/>
    </w:rPr>
  </w:style>
  <w:style w:type="paragraph" w:customStyle="1" w:styleId="Text-brevEng">
    <w:name w:val="Text-brevEng"/>
    <w:basedOn w:val="prastasis1"/>
    <w:rsid w:val="003E6219"/>
    <w:pPr>
      <w:spacing w:after="160" w:line="259" w:lineRule="auto"/>
    </w:pPr>
    <w:rPr>
      <w:rFonts w:ascii="SEB SansSerif" w:eastAsia="SEB SansSerif" w:hAnsi="SEB SansSerif"/>
      <w:sz w:val="22"/>
      <w:szCs w:val="22"/>
      <w:lang w:val="en-US"/>
    </w:rPr>
  </w:style>
  <w:style w:type="paragraph" w:customStyle="1" w:styleId="Text-brevSv">
    <w:name w:val="Text-brevSv"/>
    <w:basedOn w:val="prastasis1"/>
    <w:rsid w:val="003E6219"/>
    <w:pPr>
      <w:spacing w:after="160" w:line="259" w:lineRule="auto"/>
    </w:pPr>
    <w:rPr>
      <w:rFonts w:ascii="SEB SansSerif" w:eastAsia="SEB SansSerif" w:hAnsi="SEB SansSerif"/>
      <w:sz w:val="22"/>
      <w:szCs w:val="22"/>
      <w:lang w:val="en-US"/>
    </w:rPr>
  </w:style>
  <w:style w:type="paragraph" w:customStyle="1" w:styleId="Pavadinimas1">
    <w:name w:val="Pavadinimas1"/>
    <w:basedOn w:val="prastasis1"/>
    <w:rsid w:val="003E6219"/>
    <w:pPr>
      <w:spacing w:before="240" w:after="60" w:line="259" w:lineRule="auto"/>
      <w:jc w:val="center"/>
    </w:pPr>
    <w:rPr>
      <w:rFonts w:ascii="SEB SansSerif" w:eastAsia="SEB SansSerif" w:hAnsi="SEB SansSerif" w:cs="Arial"/>
      <w:b/>
      <w:bCs/>
      <w:kern w:val="28"/>
      <w:sz w:val="32"/>
      <w:szCs w:val="32"/>
      <w:lang w:val="en-US"/>
    </w:rPr>
  </w:style>
  <w:style w:type="character" w:customStyle="1" w:styleId="PavadinimasDiagrama">
    <w:name w:val="Pavadinimas Diagrama"/>
    <w:rsid w:val="003E6219"/>
    <w:rPr>
      <w:rFonts w:ascii="SEB SansSerif" w:eastAsia="SEB SansSerif" w:hAnsi="SEB SansSerif" w:cs="Arial"/>
      <w:b/>
      <w:bCs/>
      <w:w w:val="100"/>
      <w:kern w:val="28"/>
      <w:position w:val="-1"/>
      <w:sz w:val="32"/>
      <w:szCs w:val="32"/>
      <w:effect w:val="none"/>
      <w:vertAlign w:val="baseline"/>
      <w:cs w:val="0"/>
      <w:em w:val="none"/>
      <w:lang w:val="en-US" w:eastAsia="en-US"/>
    </w:rPr>
  </w:style>
  <w:style w:type="paragraph" w:customStyle="1" w:styleId="Turinys31">
    <w:name w:val="Turinys 31"/>
    <w:basedOn w:val="prastasis1"/>
    <w:next w:val="prastasis1"/>
    <w:rsid w:val="003E6219"/>
    <w:pPr>
      <w:tabs>
        <w:tab w:val="left" w:pos="1276"/>
        <w:tab w:val="right" w:leader="dot" w:pos="8505"/>
      </w:tabs>
      <w:spacing w:after="160" w:line="259" w:lineRule="auto"/>
      <w:ind w:left="567" w:right="567"/>
    </w:pPr>
    <w:rPr>
      <w:rFonts w:ascii="SEB SansSerif" w:eastAsia="SEB SansSerif" w:hAnsi="SEB SansSerif"/>
      <w:sz w:val="22"/>
      <w:szCs w:val="22"/>
      <w:lang w:val="en-US"/>
    </w:rPr>
  </w:style>
  <w:style w:type="paragraph" w:customStyle="1" w:styleId="Turinys41">
    <w:name w:val="Turinys 41"/>
    <w:basedOn w:val="prastasis1"/>
    <w:next w:val="prastasis1"/>
    <w:rsid w:val="003E6219"/>
    <w:pPr>
      <w:tabs>
        <w:tab w:val="left" w:pos="425"/>
        <w:tab w:val="right" w:leader="dot" w:pos="8505"/>
      </w:tabs>
      <w:spacing w:before="120" w:after="160" w:line="259" w:lineRule="auto"/>
      <w:ind w:left="425" w:right="567" w:hanging="425"/>
    </w:pPr>
    <w:rPr>
      <w:rFonts w:ascii="SEB SansSerif" w:eastAsia="SEB SansSerif" w:hAnsi="SEB SansSerif"/>
      <w:b/>
      <w:sz w:val="22"/>
      <w:szCs w:val="22"/>
      <w:lang w:val="en-US"/>
    </w:rPr>
  </w:style>
  <w:style w:type="paragraph" w:customStyle="1" w:styleId="Turinys51">
    <w:name w:val="Turinys 51"/>
    <w:basedOn w:val="prastasis1"/>
    <w:next w:val="prastasis1"/>
    <w:rsid w:val="003E6219"/>
    <w:pPr>
      <w:tabs>
        <w:tab w:val="left" w:pos="992"/>
        <w:tab w:val="right" w:leader="dot" w:pos="8505"/>
      </w:tabs>
      <w:spacing w:after="160" w:line="259" w:lineRule="auto"/>
      <w:ind w:left="992" w:right="567" w:hanging="567"/>
    </w:pPr>
    <w:rPr>
      <w:rFonts w:ascii="SEB SansSerif" w:eastAsia="SEB SansSerif" w:hAnsi="SEB SansSerif"/>
      <w:sz w:val="22"/>
      <w:szCs w:val="22"/>
      <w:lang w:val="en-US"/>
    </w:rPr>
  </w:style>
  <w:style w:type="paragraph" w:customStyle="1" w:styleId="Turinys61">
    <w:name w:val="Turinys 61"/>
    <w:basedOn w:val="prastasis1"/>
    <w:next w:val="prastasis1"/>
    <w:rsid w:val="003E6219"/>
    <w:pPr>
      <w:tabs>
        <w:tab w:val="left" w:pos="1843"/>
        <w:tab w:val="right" w:leader="dot" w:pos="8505"/>
      </w:tabs>
      <w:spacing w:after="160" w:line="259" w:lineRule="auto"/>
      <w:ind w:left="1843" w:right="567" w:hanging="851"/>
    </w:pPr>
    <w:rPr>
      <w:rFonts w:ascii="SEB SansSerif" w:eastAsia="SEB SansSerif" w:hAnsi="SEB SansSerif"/>
      <w:sz w:val="22"/>
      <w:szCs w:val="22"/>
      <w:lang w:val="en-US"/>
    </w:rPr>
  </w:style>
  <w:style w:type="paragraph" w:customStyle="1" w:styleId="Turinys71">
    <w:name w:val="Turinys 71"/>
    <w:basedOn w:val="prastasis1"/>
    <w:next w:val="prastasis1"/>
    <w:rsid w:val="003E6219"/>
    <w:pPr>
      <w:tabs>
        <w:tab w:val="right" w:pos="7655"/>
      </w:tabs>
      <w:spacing w:after="160" w:line="259" w:lineRule="auto"/>
      <w:ind w:left="2268" w:right="567" w:hanging="1134"/>
    </w:pPr>
    <w:rPr>
      <w:rFonts w:ascii="SEB SansSerif" w:eastAsia="SEB SansSerif" w:hAnsi="SEB SansSerif"/>
      <w:sz w:val="22"/>
      <w:szCs w:val="22"/>
      <w:lang w:val="en-US"/>
    </w:rPr>
  </w:style>
  <w:style w:type="paragraph" w:customStyle="1" w:styleId="Turinys81">
    <w:name w:val="Turinys 81"/>
    <w:basedOn w:val="prastasis1"/>
    <w:next w:val="prastasis1"/>
    <w:rsid w:val="003E6219"/>
    <w:pPr>
      <w:tabs>
        <w:tab w:val="right" w:pos="7655"/>
      </w:tabs>
      <w:spacing w:after="160" w:line="259" w:lineRule="auto"/>
      <w:ind w:left="2268" w:right="567" w:hanging="1134"/>
    </w:pPr>
    <w:rPr>
      <w:rFonts w:ascii="SEB SansSerif" w:eastAsia="SEB SansSerif" w:hAnsi="SEB SansSerif"/>
      <w:sz w:val="22"/>
      <w:szCs w:val="22"/>
      <w:lang w:val="en-US"/>
    </w:rPr>
  </w:style>
  <w:style w:type="paragraph" w:customStyle="1" w:styleId="Turinys91">
    <w:name w:val="Turinys 91"/>
    <w:basedOn w:val="prastasis1"/>
    <w:next w:val="prastasis1"/>
    <w:rsid w:val="003E6219"/>
    <w:pPr>
      <w:tabs>
        <w:tab w:val="right" w:pos="7655"/>
      </w:tabs>
      <w:spacing w:after="160" w:line="259" w:lineRule="auto"/>
      <w:ind w:left="2268" w:right="567" w:hanging="1134"/>
    </w:pPr>
    <w:rPr>
      <w:rFonts w:ascii="SEB SansSerif" w:eastAsia="SEB SansSerif" w:hAnsi="SEB SansSerif"/>
      <w:sz w:val="22"/>
      <w:szCs w:val="22"/>
      <w:lang w:val="en-US"/>
    </w:rPr>
  </w:style>
  <w:style w:type="paragraph" w:customStyle="1" w:styleId="Underrubrik-Eng">
    <w:name w:val="Underrubrik-Eng"/>
    <w:basedOn w:val="Antrat21"/>
    <w:next w:val="prastasis1"/>
    <w:rsid w:val="003E6219"/>
    <w:pPr>
      <w:numPr>
        <w:ilvl w:val="0"/>
        <w:numId w:val="0"/>
      </w:numPr>
      <w:spacing w:before="240" w:after="120" w:line="320" w:lineRule="atLeast"/>
      <w:ind w:leftChars="-1" w:left="-1" w:hangingChars="1" w:hanging="1"/>
      <w:contextualSpacing/>
      <w:jc w:val="left"/>
    </w:pPr>
    <w:rPr>
      <w:rFonts w:ascii="SEB SansSerif" w:eastAsia="SEB SansSerif" w:hAnsi="SEB SansSerif" w:cs="Arial"/>
      <w:b/>
      <w:bCs/>
      <w:iCs/>
      <w:sz w:val="26"/>
      <w:szCs w:val="28"/>
      <w:lang w:val="en-US" w:eastAsia="en-US"/>
    </w:rPr>
  </w:style>
  <w:style w:type="paragraph" w:customStyle="1" w:styleId="Underrubrik-Sv">
    <w:name w:val="Underrubrik-Sv"/>
    <w:basedOn w:val="Underrubrik-Eng"/>
    <w:rsid w:val="003E6219"/>
  </w:style>
  <w:style w:type="paragraph" w:customStyle="1" w:styleId="Bibliografija1">
    <w:name w:val="Bibliografija1"/>
    <w:basedOn w:val="prastasis1"/>
    <w:next w:val="prastasis1"/>
    <w:qFormat/>
    <w:rsid w:val="003E6219"/>
    <w:pPr>
      <w:spacing w:after="160" w:line="259" w:lineRule="auto"/>
    </w:pPr>
    <w:rPr>
      <w:rFonts w:ascii="SEB SansSerif" w:eastAsia="SEB SansSerif" w:hAnsi="SEB SansSerif"/>
      <w:sz w:val="22"/>
      <w:szCs w:val="22"/>
      <w:lang w:val="en-US"/>
    </w:rPr>
  </w:style>
  <w:style w:type="character" w:customStyle="1" w:styleId="Knygospavadinimas1">
    <w:name w:val="Knygos pavadinimas1"/>
    <w:rsid w:val="003E6219"/>
    <w:rPr>
      <w:b/>
      <w:bCs/>
      <w:smallCaps/>
      <w:spacing w:val="5"/>
      <w:w w:val="100"/>
      <w:position w:val="-1"/>
      <w:effect w:val="none"/>
      <w:vertAlign w:val="baseline"/>
      <w:cs w:val="0"/>
      <w:em w:val="none"/>
    </w:rPr>
  </w:style>
  <w:style w:type="table" w:customStyle="1" w:styleId="Spalvotastinklelis1">
    <w:name w:val="Spalvotas tinklelis1"/>
    <w:basedOn w:val="prastojilentel1"/>
    <w:rsid w:val="003E6219"/>
    <w:rPr>
      <w:rFonts w:ascii="SEB SansSerif" w:hAnsi="SEB SansSerif"/>
      <w:color w:val="000000"/>
      <w:lang w:val="lv-LV" w:eastAsia="lv-LV"/>
    </w:rPr>
    <w:tblPr>
      <w:tblStyleRowBandSize w:val="1"/>
      <w:tblStyleColBandSize w:val="1"/>
      <w:tblBorders>
        <w:insideH w:val="single" w:sz="4" w:space="0" w:color="FFFFFF"/>
      </w:tblBorders>
    </w:tblPr>
  </w:style>
  <w:style w:type="table" w:customStyle="1" w:styleId="Spalvotastinklelis1parykinimas1">
    <w:name w:val="Spalvotas tinklelis – 1 paryškinimas1"/>
    <w:basedOn w:val="prastojilentel1"/>
    <w:rsid w:val="003E6219"/>
    <w:rPr>
      <w:rFonts w:ascii="SEB SansSerif" w:hAnsi="SEB SansSerif"/>
      <w:color w:val="000000"/>
      <w:lang w:val="lv-LV" w:eastAsia="lv-LV"/>
    </w:rPr>
    <w:tblPr>
      <w:tblStyleRowBandSize w:val="1"/>
      <w:tblStyleColBandSize w:val="1"/>
      <w:tblBorders>
        <w:insideH w:val="single" w:sz="4" w:space="0" w:color="FFFFFF"/>
      </w:tblBorders>
    </w:tblPr>
  </w:style>
  <w:style w:type="table" w:customStyle="1" w:styleId="Spalvotastinklelis2parykinimas1">
    <w:name w:val="Spalvotas tinklelis – 2 paryškinimas1"/>
    <w:basedOn w:val="prastojilentel1"/>
    <w:rsid w:val="003E6219"/>
    <w:rPr>
      <w:rFonts w:ascii="SEB SansSerif" w:hAnsi="SEB SansSerif"/>
      <w:color w:val="000000"/>
      <w:lang w:val="lv-LV" w:eastAsia="lv-LV"/>
    </w:rPr>
    <w:tblPr>
      <w:tblStyleRowBandSize w:val="1"/>
      <w:tblStyleColBandSize w:val="1"/>
      <w:tblBorders>
        <w:insideH w:val="single" w:sz="4" w:space="0" w:color="FFFFFF"/>
      </w:tblBorders>
    </w:tblPr>
  </w:style>
  <w:style w:type="table" w:customStyle="1" w:styleId="Spalvotastinklelis3parykinimas1">
    <w:name w:val="Spalvotas tinklelis – 3 paryškinimas1"/>
    <w:basedOn w:val="prastojilentel1"/>
    <w:rsid w:val="003E6219"/>
    <w:rPr>
      <w:rFonts w:ascii="SEB SansSerif" w:hAnsi="SEB SansSerif"/>
      <w:color w:val="000000"/>
      <w:lang w:val="lv-LV" w:eastAsia="lv-LV"/>
    </w:rPr>
    <w:tblPr>
      <w:tblStyleRowBandSize w:val="1"/>
      <w:tblStyleColBandSize w:val="1"/>
      <w:tblBorders>
        <w:insideH w:val="single" w:sz="4" w:space="0" w:color="FFFFFF"/>
      </w:tblBorders>
    </w:tblPr>
  </w:style>
  <w:style w:type="table" w:customStyle="1" w:styleId="Spalvotastinklelis4parykinimas1">
    <w:name w:val="Spalvotas tinklelis – 4 paryškinimas1"/>
    <w:basedOn w:val="prastojilentel1"/>
    <w:rsid w:val="003E6219"/>
    <w:rPr>
      <w:rFonts w:ascii="SEB SansSerif" w:hAnsi="SEB SansSerif"/>
      <w:color w:val="000000"/>
      <w:lang w:val="lv-LV" w:eastAsia="lv-LV"/>
    </w:rPr>
    <w:tblPr>
      <w:tblStyleRowBandSize w:val="1"/>
      <w:tblStyleColBandSize w:val="1"/>
      <w:tblBorders>
        <w:insideH w:val="single" w:sz="4" w:space="0" w:color="FFFFFF"/>
      </w:tblBorders>
    </w:tblPr>
  </w:style>
  <w:style w:type="table" w:customStyle="1" w:styleId="Spalvotastinklelis5parykinimas1">
    <w:name w:val="Spalvotas tinklelis – 5 paryškinimas1"/>
    <w:basedOn w:val="prastojilentel1"/>
    <w:rsid w:val="003E6219"/>
    <w:rPr>
      <w:rFonts w:ascii="SEB SansSerif" w:hAnsi="SEB SansSerif"/>
      <w:color w:val="000000"/>
      <w:lang w:val="lv-LV" w:eastAsia="lv-LV"/>
    </w:rPr>
    <w:tblPr>
      <w:tblStyleRowBandSize w:val="1"/>
      <w:tblStyleColBandSize w:val="1"/>
      <w:tblBorders>
        <w:insideH w:val="single" w:sz="4" w:space="0" w:color="FFFFFF"/>
      </w:tblBorders>
    </w:tblPr>
  </w:style>
  <w:style w:type="table" w:customStyle="1" w:styleId="Spalvotastinklelis6parykinimas1">
    <w:name w:val="Spalvotas tinklelis – 6 paryškinimas1"/>
    <w:basedOn w:val="prastojilentel1"/>
    <w:rsid w:val="003E6219"/>
    <w:rPr>
      <w:rFonts w:ascii="SEB SansSerif" w:hAnsi="SEB SansSerif"/>
      <w:color w:val="000000"/>
      <w:lang w:val="lv-LV" w:eastAsia="lv-LV"/>
    </w:rPr>
    <w:tblPr>
      <w:tblStyleRowBandSize w:val="1"/>
      <w:tblStyleColBandSize w:val="1"/>
      <w:tblBorders>
        <w:insideH w:val="single" w:sz="4" w:space="0" w:color="FFFFFF"/>
      </w:tblBorders>
    </w:tblPr>
  </w:style>
  <w:style w:type="table" w:customStyle="1" w:styleId="Spalvotassraas1">
    <w:name w:val="Spalvotas sąrašas1"/>
    <w:basedOn w:val="prastojilentel1"/>
    <w:rsid w:val="003E6219"/>
    <w:rPr>
      <w:rFonts w:ascii="SEB SansSerif" w:hAnsi="SEB SansSerif"/>
      <w:color w:val="000000"/>
      <w:lang w:val="lv-LV" w:eastAsia="lv-LV"/>
    </w:rPr>
    <w:tblPr>
      <w:tblStyleRowBandSize w:val="1"/>
      <w:tblStyleColBandSize w:val="1"/>
    </w:tblPr>
  </w:style>
  <w:style w:type="table" w:customStyle="1" w:styleId="Spalvotassraas1parykinimas1">
    <w:name w:val="Spalvotas sąrašas – 1 paryškinimas1"/>
    <w:basedOn w:val="prastojilentel1"/>
    <w:rsid w:val="003E6219"/>
    <w:rPr>
      <w:rFonts w:ascii="SEB SansSerif" w:hAnsi="SEB SansSerif"/>
      <w:color w:val="000000"/>
      <w:lang w:val="lv-LV" w:eastAsia="lv-LV"/>
    </w:rPr>
    <w:tblPr>
      <w:tblStyleRowBandSize w:val="1"/>
      <w:tblStyleColBandSize w:val="1"/>
    </w:tblPr>
  </w:style>
  <w:style w:type="table" w:customStyle="1" w:styleId="Spalvotassraas2parykinimas1">
    <w:name w:val="Spalvotas sąrašas – 2 paryškinimas1"/>
    <w:basedOn w:val="prastojilentel1"/>
    <w:rsid w:val="003E6219"/>
    <w:rPr>
      <w:rFonts w:ascii="SEB SansSerif" w:hAnsi="SEB SansSerif"/>
      <w:color w:val="000000"/>
      <w:lang w:val="lv-LV" w:eastAsia="lv-LV"/>
    </w:rPr>
    <w:tblPr>
      <w:tblStyleRowBandSize w:val="1"/>
      <w:tblStyleColBandSize w:val="1"/>
    </w:tblPr>
  </w:style>
  <w:style w:type="table" w:customStyle="1" w:styleId="Spalvotassraas3parykinimas1">
    <w:name w:val="Spalvotas sąrašas – 3 paryškinimas1"/>
    <w:basedOn w:val="prastojilentel1"/>
    <w:rsid w:val="003E6219"/>
    <w:rPr>
      <w:rFonts w:ascii="SEB SansSerif" w:hAnsi="SEB SansSerif"/>
      <w:color w:val="000000"/>
      <w:lang w:val="lv-LV" w:eastAsia="lv-LV"/>
    </w:rPr>
    <w:tblPr>
      <w:tblStyleRowBandSize w:val="1"/>
      <w:tblStyleColBandSize w:val="1"/>
    </w:tblPr>
  </w:style>
  <w:style w:type="table" w:customStyle="1" w:styleId="Spalvotassraas4parykinimas1">
    <w:name w:val="Spalvotas sąrašas – 4 paryškinimas1"/>
    <w:basedOn w:val="prastojilentel1"/>
    <w:rsid w:val="003E6219"/>
    <w:rPr>
      <w:rFonts w:ascii="SEB SansSerif" w:hAnsi="SEB SansSerif"/>
      <w:color w:val="000000"/>
      <w:lang w:val="lv-LV" w:eastAsia="lv-LV"/>
    </w:rPr>
    <w:tblPr>
      <w:tblStyleRowBandSize w:val="1"/>
      <w:tblStyleColBandSize w:val="1"/>
    </w:tblPr>
  </w:style>
  <w:style w:type="table" w:customStyle="1" w:styleId="Spalvotassraas5parykinimas1">
    <w:name w:val="Spalvotas sąrašas – 5 paryškinimas1"/>
    <w:basedOn w:val="prastojilentel1"/>
    <w:rsid w:val="003E6219"/>
    <w:rPr>
      <w:rFonts w:ascii="SEB SansSerif" w:hAnsi="SEB SansSerif"/>
      <w:color w:val="000000"/>
      <w:lang w:val="lv-LV" w:eastAsia="lv-LV"/>
    </w:rPr>
    <w:tblPr>
      <w:tblStyleRowBandSize w:val="1"/>
      <w:tblStyleColBandSize w:val="1"/>
    </w:tblPr>
  </w:style>
  <w:style w:type="table" w:customStyle="1" w:styleId="Spalvotassraas6parykinimas1">
    <w:name w:val="Spalvotas sąrašas – 6 paryškinimas1"/>
    <w:basedOn w:val="prastojilentel1"/>
    <w:rsid w:val="003E6219"/>
    <w:rPr>
      <w:rFonts w:ascii="SEB SansSerif" w:hAnsi="SEB SansSerif"/>
      <w:color w:val="000000"/>
      <w:lang w:val="lv-LV" w:eastAsia="lv-LV"/>
    </w:rPr>
    <w:tblPr>
      <w:tblStyleRowBandSize w:val="1"/>
      <w:tblStyleColBandSize w:val="1"/>
    </w:tblPr>
  </w:style>
  <w:style w:type="table" w:customStyle="1" w:styleId="Spalvotasspalvinimas1">
    <w:name w:val="Spalvotas spalvinimas1"/>
    <w:basedOn w:val="prastojilentel1"/>
    <w:rsid w:val="003E6219"/>
    <w:rPr>
      <w:rFonts w:ascii="SEB SansSerif" w:hAnsi="SEB SansSerif"/>
      <w:color w:val="000000"/>
      <w:lang w:val="lv-LV" w:eastAsia="lv-LV"/>
    </w:rPr>
    <w:tblPr>
      <w:tblStyleRowBandSize w:val="1"/>
      <w:tblStyleColBandSize w:val="1"/>
      <w:tblBorders>
        <w:top w:val="single" w:sz="24" w:space="0" w:color="66499E"/>
        <w:left w:val="single" w:sz="4" w:space="0" w:color="000000"/>
        <w:bottom w:val="single" w:sz="4" w:space="0" w:color="000000"/>
        <w:right w:val="single" w:sz="4" w:space="0" w:color="000000"/>
        <w:insideH w:val="single" w:sz="4" w:space="0" w:color="FFFFFF"/>
        <w:insideV w:val="single" w:sz="4" w:space="0" w:color="FFFFFF"/>
      </w:tblBorders>
    </w:tblPr>
  </w:style>
  <w:style w:type="table" w:customStyle="1" w:styleId="Spalvotasspalvinimas1parykinimas1">
    <w:name w:val="Spalvotas spalvinimas – 1 paryškinimas1"/>
    <w:basedOn w:val="prastojilentel1"/>
    <w:rsid w:val="003E6219"/>
    <w:rPr>
      <w:rFonts w:ascii="SEB SansSerif" w:hAnsi="SEB SansSerif"/>
      <w:color w:val="000000"/>
      <w:lang w:val="lv-LV" w:eastAsia="lv-LV"/>
    </w:rPr>
    <w:tblPr>
      <w:tblStyleRowBandSize w:val="1"/>
      <w:tblStyleColBandSize w:val="1"/>
      <w:tblBorders>
        <w:top w:val="single" w:sz="24" w:space="0" w:color="66499E"/>
        <w:left w:val="single" w:sz="4" w:space="0" w:color="8ACA34"/>
        <w:bottom w:val="single" w:sz="4" w:space="0" w:color="8ACA34"/>
        <w:right w:val="single" w:sz="4" w:space="0" w:color="8ACA34"/>
        <w:insideH w:val="single" w:sz="4" w:space="0" w:color="FFFFFF"/>
        <w:insideV w:val="single" w:sz="4" w:space="0" w:color="FFFFFF"/>
      </w:tblBorders>
    </w:tblPr>
  </w:style>
  <w:style w:type="table" w:customStyle="1" w:styleId="Spalvotasspalvinimas2parykinimas1">
    <w:name w:val="Spalvotas spalvinimas – 2 paryškinimas1"/>
    <w:basedOn w:val="prastojilentel1"/>
    <w:rsid w:val="003E6219"/>
    <w:rPr>
      <w:rFonts w:ascii="SEB SansSerif" w:hAnsi="SEB SansSerif"/>
      <w:color w:val="000000"/>
      <w:lang w:val="lv-LV" w:eastAsia="lv-LV"/>
    </w:rPr>
    <w:tblPr>
      <w:tblStyleRowBandSize w:val="1"/>
      <w:tblStyleColBandSize w:val="1"/>
      <w:tblBorders>
        <w:top w:val="single" w:sz="24" w:space="0" w:color="66499E"/>
        <w:left w:val="single" w:sz="4" w:space="0" w:color="66499E"/>
        <w:bottom w:val="single" w:sz="4" w:space="0" w:color="66499E"/>
        <w:right w:val="single" w:sz="4" w:space="0" w:color="66499E"/>
        <w:insideH w:val="single" w:sz="4" w:space="0" w:color="FFFFFF"/>
        <w:insideV w:val="single" w:sz="4" w:space="0" w:color="FFFFFF"/>
      </w:tblBorders>
    </w:tblPr>
  </w:style>
  <w:style w:type="table" w:customStyle="1" w:styleId="Spalvotasspalvinimas3parykinimas1">
    <w:name w:val="Spalvotas spalvinimas – 3 paryškinimas1"/>
    <w:basedOn w:val="prastojilentel1"/>
    <w:rsid w:val="003E6219"/>
    <w:rPr>
      <w:rFonts w:ascii="SEB SansSerif" w:hAnsi="SEB SansSerif"/>
      <w:color w:val="000000"/>
      <w:lang w:val="lv-LV" w:eastAsia="lv-LV"/>
    </w:rPr>
    <w:tblPr>
      <w:tblStyleRowBandSize w:val="1"/>
      <w:tblStyleColBandSize w:val="1"/>
      <w:tblBorders>
        <w:top w:val="single" w:sz="24" w:space="0" w:color="FEC111"/>
        <w:left w:val="single" w:sz="4" w:space="0" w:color="41B0EE"/>
        <w:bottom w:val="single" w:sz="4" w:space="0" w:color="41B0EE"/>
        <w:right w:val="single" w:sz="4" w:space="0" w:color="41B0EE"/>
        <w:insideH w:val="single" w:sz="4" w:space="0" w:color="FFFFFF"/>
        <w:insideV w:val="single" w:sz="4" w:space="0" w:color="FFFFFF"/>
      </w:tblBorders>
    </w:tblPr>
  </w:style>
  <w:style w:type="table" w:customStyle="1" w:styleId="Spalvotasspalvinimas4parykinimas1">
    <w:name w:val="Spalvotas spalvinimas – 4 paryškinimas1"/>
    <w:basedOn w:val="prastojilentel1"/>
    <w:rsid w:val="003E6219"/>
    <w:rPr>
      <w:rFonts w:ascii="SEB SansSerif" w:hAnsi="SEB SansSerif"/>
      <w:color w:val="000000"/>
      <w:lang w:val="lv-LV" w:eastAsia="lv-LV"/>
    </w:rPr>
    <w:tblPr>
      <w:tblStyleRowBandSize w:val="1"/>
      <w:tblStyleColBandSize w:val="1"/>
      <w:tblBorders>
        <w:top w:val="single" w:sz="24" w:space="0" w:color="41B0EE"/>
        <w:left w:val="single" w:sz="4" w:space="0" w:color="FEC111"/>
        <w:bottom w:val="single" w:sz="4" w:space="0" w:color="FEC111"/>
        <w:right w:val="single" w:sz="4" w:space="0" w:color="FEC111"/>
        <w:insideH w:val="single" w:sz="4" w:space="0" w:color="FFFFFF"/>
        <w:insideV w:val="single" w:sz="4" w:space="0" w:color="FFFFFF"/>
      </w:tblBorders>
    </w:tblPr>
  </w:style>
  <w:style w:type="table" w:customStyle="1" w:styleId="Spalvotasspalvinimas5parykinimas1">
    <w:name w:val="Spalvotas spalvinimas – 5 paryškinimas1"/>
    <w:basedOn w:val="prastojilentel1"/>
    <w:rsid w:val="003E6219"/>
    <w:rPr>
      <w:rFonts w:ascii="SEB SansSerif" w:hAnsi="SEB SansSerif"/>
      <w:color w:val="000000"/>
      <w:lang w:val="lv-LV" w:eastAsia="lv-LV"/>
    </w:rPr>
    <w:tblPr>
      <w:tblStyleRowBandSize w:val="1"/>
      <w:tblStyleColBandSize w:val="1"/>
      <w:tblBorders>
        <w:top w:val="single" w:sz="24" w:space="0" w:color="B2B2B2"/>
        <w:left w:val="single" w:sz="4" w:space="0" w:color="E94539"/>
        <w:bottom w:val="single" w:sz="4" w:space="0" w:color="E94539"/>
        <w:right w:val="single" w:sz="4" w:space="0" w:color="E94539"/>
        <w:insideH w:val="single" w:sz="4" w:space="0" w:color="FFFFFF"/>
        <w:insideV w:val="single" w:sz="4" w:space="0" w:color="FFFFFF"/>
      </w:tblBorders>
    </w:tblPr>
  </w:style>
  <w:style w:type="table" w:customStyle="1" w:styleId="Spalvotasspalvinimas6parykinimas1">
    <w:name w:val="Spalvotas spalvinimas – 6 paryškinimas1"/>
    <w:basedOn w:val="prastojilentel1"/>
    <w:rsid w:val="003E6219"/>
    <w:rPr>
      <w:rFonts w:ascii="SEB SansSerif" w:hAnsi="SEB SansSerif"/>
      <w:color w:val="000000"/>
      <w:lang w:val="lv-LV" w:eastAsia="lv-LV"/>
    </w:rPr>
    <w:tblPr>
      <w:tblStyleRowBandSize w:val="1"/>
      <w:tblStyleColBandSize w:val="1"/>
      <w:tblBorders>
        <w:top w:val="single" w:sz="24" w:space="0" w:color="E94539"/>
        <w:left w:val="single" w:sz="4" w:space="0" w:color="B2B2B2"/>
        <w:bottom w:val="single" w:sz="4" w:space="0" w:color="B2B2B2"/>
        <w:right w:val="single" w:sz="4" w:space="0" w:color="B2B2B2"/>
        <w:insideH w:val="single" w:sz="4" w:space="0" w:color="FFFFFF"/>
        <w:insideV w:val="single" w:sz="4" w:space="0" w:color="FFFFFF"/>
      </w:tblBorders>
    </w:tblPr>
  </w:style>
  <w:style w:type="table" w:customStyle="1" w:styleId="Tamsussraas1">
    <w:name w:val="Tamsus sąrašas1"/>
    <w:basedOn w:val="prastojilentel1"/>
    <w:rsid w:val="003E6219"/>
    <w:rPr>
      <w:rFonts w:ascii="SEB SansSerif" w:hAnsi="SEB SansSerif"/>
      <w:color w:val="FFFFFF"/>
      <w:lang w:val="lv-LV" w:eastAsia="lv-LV"/>
    </w:rPr>
    <w:tblPr>
      <w:tblStyleRowBandSize w:val="1"/>
      <w:tblStyleColBandSize w:val="1"/>
    </w:tblPr>
  </w:style>
  <w:style w:type="table" w:customStyle="1" w:styleId="Tamsussraas1parykinimas1">
    <w:name w:val="Tamsus sąrašas – 1 paryškinimas1"/>
    <w:basedOn w:val="prastojilentel1"/>
    <w:rsid w:val="003E6219"/>
    <w:rPr>
      <w:rFonts w:ascii="SEB SansSerif" w:hAnsi="SEB SansSerif"/>
      <w:color w:val="FFFFFF"/>
      <w:lang w:val="lv-LV" w:eastAsia="lv-LV"/>
    </w:rPr>
    <w:tblPr>
      <w:tblStyleRowBandSize w:val="1"/>
      <w:tblStyleColBandSize w:val="1"/>
    </w:tblPr>
  </w:style>
  <w:style w:type="table" w:customStyle="1" w:styleId="Tamsussraas2parykinimas1">
    <w:name w:val="Tamsus sąrašas – 2 paryškinimas1"/>
    <w:basedOn w:val="prastojilentel1"/>
    <w:rsid w:val="003E6219"/>
    <w:rPr>
      <w:rFonts w:ascii="SEB SansSerif" w:hAnsi="SEB SansSerif"/>
      <w:color w:val="FFFFFF"/>
      <w:lang w:val="lv-LV" w:eastAsia="lv-LV"/>
    </w:rPr>
    <w:tblPr>
      <w:tblStyleRowBandSize w:val="1"/>
      <w:tblStyleColBandSize w:val="1"/>
    </w:tblPr>
  </w:style>
  <w:style w:type="table" w:customStyle="1" w:styleId="Tamsussraas3parykinimas1">
    <w:name w:val="Tamsus sąrašas – 3 paryškinimas1"/>
    <w:basedOn w:val="prastojilentel1"/>
    <w:rsid w:val="003E6219"/>
    <w:rPr>
      <w:rFonts w:ascii="SEB SansSerif" w:hAnsi="SEB SansSerif"/>
      <w:color w:val="FFFFFF"/>
      <w:lang w:val="lv-LV" w:eastAsia="lv-LV"/>
    </w:rPr>
    <w:tblPr>
      <w:tblStyleRowBandSize w:val="1"/>
      <w:tblStyleColBandSize w:val="1"/>
    </w:tblPr>
  </w:style>
  <w:style w:type="table" w:customStyle="1" w:styleId="Tamsussraas4parykinimas1">
    <w:name w:val="Tamsus sąrašas – 4 paryškinimas1"/>
    <w:basedOn w:val="prastojilentel1"/>
    <w:rsid w:val="003E6219"/>
    <w:rPr>
      <w:rFonts w:ascii="SEB SansSerif" w:hAnsi="SEB SansSerif"/>
      <w:color w:val="FFFFFF"/>
      <w:lang w:val="lv-LV" w:eastAsia="lv-LV"/>
    </w:rPr>
    <w:tblPr>
      <w:tblStyleRowBandSize w:val="1"/>
      <w:tblStyleColBandSize w:val="1"/>
    </w:tblPr>
  </w:style>
  <w:style w:type="table" w:customStyle="1" w:styleId="Tamsussraas5parykinimas1">
    <w:name w:val="Tamsus sąrašas – 5 paryškinimas1"/>
    <w:basedOn w:val="prastojilentel1"/>
    <w:rsid w:val="003E6219"/>
    <w:rPr>
      <w:rFonts w:ascii="SEB SansSerif" w:hAnsi="SEB SansSerif"/>
      <w:color w:val="FFFFFF"/>
      <w:lang w:val="lv-LV" w:eastAsia="lv-LV"/>
    </w:rPr>
    <w:tblPr>
      <w:tblStyleRowBandSize w:val="1"/>
      <w:tblStyleColBandSize w:val="1"/>
    </w:tblPr>
  </w:style>
  <w:style w:type="table" w:customStyle="1" w:styleId="Tamsussraas6parykinimas1">
    <w:name w:val="Tamsus sąrašas – 6 paryškinimas1"/>
    <w:basedOn w:val="prastojilentel1"/>
    <w:rsid w:val="003E6219"/>
    <w:rPr>
      <w:rFonts w:ascii="SEB SansSerif" w:hAnsi="SEB SansSerif"/>
      <w:color w:val="FFFFFF"/>
      <w:lang w:val="lv-LV" w:eastAsia="lv-LV"/>
    </w:rPr>
    <w:tblPr>
      <w:tblStyleRowBandSize w:val="1"/>
      <w:tblStyleColBandSize w:val="1"/>
    </w:tblPr>
  </w:style>
  <w:style w:type="paragraph" w:customStyle="1" w:styleId="Dokumentostruktra1">
    <w:name w:val="Dokumento struktūra1"/>
    <w:basedOn w:val="prastasis1"/>
    <w:qFormat/>
    <w:rsid w:val="003E6219"/>
    <w:pPr>
      <w:spacing w:after="160"/>
    </w:pPr>
    <w:rPr>
      <w:rFonts w:ascii="Tahoma" w:eastAsia="SEB SansSerif" w:hAnsi="Tahoma" w:cs="Tahoma"/>
      <w:sz w:val="16"/>
      <w:szCs w:val="16"/>
      <w:lang w:val="en-US"/>
    </w:rPr>
  </w:style>
  <w:style w:type="character" w:customStyle="1" w:styleId="DokumentostruktraDiagrama">
    <w:name w:val="Dokumento struktūra Diagrama"/>
    <w:rsid w:val="003E6219"/>
    <w:rPr>
      <w:rFonts w:ascii="Tahoma" w:eastAsia="SEB SansSerif" w:hAnsi="Tahoma" w:cs="Tahoma"/>
      <w:w w:val="100"/>
      <w:position w:val="-1"/>
      <w:sz w:val="16"/>
      <w:szCs w:val="16"/>
      <w:effect w:val="none"/>
      <w:vertAlign w:val="baseline"/>
      <w:cs w:val="0"/>
      <w:em w:val="none"/>
      <w:lang w:val="en-US" w:eastAsia="en-US"/>
    </w:rPr>
  </w:style>
  <w:style w:type="paragraph" w:customStyle="1" w:styleId="Indeksas11">
    <w:name w:val="Indeksas 11"/>
    <w:basedOn w:val="prastasis1"/>
    <w:next w:val="prastasis1"/>
    <w:qFormat/>
    <w:rsid w:val="003E6219"/>
    <w:pPr>
      <w:spacing w:after="160"/>
      <w:ind w:left="220" w:hanging="220"/>
    </w:pPr>
    <w:rPr>
      <w:rFonts w:ascii="SEB SansSerif" w:eastAsia="SEB SansSerif" w:hAnsi="SEB SansSerif"/>
      <w:sz w:val="22"/>
      <w:szCs w:val="22"/>
      <w:lang w:val="en-US"/>
    </w:rPr>
  </w:style>
  <w:style w:type="paragraph" w:customStyle="1" w:styleId="Indeksas21">
    <w:name w:val="Indeksas 21"/>
    <w:basedOn w:val="prastasis1"/>
    <w:next w:val="prastasis1"/>
    <w:qFormat/>
    <w:rsid w:val="003E6219"/>
    <w:pPr>
      <w:spacing w:after="160"/>
      <w:ind w:left="440" w:hanging="220"/>
    </w:pPr>
    <w:rPr>
      <w:rFonts w:ascii="SEB SansSerif" w:eastAsia="SEB SansSerif" w:hAnsi="SEB SansSerif"/>
      <w:sz w:val="22"/>
      <w:szCs w:val="22"/>
      <w:lang w:val="en-US"/>
    </w:rPr>
  </w:style>
  <w:style w:type="paragraph" w:customStyle="1" w:styleId="Indeksas31">
    <w:name w:val="Indeksas 31"/>
    <w:basedOn w:val="prastasis1"/>
    <w:next w:val="prastasis1"/>
    <w:qFormat/>
    <w:rsid w:val="003E6219"/>
    <w:pPr>
      <w:spacing w:after="160"/>
      <w:ind w:left="660" w:hanging="220"/>
    </w:pPr>
    <w:rPr>
      <w:rFonts w:ascii="SEB SansSerif" w:eastAsia="SEB SansSerif" w:hAnsi="SEB SansSerif"/>
      <w:sz w:val="22"/>
      <w:szCs w:val="22"/>
      <w:lang w:val="en-US"/>
    </w:rPr>
  </w:style>
  <w:style w:type="paragraph" w:customStyle="1" w:styleId="Indeksas41">
    <w:name w:val="Indeksas 41"/>
    <w:basedOn w:val="prastasis1"/>
    <w:next w:val="prastasis1"/>
    <w:qFormat/>
    <w:rsid w:val="003E6219"/>
    <w:pPr>
      <w:spacing w:after="160"/>
      <w:ind w:left="880" w:hanging="220"/>
    </w:pPr>
    <w:rPr>
      <w:rFonts w:ascii="SEB SansSerif" w:eastAsia="SEB SansSerif" w:hAnsi="SEB SansSerif"/>
      <w:sz w:val="22"/>
      <w:szCs w:val="22"/>
      <w:lang w:val="en-US"/>
    </w:rPr>
  </w:style>
  <w:style w:type="paragraph" w:customStyle="1" w:styleId="Indeksas51">
    <w:name w:val="Indeksas 51"/>
    <w:basedOn w:val="prastasis1"/>
    <w:next w:val="prastasis1"/>
    <w:qFormat/>
    <w:rsid w:val="003E6219"/>
    <w:pPr>
      <w:spacing w:after="160"/>
      <w:ind w:left="1100" w:hanging="220"/>
    </w:pPr>
    <w:rPr>
      <w:rFonts w:ascii="SEB SansSerif" w:eastAsia="SEB SansSerif" w:hAnsi="SEB SansSerif"/>
      <w:sz w:val="22"/>
      <w:szCs w:val="22"/>
      <w:lang w:val="en-US"/>
    </w:rPr>
  </w:style>
  <w:style w:type="paragraph" w:customStyle="1" w:styleId="Indeksas61">
    <w:name w:val="Indeksas 61"/>
    <w:basedOn w:val="prastasis1"/>
    <w:next w:val="prastasis1"/>
    <w:qFormat/>
    <w:rsid w:val="003E6219"/>
    <w:pPr>
      <w:spacing w:after="160"/>
      <w:ind w:left="1320" w:hanging="220"/>
    </w:pPr>
    <w:rPr>
      <w:rFonts w:ascii="SEB SansSerif" w:eastAsia="SEB SansSerif" w:hAnsi="SEB SansSerif"/>
      <w:sz w:val="22"/>
      <w:szCs w:val="22"/>
      <w:lang w:val="en-US"/>
    </w:rPr>
  </w:style>
  <w:style w:type="paragraph" w:customStyle="1" w:styleId="Indeksas71">
    <w:name w:val="Indeksas 71"/>
    <w:basedOn w:val="prastasis1"/>
    <w:next w:val="prastasis1"/>
    <w:qFormat/>
    <w:rsid w:val="003E6219"/>
    <w:pPr>
      <w:spacing w:after="160"/>
      <w:ind w:left="1540" w:hanging="220"/>
    </w:pPr>
    <w:rPr>
      <w:rFonts w:ascii="SEB SansSerif" w:eastAsia="SEB SansSerif" w:hAnsi="SEB SansSerif"/>
      <w:sz w:val="22"/>
      <w:szCs w:val="22"/>
      <w:lang w:val="en-US"/>
    </w:rPr>
  </w:style>
  <w:style w:type="paragraph" w:customStyle="1" w:styleId="Indeksas81">
    <w:name w:val="Indeksas 81"/>
    <w:basedOn w:val="prastasis1"/>
    <w:next w:val="prastasis1"/>
    <w:qFormat/>
    <w:rsid w:val="003E6219"/>
    <w:pPr>
      <w:spacing w:after="160"/>
      <w:ind w:left="1760" w:hanging="220"/>
    </w:pPr>
    <w:rPr>
      <w:rFonts w:ascii="SEB SansSerif" w:eastAsia="SEB SansSerif" w:hAnsi="SEB SansSerif"/>
      <w:sz w:val="22"/>
      <w:szCs w:val="22"/>
      <w:lang w:val="en-US"/>
    </w:rPr>
  </w:style>
  <w:style w:type="paragraph" w:customStyle="1" w:styleId="Indeksas91">
    <w:name w:val="Indeksas 91"/>
    <w:basedOn w:val="prastasis1"/>
    <w:next w:val="prastasis1"/>
    <w:qFormat/>
    <w:rsid w:val="003E6219"/>
    <w:pPr>
      <w:spacing w:after="160"/>
      <w:ind w:left="1980" w:hanging="220"/>
    </w:pPr>
    <w:rPr>
      <w:rFonts w:ascii="SEB SansSerif" w:eastAsia="SEB SansSerif" w:hAnsi="SEB SansSerif"/>
      <w:sz w:val="22"/>
      <w:szCs w:val="22"/>
      <w:lang w:val="en-US"/>
    </w:rPr>
  </w:style>
  <w:style w:type="paragraph" w:customStyle="1" w:styleId="Indeksoantrat1">
    <w:name w:val="Indekso antraštė1"/>
    <w:basedOn w:val="prastasis1"/>
    <w:next w:val="Indeksas11"/>
    <w:qFormat/>
    <w:rsid w:val="003E6219"/>
    <w:pPr>
      <w:spacing w:after="160" w:line="259" w:lineRule="auto"/>
    </w:pPr>
    <w:rPr>
      <w:rFonts w:ascii="SEB SansSerif" w:eastAsia="SEB SansSerif" w:hAnsi="SEB SansSerif"/>
      <w:b/>
      <w:bCs/>
      <w:sz w:val="22"/>
      <w:szCs w:val="22"/>
      <w:lang w:val="en-US"/>
    </w:rPr>
  </w:style>
  <w:style w:type="character" w:customStyle="1" w:styleId="Rykuspabraukimas1">
    <w:name w:val="Ryškus pabraukimas1"/>
    <w:rsid w:val="003E6219"/>
    <w:rPr>
      <w:b/>
      <w:bCs/>
      <w:i/>
      <w:iCs/>
      <w:color w:val="8ACA34"/>
      <w:w w:val="100"/>
      <w:position w:val="-1"/>
      <w:effect w:val="none"/>
      <w:vertAlign w:val="baseline"/>
      <w:cs w:val="0"/>
      <w:em w:val="none"/>
    </w:rPr>
  </w:style>
  <w:style w:type="paragraph" w:customStyle="1" w:styleId="Iskirtacitata1">
    <w:name w:val="Išskirta citata1"/>
    <w:basedOn w:val="prastasis1"/>
    <w:next w:val="prastasis1"/>
    <w:rsid w:val="003E6219"/>
    <w:pPr>
      <w:pBdr>
        <w:bottom w:val="single" w:sz="4" w:space="4" w:color="8ACA34"/>
      </w:pBdr>
      <w:spacing w:before="200" w:after="280" w:line="259" w:lineRule="auto"/>
      <w:ind w:left="936" w:right="936"/>
    </w:pPr>
    <w:rPr>
      <w:rFonts w:ascii="SEB SansSerif" w:eastAsia="SEB SansSerif" w:hAnsi="SEB SansSerif"/>
      <w:b/>
      <w:bCs/>
      <w:i/>
      <w:iCs/>
      <w:color w:val="8ACA34"/>
      <w:sz w:val="22"/>
      <w:szCs w:val="22"/>
      <w:lang w:val="en-US"/>
    </w:rPr>
  </w:style>
  <w:style w:type="character" w:customStyle="1" w:styleId="IskirtacitataDiagrama">
    <w:name w:val="Išskirta citata Diagrama"/>
    <w:rsid w:val="003E6219"/>
    <w:rPr>
      <w:rFonts w:ascii="SEB SansSerif" w:eastAsia="SEB SansSerif" w:hAnsi="SEB SansSerif"/>
      <w:b/>
      <w:bCs/>
      <w:i/>
      <w:iCs/>
      <w:color w:val="8ACA34"/>
      <w:w w:val="100"/>
      <w:position w:val="-1"/>
      <w:sz w:val="22"/>
      <w:szCs w:val="22"/>
      <w:effect w:val="none"/>
      <w:vertAlign w:val="baseline"/>
      <w:cs w:val="0"/>
      <w:em w:val="none"/>
      <w:lang w:val="en-US" w:eastAsia="en-US"/>
    </w:rPr>
  </w:style>
  <w:style w:type="character" w:customStyle="1" w:styleId="Rykinuoroda1">
    <w:name w:val="Ryški nuoroda1"/>
    <w:rsid w:val="003E6219"/>
    <w:rPr>
      <w:b/>
      <w:bCs/>
      <w:smallCaps/>
      <w:color w:val="66499E"/>
      <w:spacing w:val="5"/>
      <w:w w:val="100"/>
      <w:position w:val="-1"/>
      <w:u w:val="single"/>
      <w:effect w:val="none"/>
      <w:vertAlign w:val="baseline"/>
      <w:cs w:val="0"/>
      <w:em w:val="none"/>
    </w:rPr>
  </w:style>
  <w:style w:type="table" w:customStyle="1" w:styleId="viesustinklelis1">
    <w:name w:val="Šviesus tinklelis1"/>
    <w:basedOn w:val="prastojilentel1"/>
    <w:rsid w:val="003E6219"/>
    <w:rPr>
      <w:rFonts w:ascii="SEB SansSerif" w:hAnsi="SEB SansSerif"/>
      <w:lang w:val="lv-LV" w:eastAsia="lv-LV"/>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style>
  <w:style w:type="table" w:customStyle="1" w:styleId="viesustinklelis1parykinimas1">
    <w:name w:val="Šviesus tinklelis – 1 paryškinimas1"/>
    <w:basedOn w:val="prastojilentel1"/>
    <w:rsid w:val="003E6219"/>
    <w:rPr>
      <w:rFonts w:ascii="SEB SansSerif" w:hAnsi="SEB SansSerif"/>
      <w:lang w:val="lv-LV" w:eastAsia="lv-LV"/>
    </w:rPr>
    <w:tblPr>
      <w:tblStyleRowBandSize w:val="1"/>
      <w:tblStyleColBandSize w:val="1"/>
      <w:tblBorders>
        <w:top w:val="single" w:sz="8" w:space="0" w:color="8ACA34"/>
        <w:left w:val="single" w:sz="8" w:space="0" w:color="8ACA34"/>
        <w:bottom w:val="single" w:sz="8" w:space="0" w:color="8ACA34"/>
        <w:right w:val="single" w:sz="8" w:space="0" w:color="8ACA34"/>
        <w:insideH w:val="single" w:sz="8" w:space="0" w:color="8ACA34"/>
        <w:insideV w:val="single" w:sz="8" w:space="0" w:color="8ACA34"/>
      </w:tblBorders>
    </w:tblPr>
  </w:style>
  <w:style w:type="table" w:customStyle="1" w:styleId="viesustinklelis2parykinimas1">
    <w:name w:val="Šviesus tinklelis – 2 paryškinimas1"/>
    <w:basedOn w:val="prastojilentel1"/>
    <w:rsid w:val="003E6219"/>
    <w:rPr>
      <w:rFonts w:ascii="SEB SansSerif" w:hAnsi="SEB SansSerif"/>
      <w:lang w:val="lv-LV" w:eastAsia="lv-LV"/>
    </w:rPr>
    <w:tblPr>
      <w:tblStyleRowBandSize w:val="1"/>
      <w:tblStyleColBandSize w:val="1"/>
      <w:tblBorders>
        <w:top w:val="single" w:sz="8" w:space="0" w:color="66499E"/>
        <w:left w:val="single" w:sz="8" w:space="0" w:color="66499E"/>
        <w:bottom w:val="single" w:sz="8" w:space="0" w:color="66499E"/>
        <w:right w:val="single" w:sz="8" w:space="0" w:color="66499E"/>
        <w:insideH w:val="single" w:sz="8" w:space="0" w:color="66499E"/>
        <w:insideV w:val="single" w:sz="8" w:space="0" w:color="66499E"/>
      </w:tblBorders>
    </w:tblPr>
  </w:style>
  <w:style w:type="table" w:customStyle="1" w:styleId="viesustinklelis3parykinimas1">
    <w:name w:val="Šviesus tinklelis – 3 paryškinimas1"/>
    <w:basedOn w:val="prastojilentel1"/>
    <w:rsid w:val="003E6219"/>
    <w:rPr>
      <w:rFonts w:ascii="SEB SansSerif" w:hAnsi="SEB SansSerif"/>
      <w:lang w:val="lv-LV" w:eastAsia="lv-LV"/>
    </w:rPr>
    <w:tblPr>
      <w:tblStyleRowBandSize w:val="1"/>
      <w:tblStyleColBandSize w:val="1"/>
      <w:tblBorders>
        <w:top w:val="single" w:sz="8" w:space="0" w:color="41B0EE"/>
        <w:left w:val="single" w:sz="8" w:space="0" w:color="41B0EE"/>
        <w:bottom w:val="single" w:sz="8" w:space="0" w:color="41B0EE"/>
        <w:right w:val="single" w:sz="8" w:space="0" w:color="41B0EE"/>
        <w:insideH w:val="single" w:sz="8" w:space="0" w:color="41B0EE"/>
        <w:insideV w:val="single" w:sz="8" w:space="0" w:color="41B0EE"/>
      </w:tblBorders>
    </w:tblPr>
  </w:style>
  <w:style w:type="table" w:customStyle="1" w:styleId="viesustinklelis4parykinimas1">
    <w:name w:val="Šviesus tinklelis – 4 paryškinimas1"/>
    <w:basedOn w:val="prastojilentel1"/>
    <w:rsid w:val="003E6219"/>
    <w:rPr>
      <w:rFonts w:ascii="SEB SansSerif" w:hAnsi="SEB SansSerif"/>
      <w:lang w:val="lv-LV" w:eastAsia="lv-LV"/>
    </w:rPr>
    <w:tblPr>
      <w:tblStyleRowBandSize w:val="1"/>
      <w:tblStyleColBandSize w:val="1"/>
      <w:tblBorders>
        <w:top w:val="single" w:sz="8" w:space="0" w:color="FEC111"/>
        <w:left w:val="single" w:sz="8" w:space="0" w:color="FEC111"/>
        <w:bottom w:val="single" w:sz="8" w:space="0" w:color="FEC111"/>
        <w:right w:val="single" w:sz="8" w:space="0" w:color="FEC111"/>
        <w:insideH w:val="single" w:sz="8" w:space="0" w:color="FEC111"/>
        <w:insideV w:val="single" w:sz="8" w:space="0" w:color="FEC111"/>
      </w:tblBorders>
    </w:tblPr>
  </w:style>
  <w:style w:type="table" w:customStyle="1" w:styleId="viesustinklelis5parykinimas1">
    <w:name w:val="Šviesus tinklelis – 5 paryškinimas1"/>
    <w:basedOn w:val="prastojilentel1"/>
    <w:rsid w:val="003E6219"/>
    <w:rPr>
      <w:rFonts w:ascii="SEB SansSerif" w:hAnsi="SEB SansSerif"/>
      <w:lang w:val="lv-LV" w:eastAsia="lv-LV"/>
    </w:rPr>
    <w:tblPr>
      <w:tblStyleRowBandSize w:val="1"/>
      <w:tblStyleColBandSize w:val="1"/>
      <w:tblBorders>
        <w:top w:val="single" w:sz="8" w:space="0" w:color="E94539"/>
        <w:left w:val="single" w:sz="8" w:space="0" w:color="E94539"/>
        <w:bottom w:val="single" w:sz="8" w:space="0" w:color="E94539"/>
        <w:right w:val="single" w:sz="8" w:space="0" w:color="E94539"/>
        <w:insideH w:val="single" w:sz="8" w:space="0" w:color="E94539"/>
        <w:insideV w:val="single" w:sz="8" w:space="0" w:color="E94539"/>
      </w:tblBorders>
    </w:tblPr>
  </w:style>
  <w:style w:type="table" w:customStyle="1" w:styleId="viesustinklelis6parykinimas1">
    <w:name w:val="Šviesus tinklelis – 6 paryškinimas1"/>
    <w:basedOn w:val="prastojilentel1"/>
    <w:rsid w:val="003E6219"/>
    <w:rPr>
      <w:rFonts w:ascii="SEB SansSerif" w:hAnsi="SEB SansSerif"/>
      <w:lang w:val="lv-LV" w:eastAsia="lv-LV"/>
    </w:rPr>
    <w:tblPr>
      <w:tblStyleRowBandSize w:val="1"/>
      <w:tblStyleColBandSize w:val="1"/>
      <w:tblBorders>
        <w:top w:val="single" w:sz="8" w:space="0" w:color="B2B2B2"/>
        <w:left w:val="single" w:sz="8" w:space="0" w:color="B2B2B2"/>
        <w:bottom w:val="single" w:sz="8" w:space="0" w:color="B2B2B2"/>
        <w:right w:val="single" w:sz="8" w:space="0" w:color="B2B2B2"/>
        <w:insideH w:val="single" w:sz="8" w:space="0" w:color="B2B2B2"/>
        <w:insideV w:val="single" w:sz="8" w:space="0" w:color="B2B2B2"/>
      </w:tblBorders>
    </w:tblPr>
  </w:style>
  <w:style w:type="table" w:customStyle="1" w:styleId="viesussraas1">
    <w:name w:val="Šviesus sąrašas1"/>
    <w:basedOn w:val="prastojilentel1"/>
    <w:rsid w:val="003E6219"/>
    <w:rPr>
      <w:rFonts w:ascii="SEB SansSerif" w:hAnsi="SEB SansSerif"/>
      <w:lang w:val="lv-LV" w:eastAsia="lv-LV"/>
    </w:rPr>
    <w:tblPr>
      <w:tblStyleRowBandSize w:val="1"/>
      <w:tblStyleColBandSize w:val="1"/>
      <w:tblBorders>
        <w:top w:val="single" w:sz="8" w:space="0" w:color="000000"/>
        <w:left w:val="single" w:sz="8" w:space="0" w:color="000000"/>
        <w:bottom w:val="single" w:sz="8" w:space="0" w:color="000000"/>
        <w:right w:val="single" w:sz="8" w:space="0" w:color="000000"/>
      </w:tblBorders>
    </w:tblPr>
  </w:style>
  <w:style w:type="table" w:customStyle="1" w:styleId="viesussraas1parykinimas1">
    <w:name w:val="Šviesus sąrašas – 1 paryškinimas1"/>
    <w:basedOn w:val="prastojilentel1"/>
    <w:rsid w:val="003E6219"/>
    <w:rPr>
      <w:rFonts w:ascii="SEB SansSerif" w:hAnsi="SEB SansSerif"/>
      <w:lang w:val="lv-LV" w:eastAsia="lv-LV"/>
    </w:rPr>
    <w:tblPr>
      <w:tblStyleRowBandSize w:val="1"/>
      <w:tblStyleColBandSize w:val="1"/>
      <w:tblBorders>
        <w:top w:val="single" w:sz="8" w:space="0" w:color="8ACA34"/>
        <w:left w:val="single" w:sz="8" w:space="0" w:color="8ACA34"/>
        <w:bottom w:val="single" w:sz="8" w:space="0" w:color="8ACA34"/>
        <w:right w:val="single" w:sz="8" w:space="0" w:color="8ACA34"/>
      </w:tblBorders>
    </w:tblPr>
  </w:style>
  <w:style w:type="table" w:customStyle="1" w:styleId="viesussraas2parykinimas1">
    <w:name w:val="Šviesus sąrašas – 2 paryškinimas1"/>
    <w:basedOn w:val="prastojilentel1"/>
    <w:rsid w:val="003E6219"/>
    <w:rPr>
      <w:rFonts w:ascii="SEB SansSerif" w:hAnsi="SEB SansSerif"/>
      <w:lang w:val="lv-LV" w:eastAsia="lv-LV"/>
    </w:rPr>
    <w:tblPr>
      <w:tblStyleRowBandSize w:val="1"/>
      <w:tblStyleColBandSize w:val="1"/>
      <w:tblBorders>
        <w:top w:val="single" w:sz="8" w:space="0" w:color="66499E"/>
        <w:left w:val="single" w:sz="8" w:space="0" w:color="66499E"/>
        <w:bottom w:val="single" w:sz="8" w:space="0" w:color="66499E"/>
        <w:right w:val="single" w:sz="8" w:space="0" w:color="66499E"/>
      </w:tblBorders>
    </w:tblPr>
  </w:style>
  <w:style w:type="table" w:customStyle="1" w:styleId="viesussraas3parykinimas1">
    <w:name w:val="Šviesus sąrašas – 3 paryškinimas1"/>
    <w:basedOn w:val="prastojilentel1"/>
    <w:rsid w:val="003E6219"/>
    <w:rPr>
      <w:rFonts w:ascii="SEB SansSerif" w:hAnsi="SEB SansSerif"/>
      <w:lang w:val="lv-LV" w:eastAsia="lv-LV"/>
    </w:rPr>
    <w:tblPr>
      <w:tblStyleRowBandSize w:val="1"/>
      <w:tblStyleColBandSize w:val="1"/>
      <w:tblBorders>
        <w:top w:val="single" w:sz="8" w:space="0" w:color="41B0EE"/>
        <w:left w:val="single" w:sz="8" w:space="0" w:color="41B0EE"/>
        <w:bottom w:val="single" w:sz="8" w:space="0" w:color="41B0EE"/>
        <w:right w:val="single" w:sz="8" w:space="0" w:color="41B0EE"/>
      </w:tblBorders>
    </w:tblPr>
  </w:style>
  <w:style w:type="table" w:customStyle="1" w:styleId="viesussraas4parykinimas1">
    <w:name w:val="Šviesus sąrašas – 4 paryškinimas1"/>
    <w:basedOn w:val="prastojilentel1"/>
    <w:rsid w:val="003E6219"/>
    <w:rPr>
      <w:rFonts w:ascii="SEB SansSerif" w:hAnsi="SEB SansSerif"/>
      <w:lang w:val="lv-LV" w:eastAsia="lv-LV"/>
    </w:rPr>
    <w:tblPr>
      <w:tblStyleRowBandSize w:val="1"/>
      <w:tblStyleColBandSize w:val="1"/>
      <w:tblBorders>
        <w:top w:val="single" w:sz="8" w:space="0" w:color="FEC111"/>
        <w:left w:val="single" w:sz="8" w:space="0" w:color="FEC111"/>
        <w:bottom w:val="single" w:sz="8" w:space="0" w:color="FEC111"/>
        <w:right w:val="single" w:sz="8" w:space="0" w:color="FEC111"/>
      </w:tblBorders>
    </w:tblPr>
  </w:style>
  <w:style w:type="table" w:customStyle="1" w:styleId="viesussraas5parykinimas1">
    <w:name w:val="Šviesus sąrašas – 5 paryškinimas1"/>
    <w:basedOn w:val="prastojilentel1"/>
    <w:rsid w:val="003E6219"/>
    <w:rPr>
      <w:rFonts w:ascii="SEB SansSerif" w:hAnsi="SEB SansSerif"/>
      <w:lang w:val="lv-LV" w:eastAsia="lv-LV"/>
    </w:rPr>
    <w:tblPr>
      <w:tblStyleRowBandSize w:val="1"/>
      <w:tblStyleColBandSize w:val="1"/>
      <w:tblBorders>
        <w:top w:val="single" w:sz="8" w:space="0" w:color="E94539"/>
        <w:left w:val="single" w:sz="8" w:space="0" w:color="E94539"/>
        <w:bottom w:val="single" w:sz="8" w:space="0" w:color="E94539"/>
        <w:right w:val="single" w:sz="8" w:space="0" w:color="E94539"/>
      </w:tblBorders>
    </w:tblPr>
  </w:style>
  <w:style w:type="table" w:customStyle="1" w:styleId="viesussraas6parykinimas1">
    <w:name w:val="Šviesus sąrašas – 6 paryškinimas1"/>
    <w:basedOn w:val="prastojilentel1"/>
    <w:rsid w:val="003E6219"/>
    <w:rPr>
      <w:rFonts w:ascii="SEB SansSerif" w:hAnsi="SEB SansSerif"/>
      <w:lang w:val="lv-LV" w:eastAsia="lv-LV"/>
    </w:rPr>
    <w:tblPr>
      <w:tblStyleRowBandSize w:val="1"/>
      <w:tblStyleColBandSize w:val="1"/>
      <w:tblBorders>
        <w:top w:val="single" w:sz="8" w:space="0" w:color="B2B2B2"/>
        <w:left w:val="single" w:sz="8" w:space="0" w:color="B2B2B2"/>
        <w:bottom w:val="single" w:sz="8" w:space="0" w:color="B2B2B2"/>
        <w:right w:val="single" w:sz="8" w:space="0" w:color="B2B2B2"/>
      </w:tblBorders>
    </w:tblPr>
  </w:style>
  <w:style w:type="table" w:customStyle="1" w:styleId="viesusisspalvinimas1">
    <w:name w:val="Šviesusis spalvinimas1"/>
    <w:basedOn w:val="prastojilentel1"/>
    <w:rsid w:val="003E6219"/>
    <w:rPr>
      <w:rFonts w:ascii="SEB SansSerif" w:hAnsi="SEB SansSerif"/>
      <w:color w:val="000000"/>
      <w:lang w:val="lv-LV" w:eastAsia="lv-LV"/>
    </w:rPr>
    <w:tblPr>
      <w:tblStyleRowBandSize w:val="1"/>
      <w:tblStyleColBandSize w:val="1"/>
      <w:tblBorders>
        <w:top w:val="single" w:sz="8" w:space="0" w:color="000000"/>
        <w:bottom w:val="single" w:sz="8" w:space="0" w:color="000000"/>
      </w:tblBorders>
    </w:tblPr>
  </w:style>
  <w:style w:type="table" w:customStyle="1" w:styleId="viesusspalvinimas1parykinimas1">
    <w:name w:val="Šviesus spalvinimas – 1 paryškinimas1"/>
    <w:basedOn w:val="prastojilentel1"/>
    <w:rsid w:val="003E6219"/>
    <w:rPr>
      <w:rFonts w:ascii="SEB SansSerif" w:hAnsi="SEB SansSerif"/>
      <w:color w:val="679727"/>
      <w:lang w:val="lv-LV" w:eastAsia="lv-LV"/>
    </w:rPr>
    <w:tblPr>
      <w:tblStyleRowBandSize w:val="1"/>
      <w:tblStyleColBandSize w:val="1"/>
      <w:tblBorders>
        <w:top w:val="single" w:sz="8" w:space="0" w:color="8ACA34"/>
        <w:bottom w:val="single" w:sz="8" w:space="0" w:color="8ACA34"/>
      </w:tblBorders>
    </w:tblPr>
  </w:style>
  <w:style w:type="table" w:customStyle="1" w:styleId="viesusspalvinimas2parykinimas1">
    <w:name w:val="Šviesus spalvinimas – 2 paryškinimas1"/>
    <w:basedOn w:val="prastojilentel1"/>
    <w:rsid w:val="003E6219"/>
    <w:rPr>
      <w:rFonts w:ascii="SEB SansSerif" w:hAnsi="SEB SansSerif"/>
      <w:color w:val="4C3676"/>
      <w:lang w:val="lv-LV" w:eastAsia="lv-LV"/>
    </w:rPr>
    <w:tblPr>
      <w:tblStyleRowBandSize w:val="1"/>
      <w:tblStyleColBandSize w:val="1"/>
      <w:tblBorders>
        <w:top w:val="single" w:sz="8" w:space="0" w:color="66499E"/>
        <w:bottom w:val="single" w:sz="8" w:space="0" w:color="66499E"/>
      </w:tblBorders>
    </w:tblPr>
  </w:style>
  <w:style w:type="table" w:customStyle="1" w:styleId="viesusspalvinimas3parykinimas1">
    <w:name w:val="Šviesus spalvinimas – 3 paryškinimas1"/>
    <w:basedOn w:val="prastojilentel1"/>
    <w:rsid w:val="003E6219"/>
    <w:rPr>
      <w:rFonts w:ascii="SEB SansSerif" w:hAnsi="SEB SansSerif"/>
      <w:color w:val="128BD0"/>
      <w:lang w:val="lv-LV" w:eastAsia="lv-LV"/>
    </w:rPr>
    <w:tblPr>
      <w:tblStyleRowBandSize w:val="1"/>
      <w:tblStyleColBandSize w:val="1"/>
      <w:tblBorders>
        <w:top w:val="single" w:sz="8" w:space="0" w:color="41B0EE"/>
        <w:bottom w:val="single" w:sz="8" w:space="0" w:color="41B0EE"/>
      </w:tblBorders>
    </w:tblPr>
  </w:style>
  <w:style w:type="table" w:customStyle="1" w:styleId="viesusspalvinimas4parykinimas1">
    <w:name w:val="Šviesus spalvinimas – 4 paryškinimas1"/>
    <w:basedOn w:val="prastojilentel1"/>
    <w:rsid w:val="003E6219"/>
    <w:rPr>
      <w:rFonts w:ascii="SEB SansSerif" w:hAnsi="SEB SansSerif"/>
      <w:color w:val="C99501"/>
      <w:lang w:val="lv-LV" w:eastAsia="lv-LV"/>
    </w:rPr>
    <w:tblPr>
      <w:tblStyleRowBandSize w:val="1"/>
      <w:tblStyleColBandSize w:val="1"/>
      <w:tblBorders>
        <w:top w:val="single" w:sz="8" w:space="0" w:color="FEC111"/>
        <w:bottom w:val="single" w:sz="8" w:space="0" w:color="FEC111"/>
      </w:tblBorders>
    </w:tblPr>
  </w:style>
  <w:style w:type="table" w:customStyle="1" w:styleId="viesusspalvinimas5parykinimas1">
    <w:name w:val="Šviesus spalvinimas – 5 paryškinimas1"/>
    <w:basedOn w:val="prastojilentel1"/>
    <w:rsid w:val="003E6219"/>
    <w:rPr>
      <w:rFonts w:ascii="SEB SansSerif" w:hAnsi="SEB SansSerif"/>
      <w:color w:val="C32115"/>
      <w:lang w:val="lv-LV" w:eastAsia="lv-LV"/>
    </w:rPr>
    <w:tblPr>
      <w:tblStyleRowBandSize w:val="1"/>
      <w:tblStyleColBandSize w:val="1"/>
      <w:tblBorders>
        <w:top w:val="single" w:sz="8" w:space="0" w:color="E94539"/>
        <w:bottom w:val="single" w:sz="8" w:space="0" w:color="E94539"/>
      </w:tblBorders>
    </w:tblPr>
  </w:style>
  <w:style w:type="table" w:customStyle="1" w:styleId="viesusspalvinimas6parykinimas1">
    <w:name w:val="Šviesus spalvinimas – 6 paryškinimas1"/>
    <w:basedOn w:val="prastojilentel1"/>
    <w:rsid w:val="003E6219"/>
    <w:rPr>
      <w:rFonts w:ascii="SEB SansSerif" w:hAnsi="SEB SansSerif"/>
      <w:color w:val="858585"/>
      <w:lang w:val="lv-LV" w:eastAsia="lv-LV"/>
    </w:rPr>
    <w:tblPr>
      <w:tblStyleRowBandSize w:val="1"/>
      <w:tblStyleColBandSize w:val="1"/>
      <w:tblBorders>
        <w:top w:val="single" w:sz="8" w:space="0" w:color="B2B2B2"/>
        <w:bottom w:val="single" w:sz="8" w:space="0" w:color="B2B2B2"/>
      </w:tblBorders>
    </w:tblPr>
  </w:style>
  <w:style w:type="paragraph" w:customStyle="1" w:styleId="Makrokomandostekstas1">
    <w:name w:val="Makrokomandos tekstas1"/>
    <w:qFormat/>
    <w:rsid w:val="003E6219"/>
    <w:pPr>
      <w:tabs>
        <w:tab w:val="left" w:pos="480"/>
        <w:tab w:val="left" w:pos="960"/>
        <w:tab w:val="left" w:pos="1440"/>
        <w:tab w:val="left" w:pos="1920"/>
        <w:tab w:val="left" w:pos="2400"/>
        <w:tab w:val="left" w:pos="2880"/>
        <w:tab w:val="left" w:pos="3360"/>
        <w:tab w:val="left" w:pos="3840"/>
        <w:tab w:val="left" w:pos="4320"/>
      </w:tabs>
      <w:suppressAutoHyphens/>
      <w:spacing w:line="280" w:lineRule="atLeast"/>
      <w:ind w:leftChars="-1" w:left="-1" w:hangingChars="1" w:hanging="1"/>
      <w:textDirection w:val="btLr"/>
      <w:textAlignment w:val="top"/>
      <w:outlineLvl w:val="0"/>
    </w:pPr>
    <w:rPr>
      <w:rFonts w:ascii="Consolas" w:eastAsia="Times New Roman" w:hAnsi="Consolas" w:cs="Times New Roman"/>
      <w:position w:val="-1"/>
      <w:sz w:val="20"/>
      <w:szCs w:val="20"/>
      <w:lang w:val="en-GB"/>
    </w:rPr>
  </w:style>
  <w:style w:type="character" w:customStyle="1" w:styleId="MakrokomandostekstasDiagrama">
    <w:name w:val="Makrokomandos tekstas Diagrama"/>
    <w:rsid w:val="003E6219"/>
    <w:rPr>
      <w:rFonts w:ascii="Consolas" w:hAnsi="Consolas"/>
      <w:w w:val="100"/>
      <w:position w:val="-1"/>
      <w:effect w:val="none"/>
      <w:vertAlign w:val="baseline"/>
      <w:cs w:val="0"/>
      <w:em w:val="none"/>
      <w:lang w:val="en-GB" w:eastAsia="en-US"/>
    </w:rPr>
  </w:style>
  <w:style w:type="table" w:customStyle="1" w:styleId="1vidutinistinklelis1">
    <w:name w:val="1 vidutinis tinklelis1"/>
    <w:basedOn w:val="prastojilentel1"/>
    <w:rsid w:val="003E6219"/>
    <w:rPr>
      <w:rFonts w:ascii="SEB SansSerif" w:hAnsi="SEB SansSerif"/>
      <w:lang w:val="lv-LV" w:eastAsia="lv-LV"/>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style>
  <w:style w:type="table" w:customStyle="1" w:styleId="1vidutinistinklelis1parykinimas1">
    <w:name w:val="1 vidutinis tinklelis – 1 paryškinimas1"/>
    <w:basedOn w:val="prastojilentel1"/>
    <w:rsid w:val="003E6219"/>
    <w:rPr>
      <w:rFonts w:ascii="SEB SansSerif" w:hAnsi="SEB SansSerif"/>
      <w:lang w:val="lv-LV" w:eastAsia="lv-LV"/>
    </w:rPr>
    <w:tblPr>
      <w:tblStyleRowBandSize w:val="1"/>
      <w:tblStyleColBandSize w:val="1"/>
      <w:tblBorders>
        <w:top w:val="single" w:sz="8" w:space="0" w:color="A7D766"/>
        <w:left w:val="single" w:sz="8" w:space="0" w:color="A7D766"/>
        <w:bottom w:val="single" w:sz="8" w:space="0" w:color="A7D766"/>
        <w:right w:val="single" w:sz="8" w:space="0" w:color="A7D766"/>
        <w:insideH w:val="single" w:sz="8" w:space="0" w:color="A7D766"/>
        <w:insideV w:val="single" w:sz="8" w:space="0" w:color="A7D766"/>
      </w:tblBorders>
    </w:tblPr>
  </w:style>
  <w:style w:type="table" w:customStyle="1" w:styleId="1vidutinistinklelis2parykinimas1">
    <w:name w:val="1 vidutinis tinklelis – 2 paryškinimas1"/>
    <w:basedOn w:val="prastojilentel1"/>
    <w:rsid w:val="003E6219"/>
    <w:rPr>
      <w:rFonts w:ascii="SEB SansSerif" w:hAnsi="SEB SansSerif"/>
      <w:lang w:val="lv-LV" w:eastAsia="lv-LV"/>
    </w:rPr>
    <w:tblPr>
      <w:tblStyleRowBandSize w:val="1"/>
      <w:tblStyleColBandSize w:val="1"/>
      <w:tblBorders>
        <w:top w:val="single" w:sz="8" w:space="0" w:color="8A70BD"/>
        <w:left w:val="single" w:sz="8" w:space="0" w:color="8A70BD"/>
        <w:bottom w:val="single" w:sz="8" w:space="0" w:color="8A70BD"/>
        <w:right w:val="single" w:sz="8" w:space="0" w:color="8A70BD"/>
        <w:insideH w:val="single" w:sz="8" w:space="0" w:color="8A70BD"/>
        <w:insideV w:val="single" w:sz="8" w:space="0" w:color="8A70BD"/>
      </w:tblBorders>
    </w:tblPr>
  </w:style>
  <w:style w:type="table" w:customStyle="1" w:styleId="1vidutinistinklelis3parykinimas1">
    <w:name w:val="1 vidutinis tinklelis – 3 paryškinimas1"/>
    <w:basedOn w:val="prastojilentel1"/>
    <w:rsid w:val="003E6219"/>
    <w:rPr>
      <w:rFonts w:ascii="SEB SansSerif" w:hAnsi="SEB SansSerif"/>
      <w:lang w:val="lv-LV" w:eastAsia="lv-LV"/>
    </w:rPr>
    <w:tblPr>
      <w:tblStyleRowBandSize w:val="1"/>
      <w:tblStyleColBandSize w:val="1"/>
      <w:tblBorders>
        <w:top w:val="single" w:sz="8" w:space="0" w:color="70C3F2"/>
        <w:left w:val="single" w:sz="8" w:space="0" w:color="70C3F2"/>
        <w:bottom w:val="single" w:sz="8" w:space="0" w:color="70C3F2"/>
        <w:right w:val="single" w:sz="8" w:space="0" w:color="70C3F2"/>
        <w:insideH w:val="single" w:sz="8" w:space="0" w:color="70C3F2"/>
        <w:insideV w:val="single" w:sz="8" w:space="0" w:color="70C3F2"/>
      </w:tblBorders>
    </w:tblPr>
  </w:style>
  <w:style w:type="table" w:customStyle="1" w:styleId="1vidutinistinklelis4parykinimas1">
    <w:name w:val="1 vidutinis tinklelis – 4 paryškinimas1"/>
    <w:basedOn w:val="prastojilentel1"/>
    <w:rsid w:val="003E6219"/>
    <w:rPr>
      <w:rFonts w:ascii="SEB SansSerif" w:hAnsi="SEB SansSerif"/>
      <w:lang w:val="lv-LV" w:eastAsia="lv-LV"/>
    </w:rPr>
    <w:tblPr>
      <w:tblStyleRowBandSize w:val="1"/>
      <w:tblStyleColBandSize w:val="1"/>
      <w:tblBorders>
        <w:top w:val="single" w:sz="8" w:space="0" w:color="FED04C"/>
        <w:left w:val="single" w:sz="8" w:space="0" w:color="FED04C"/>
        <w:bottom w:val="single" w:sz="8" w:space="0" w:color="FED04C"/>
        <w:right w:val="single" w:sz="8" w:space="0" w:color="FED04C"/>
        <w:insideH w:val="single" w:sz="8" w:space="0" w:color="FED04C"/>
        <w:insideV w:val="single" w:sz="8" w:space="0" w:color="FED04C"/>
      </w:tblBorders>
    </w:tblPr>
  </w:style>
  <w:style w:type="table" w:customStyle="1" w:styleId="1vidutinistinklelis5parykinimas1">
    <w:name w:val="1 vidutinis tinklelis – 5 paryškinimas1"/>
    <w:basedOn w:val="prastojilentel1"/>
    <w:rsid w:val="003E6219"/>
    <w:rPr>
      <w:rFonts w:ascii="SEB SansSerif" w:hAnsi="SEB SansSerif"/>
      <w:lang w:val="lv-LV" w:eastAsia="lv-LV"/>
    </w:rPr>
    <w:tblPr>
      <w:tblStyleRowBandSize w:val="1"/>
      <w:tblStyleColBandSize w:val="1"/>
      <w:tblBorders>
        <w:top w:val="single" w:sz="8" w:space="0" w:color="EE736A"/>
        <w:left w:val="single" w:sz="8" w:space="0" w:color="EE736A"/>
        <w:bottom w:val="single" w:sz="8" w:space="0" w:color="EE736A"/>
        <w:right w:val="single" w:sz="8" w:space="0" w:color="EE736A"/>
        <w:insideH w:val="single" w:sz="8" w:space="0" w:color="EE736A"/>
        <w:insideV w:val="single" w:sz="8" w:space="0" w:color="EE736A"/>
      </w:tblBorders>
    </w:tblPr>
  </w:style>
  <w:style w:type="table" w:customStyle="1" w:styleId="1vidutinistinklelis6parykinimas1">
    <w:name w:val="1 vidutinis tinklelis – 6 paryškinimas1"/>
    <w:basedOn w:val="prastojilentel1"/>
    <w:rsid w:val="003E6219"/>
    <w:rPr>
      <w:rFonts w:ascii="SEB SansSerif" w:hAnsi="SEB SansSerif"/>
      <w:lang w:val="lv-LV" w:eastAsia="lv-LV"/>
    </w:rPr>
    <w:tblPr>
      <w:tblStyleRowBandSize w:val="1"/>
      <w:tblStyleColBandSize w:val="1"/>
      <w:tblBorders>
        <w:top w:val="single" w:sz="8" w:space="0" w:color="C5C5C5"/>
        <w:left w:val="single" w:sz="8" w:space="0" w:color="C5C5C5"/>
        <w:bottom w:val="single" w:sz="8" w:space="0" w:color="C5C5C5"/>
        <w:right w:val="single" w:sz="8" w:space="0" w:color="C5C5C5"/>
        <w:insideH w:val="single" w:sz="8" w:space="0" w:color="C5C5C5"/>
        <w:insideV w:val="single" w:sz="8" w:space="0" w:color="C5C5C5"/>
      </w:tblBorders>
    </w:tblPr>
  </w:style>
  <w:style w:type="table" w:customStyle="1" w:styleId="2vidutinistinklelis1">
    <w:name w:val="2 vidutinis tinklelis1"/>
    <w:basedOn w:val="prastojilentel1"/>
    <w:rsid w:val="003E6219"/>
    <w:rPr>
      <w:rFonts w:ascii="SEB SansSerif" w:hAnsi="SEB SansSerif"/>
      <w:color w:val="000000"/>
      <w:lang w:val="lv-LV" w:eastAsia="lv-LV"/>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style>
  <w:style w:type="table" w:customStyle="1" w:styleId="2vidutinistinklelis1parykinimas1">
    <w:name w:val="2 vidutinis tinklelis – 1 paryškinimas1"/>
    <w:basedOn w:val="prastojilentel1"/>
    <w:rsid w:val="003E6219"/>
    <w:rPr>
      <w:rFonts w:ascii="SEB SansSerif" w:hAnsi="SEB SansSerif"/>
      <w:color w:val="000000"/>
      <w:lang w:val="lv-LV" w:eastAsia="lv-LV"/>
    </w:rPr>
    <w:tblPr>
      <w:tblStyleRowBandSize w:val="1"/>
      <w:tblStyleColBandSize w:val="1"/>
      <w:tblBorders>
        <w:top w:val="single" w:sz="8" w:space="0" w:color="8ACA34"/>
        <w:left w:val="single" w:sz="8" w:space="0" w:color="8ACA34"/>
        <w:bottom w:val="single" w:sz="8" w:space="0" w:color="8ACA34"/>
        <w:right w:val="single" w:sz="8" w:space="0" w:color="8ACA34"/>
        <w:insideH w:val="single" w:sz="8" w:space="0" w:color="8ACA34"/>
        <w:insideV w:val="single" w:sz="8" w:space="0" w:color="8ACA34"/>
      </w:tblBorders>
    </w:tblPr>
  </w:style>
  <w:style w:type="table" w:customStyle="1" w:styleId="2vidutinistinklelis2parykinimas1">
    <w:name w:val="2 vidutinis tinklelis – 2 paryškinimas1"/>
    <w:basedOn w:val="prastojilentel1"/>
    <w:rsid w:val="003E6219"/>
    <w:rPr>
      <w:rFonts w:ascii="SEB SansSerif" w:hAnsi="SEB SansSerif"/>
      <w:color w:val="000000"/>
      <w:lang w:val="lv-LV" w:eastAsia="lv-LV"/>
    </w:rPr>
    <w:tblPr>
      <w:tblStyleRowBandSize w:val="1"/>
      <w:tblStyleColBandSize w:val="1"/>
      <w:tblBorders>
        <w:top w:val="single" w:sz="8" w:space="0" w:color="66499E"/>
        <w:left w:val="single" w:sz="8" w:space="0" w:color="66499E"/>
        <w:bottom w:val="single" w:sz="8" w:space="0" w:color="66499E"/>
        <w:right w:val="single" w:sz="8" w:space="0" w:color="66499E"/>
        <w:insideH w:val="single" w:sz="8" w:space="0" w:color="66499E"/>
        <w:insideV w:val="single" w:sz="8" w:space="0" w:color="66499E"/>
      </w:tblBorders>
    </w:tblPr>
  </w:style>
  <w:style w:type="table" w:customStyle="1" w:styleId="2vidutinistinklelis3parykinimas1">
    <w:name w:val="2 vidutinis tinklelis – 3 paryškinimas1"/>
    <w:basedOn w:val="prastojilentel1"/>
    <w:rsid w:val="003E6219"/>
    <w:rPr>
      <w:rFonts w:ascii="SEB SansSerif" w:hAnsi="SEB SansSerif"/>
      <w:color w:val="000000"/>
      <w:lang w:val="lv-LV" w:eastAsia="lv-LV"/>
    </w:rPr>
    <w:tblPr>
      <w:tblStyleRowBandSize w:val="1"/>
      <w:tblStyleColBandSize w:val="1"/>
      <w:tblBorders>
        <w:top w:val="single" w:sz="8" w:space="0" w:color="41B0EE"/>
        <w:left w:val="single" w:sz="8" w:space="0" w:color="41B0EE"/>
        <w:bottom w:val="single" w:sz="8" w:space="0" w:color="41B0EE"/>
        <w:right w:val="single" w:sz="8" w:space="0" w:color="41B0EE"/>
        <w:insideH w:val="single" w:sz="8" w:space="0" w:color="41B0EE"/>
        <w:insideV w:val="single" w:sz="8" w:space="0" w:color="41B0EE"/>
      </w:tblBorders>
    </w:tblPr>
  </w:style>
  <w:style w:type="table" w:customStyle="1" w:styleId="2vidutinistinklelis4parykinimas1">
    <w:name w:val="2 vidutinis tinklelis – 4 paryškinimas1"/>
    <w:basedOn w:val="prastojilentel1"/>
    <w:rsid w:val="003E6219"/>
    <w:rPr>
      <w:rFonts w:ascii="SEB SansSerif" w:hAnsi="SEB SansSerif"/>
      <w:color w:val="000000"/>
      <w:lang w:val="lv-LV" w:eastAsia="lv-LV"/>
    </w:rPr>
    <w:tblPr>
      <w:tblStyleRowBandSize w:val="1"/>
      <w:tblStyleColBandSize w:val="1"/>
      <w:tblBorders>
        <w:top w:val="single" w:sz="8" w:space="0" w:color="FEC111"/>
        <w:left w:val="single" w:sz="8" w:space="0" w:color="FEC111"/>
        <w:bottom w:val="single" w:sz="8" w:space="0" w:color="FEC111"/>
        <w:right w:val="single" w:sz="8" w:space="0" w:color="FEC111"/>
        <w:insideH w:val="single" w:sz="8" w:space="0" w:color="FEC111"/>
        <w:insideV w:val="single" w:sz="8" w:space="0" w:color="FEC111"/>
      </w:tblBorders>
    </w:tblPr>
  </w:style>
  <w:style w:type="table" w:customStyle="1" w:styleId="2vidutinistinklelis5parykinimas1">
    <w:name w:val="2 vidutinis tinklelis – 5 paryškinimas1"/>
    <w:basedOn w:val="prastojilentel1"/>
    <w:rsid w:val="003E6219"/>
    <w:rPr>
      <w:rFonts w:ascii="SEB SansSerif" w:hAnsi="SEB SansSerif"/>
      <w:color w:val="000000"/>
      <w:lang w:val="lv-LV" w:eastAsia="lv-LV"/>
    </w:rPr>
    <w:tblPr>
      <w:tblStyleRowBandSize w:val="1"/>
      <w:tblStyleColBandSize w:val="1"/>
      <w:tblBorders>
        <w:top w:val="single" w:sz="8" w:space="0" w:color="E94539"/>
        <w:left w:val="single" w:sz="8" w:space="0" w:color="E94539"/>
        <w:bottom w:val="single" w:sz="8" w:space="0" w:color="E94539"/>
        <w:right w:val="single" w:sz="8" w:space="0" w:color="E94539"/>
        <w:insideH w:val="single" w:sz="8" w:space="0" w:color="E94539"/>
        <w:insideV w:val="single" w:sz="8" w:space="0" w:color="E94539"/>
      </w:tblBorders>
    </w:tblPr>
  </w:style>
  <w:style w:type="table" w:customStyle="1" w:styleId="2vidutinistinklelis6parykinimas1">
    <w:name w:val="2 vidutinis tinklelis – 6 paryškinimas1"/>
    <w:basedOn w:val="prastojilentel1"/>
    <w:rsid w:val="003E6219"/>
    <w:rPr>
      <w:rFonts w:ascii="SEB SansSerif" w:hAnsi="SEB SansSerif"/>
      <w:color w:val="000000"/>
      <w:lang w:val="lv-LV" w:eastAsia="lv-LV"/>
    </w:rPr>
    <w:tblPr>
      <w:tblStyleRowBandSize w:val="1"/>
      <w:tblStyleColBandSize w:val="1"/>
      <w:tblBorders>
        <w:top w:val="single" w:sz="8" w:space="0" w:color="B2B2B2"/>
        <w:left w:val="single" w:sz="8" w:space="0" w:color="B2B2B2"/>
        <w:bottom w:val="single" w:sz="8" w:space="0" w:color="B2B2B2"/>
        <w:right w:val="single" w:sz="8" w:space="0" w:color="B2B2B2"/>
        <w:insideH w:val="single" w:sz="8" w:space="0" w:color="B2B2B2"/>
        <w:insideV w:val="single" w:sz="8" w:space="0" w:color="B2B2B2"/>
      </w:tblBorders>
    </w:tblPr>
  </w:style>
  <w:style w:type="table" w:customStyle="1" w:styleId="3vidutinistinklelis1">
    <w:name w:val="3 vidutinis tinklelis1"/>
    <w:basedOn w:val="prastojilentel1"/>
    <w:rsid w:val="003E6219"/>
    <w:rPr>
      <w:rFonts w:ascii="SEB SansSerif" w:hAnsi="SEB SansSerif"/>
      <w:lang w:val="lv-LV" w:eastAsia="lv-LV"/>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customStyle="1" w:styleId="3vidutinistinklelis1parykinimas1">
    <w:name w:val="3 vidutinis tinklelis – 1 paryškinimas1"/>
    <w:basedOn w:val="prastojilentel1"/>
    <w:rsid w:val="003E6219"/>
    <w:rPr>
      <w:rFonts w:ascii="SEB SansSerif" w:hAnsi="SEB SansSerif"/>
      <w:lang w:val="lv-LV" w:eastAsia="lv-LV"/>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customStyle="1" w:styleId="3vidutinistinklelis2parykinimas1">
    <w:name w:val="3 vidutinis tinklelis – 2 paryškinimas1"/>
    <w:basedOn w:val="prastojilentel1"/>
    <w:rsid w:val="003E6219"/>
    <w:rPr>
      <w:rFonts w:ascii="SEB SansSerif" w:hAnsi="SEB SansSerif"/>
      <w:lang w:val="lv-LV" w:eastAsia="lv-LV"/>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customStyle="1" w:styleId="3vidutinistinklelis3parykinimas1">
    <w:name w:val="3 vidutinis tinklelis – 3 paryškinimas1"/>
    <w:basedOn w:val="prastojilentel1"/>
    <w:rsid w:val="003E6219"/>
    <w:rPr>
      <w:rFonts w:ascii="SEB SansSerif" w:hAnsi="SEB SansSerif"/>
      <w:lang w:val="lv-LV" w:eastAsia="lv-LV"/>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customStyle="1" w:styleId="3vidutinistinklelis4parykinimas1">
    <w:name w:val="3 vidutinis tinklelis – 4 paryškinimas1"/>
    <w:basedOn w:val="prastojilentel1"/>
    <w:rsid w:val="003E6219"/>
    <w:rPr>
      <w:rFonts w:ascii="SEB SansSerif" w:hAnsi="SEB SansSerif"/>
      <w:lang w:val="lv-LV" w:eastAsia="lv-LV"/>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customStyle="1" w:styleId="3vidutinistinklelis5parykinimas1">
    <w:name w:val="3 vidutinis tinklelis – 5 paryškinimas1"/>
    <w:basedOn w:val="prastojilentel1"/>
    <w:rsid w:val="003E6219"/>
    <w:rPr>
      <w:rFonts w:ascii="SEB SansSerif" w:hAnsi="SEB SansSerif"/>
      <w:lang w:val="lv-LV" w:eastAsia="lv-LV"/>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customStyle="1" w:styleId="3vidutinistinklelis6parykinimas1">
    <w:name w:val="3 vidutinis tinklelis – 6 paryškinimas1"/>
    <w:basedOn w:val="prastojilentel1"/>
    <w:rsid w:val="003E6219"/>
    <w:rPr>
      <w:rFonts w:ascii="SEB SansSerif" w:hAnsi="SEB SansSerif"/>
      <w:lang w:val="lv-LV" w:eastAsia="lv-LV"/>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customStyle="1" w:styleId="1vidutinissraas1">
    <w:name w:val="1 vidutinis sąrašas1"/>
    <w:basedOn w:val="prastojilentel1"/>
    <w:rsid w:val="003E6219"/>
    <w:rPr>
      <w:rFonts w:ascii="SEB SansSerif" w:hAnsi="SEB SansSerif"/>
      <w:color w:val="000000"/>
      <w:lang w:val="lv-LV" w:eastAsia="lv-LV"/>
    </w:rPr>
    <w:tblPr>
      <w:tblStyleRowBandSize w:val="1"/>
      <w:tblStyleColBandSize w:val="1"/>
      <w:tblBorders>
        <w:top w:val="single" w:sz="8" w:space="0" w:color="000000"/>
        <w:bottom w:val="single" w:sz="8" w:space="0" w:color="000000"/>
      </w:tblBorders>
    </w:tblPr>
  </w:style>
  <w:style w:type="table" w:customStyle="1" w:styleId="1vidutinissraas1parykinimas1">
    <w:name w:val="1 vidutinis sąrašas – 1 paryškinimas1"/>
    <w:basedOn w:val="prastojilentel1"/>
    <w:rsid w:val="003E6219"/>
    <w:rPr>
      <w:rFonts w:ascii="SEB SansSerif" w:hAnsi="SEB SansSerif"/>
      <w:color w:val="000000"/>
      <w:lang w:val="lv-LV" w:eastAsia="lv-LV"/>
    </w:rPr>
    <w:tblPr>
      <w:tblStyleRowBandSize w:val="1"/>
      <w:tblStyleColBandSize w:val="1"/>
      <w:tblBorders>
        <w:top w:val="single" w:sz="8" w:space="0" w:color="8ACA34"/>
        <w:bottom w:val="single" w:sz="8" w:space="0" w:color="8ACA34"/>
      </w:tblBorders>
    </w:tblPr>
  </w:style>
  <w:style w:type="table" w:customStyle="1" w:styleId="1vidutinissraas2parykinimas1">
    <w:name w:val="1 vidutinis sąrašas – 2 paryškinimas1"/>
    <w:basedOn w:val="prastojilentel1"/>
    <w:rsid w:val="003E6219"/>
    <w:rPr>
      <w:rFonts w:ascii="SEB SansSerif" w:hAnsi="SEB SansSerif"/>
      <w:color w:val="000000"/>
      <w:lang w:val="lv-LV" w:eastAsia="lv-LV"/>
    </w:rPr>
    <w:tblPr>
      <w:tblStyleRowBandSize w:val="1"/>
      <w:tblStyleColBandSize w:val="1"/>
      <w:tblBorders>
        <w:top w:val="single" w:sz="8" w:space="0" w:color="66499E"/>
        <w:bottom w:val="single" w:sz="8" w:space="0" w:color="66499E"/>
      </w:tblBorders>
    </w:tblPr>
  </w:style>
  <w:style w:type="table" w:customStyle="1" w:styleId="1vidutinissraas3parykinimas1">
    <w:name w:val="1 vidutinis sąrašas – 3 paryškinimas1"/>
    <w:basedOn w:val="prastojilentel1"/>
    <w:rsid w:val="003E6219"/>
    <w:rPr>
      <w:rFonts w:ascii="SEB SansSerif" w:hAnsi="SEB SansSerif"/>
      <w:color w:val="000000"/>
      <w:lang w:val="lv-LV" w:eastAsia="lv-LV"/>
    </w:rPr>
    <w:tblPr>
      <w:tblStyleRowBandSize w:val="1"/>
      <w:tblStyleColBandSize w:val="1"/>
      <w:tblBorders>
        <w:top w:val="single" w:sz="8" w:space="0" w:color="41B0EE"/>
        <w:bottom w:val="single" w:sz="8" w:space="0" w:color="41B0EE"/>
      </w:tblBorders>
    </w:tblPr>
  </w:style>
  <w:style w:type="table" w:customStyle="1" w:styleId="1vidutinissraas4parykinimas1">
    <w:name w:val="1 vidutinis sąrašas – 4 paryškinimas1"/>
    <w:basedOn w:val="prastojilentel1"/>
    <w:rsid w:val="003E6219"/>
    <w:rPr>
      <w:rFonts w:ascii="SEB SansSerif" w:hAnsi="SEB SansSerif"/>
      <w:color w:val="000000"/>
      <w:lang w:val="lv-LV" w:eastAsia="lv-LV"/>
    </w:rPr>
    <w:tblPr>
      <w:tblStyleRowBandSize w:val="1"/>
      <w:tblStyleColBandSize w:val="1"/>
      <w:tblBorders>
        <w:top w:val="single" w:sz="8" w:space="0" w:color="FEC111"/>
        <w:bottom w:val="single" w:sz="8" w:space="0" w:color="FEC111"/>
      </w:tblBorders>
    </w:tblPr>
  </w:style>
  <w:style w:type="table" w:customStyle="1" w:styleId="1vidutinissraas5parykinimas1">
    <w:name w:val="1 vidutinis sąrašas – 5 paryškinimas1"/>
    <w:basedOn w:val="prastojilentel1"/>
    <w:rsid w:val="003E6219"/>
    <w:rPr>
      <w:rFonts w:ascii="SEB SansSerif" w:hAnsi="SEB SansSerif"/>
      <w:color w:val="000000"/>
      <w:lang w:val="lv-LV" w:eastAsia="lv-LV"/>
    </w:rPr>
    <w:tblPr>
      <w:tblStyleRowBandSize w:val="1"/>
      <w:tblStyleColBandSize w:val="1"/>
      <w:tblBorders>
        <w:top w:val="single" w:sz="8" w:space="0" w:color="E94539"/>
        <w:bottom w:val="single" w:sz="8" w:space="0" w:color="E94539"/>
      </w:tblBorders>
    </w:tblPr>
  </w:style>
  <w:style w:type="table" w:customStyle="1" w:styleId="1vidutinissraas6parykinimas1">
    <w:name w:val="1 vidutinis sąrašas – 6 paryškinimas1"/>
    <w:basedOn w:val="prastojilentel1"/>
    <w:rsid w:val="003E6219"/>
    <w:rPr>
      <w:rFonts w:ascii="SEB SansSerif" w:hAnsi="SEB SansSerif"/>
      <w:color w:val="000000"/>
      <w:lang w:val="lv-LV" w:eastAsia="lv-LV"/>
    </w:rPr>
    <w:tblPr>
      <w:tblStyleRowBandSize w:val="1"/>
      <w:tblStyleColBandSize w:val="1"/>
      <w:tblBorders>
        <w:top w:val="single" w:sz="8" w:space="0" w:color="B2B2B2"/>
        <w:bottom w:val="single" w:sz="8" w:space="0" w:color="B2B2B2"/>
      </w:tblBorders>
    </w:tblPr>
  </w:style>
  <w:style w:type="table" w:customStyle="1" w:styleId="2vidutinissraas1">
    <w:name w:val="2 vidutinis sąrašas1"/>
    <w:basedOn w:val="prastojilentel1"/>
    <w:rsid w:val="003E6219"/>
    <w:rPr>
      <w:rFonts w:ascii="SEB SansSerif" w:hAnsi="SEB SansSerif"/>
      <w:color w:val="000000"/>
      <w:lang w:val="lv-LV" w:eastAsia="lv-LV"/>
    </w:rPr>
    <w:tblPr>
      <w:tblStyleRowBandSize w:val="1"/>
      <w:tblStyleColBandSize w:val="1"/>
      <w:tblBorders>
        <w:top w:val="single" w:sz="8" w:space="0" w:color="000000"/>
        <w:left w:val="single" w:sz="8" w:space="0" w:color="000000"/>
        <w:bottom w:val="single" w:sz="8" w:space="0" w:color="000000"/>
        <w:right w:val="single" w:sz="8" w:space="0" w:color="000000"/>
      </w:tblBorders>
    </w:tblPr>
  </w:style>
  <w:style w:type="table" w:customStyle="1" w:styleId="2vidutinissraas1parykinimas1">
    <w:name w:val="2 vidutinis sąrašas – 1 paryškinimas1"/>
    <w:basedOn w:val="prastojilentel1"/>
    <w:rsid w:val="003E6219"/>
    <w:rPr>
      <w:rFonts w:ascii="SEB SansSerif" w:hAnsi="SEB SansSerif"/>
      <w:color w:val="000000"/>
      <w:lang w:val="lv-LV" w:eastAsia="lv-LV"/>
    </w:rPr>
    <w:tblPr>
      <w:tblStyleRowBandSize w:val="1"/>
      <w:tblStyleColBandSize w:val="1"/>
      <w:tblBorders>
        <w:top w:val="single" w:sz="8" w:space="0" w:color="8ACA34"/>
        <w:left w:val="single" w:sz="8" w:space="0" w:color="8ACA34"/>
        <w:bottom w:val="single" w:sz="8" w:space="0" w:color="8ACA34"/>
        <w:right w:val="single" w:sz="8" w:space="0" w:color="8ACA34"/>
      </w:tblBorders>
    </w:tblPr>
  </w:style>
  <w:style w:type="table" w:customStyle="1" w:styleId="2vidutinissraas2parykinimas1">
    <w:name w:val="2 vidutinis sąrašas – 2 paryškinimas1"/>
    <w:basedOn w:val="prastojilentel1"/>
    <w:rsid w:val="003E6219"/>
    <w:rPr>
      <w:rFonts w:ascii="SEB SansSerif" w:hAnsi="SEB SansSerif"/>
      <w:color w:val="000000"/>
      <w:lang w:val="lv-LV" w:eastAsia="lv-LV"/>
    </w:rPr>
    <w:tblPr>
      <w:tblStyleRowBandSize w:val="1"/>
      <w:tblStyleColBandSize w:val="1"/>
      <w:tblBorders>
        <w:top w:val="single" w:sz="8" w:space="0" w:color="66499E"/>
        <w:left w:val="single" w:sz="8" w:space="0" w:color="66499E"/>
        <w:bottom w:val="single" w:sz="8" w:space="0" w:color="66499E"/>
        <w:right w:val="single" w:sz="8" w:space="0" w:color="66499E"/>
      </w:tblBorders>
    </w:tblPr>
  </w:style>
  <w:style w:type="table" w:customStyle="1" w:styleId="2vidutinissraas3parykinimas1">
    <w:name w:val="2 vidutinis sąrašas – 3 paryškinimas1"/>
    <w:basedOn w:val="prastojilentel1"/>
    <w:rsid w:val="003E6219"/>
    <w:rPr>
      <w:rFonts w:ascii="SEB SansSerif" w:hAnsi="SEB SansSerif"/>
      <w:color w:val="000000"/>
      <w:lang w:val="lv-LV" w:eastAsia="lv-LV"/>
    </w:rPr>
    <w:tblPr>
      <w:tblStyleRowBandSize w:val="1"/>
      <w:tblStyleColBandSize w:val="1"/>
      <w:tblBorders>
        <w:top w:val="single" w:sz="8" w:space="0" w:color="41B0EE"/>
        <w:left w:val="single" w:sz="8" w:space="0" w:color="41B0EE"/>
        <w:bottom w:val="single" w:sz="8" w:space="0" w:color="41B0EE"/>
        <w:right w:val="single" w:sz="8" w:space="0" w:color="41B0EE"/>
      </w:tblBorders>
    </w:tblPr>
  </w:style>
  <w:style w:type="table" w:customStyle="1" w:styleId="2vidutinissraas4parykinimas1">
    <w:name w:val="2 vidutinis sąrašas – 4 paryškinimas1"/>
    <w:basedOn w:val="prastojilentel1"/>
    <w:rsid w:val="003E6219"/>
    <w:rPr>
      <w:rFonts w:ascii="SEB SansSerif" w:hAnsi="SEB SansSerif"/>
      <w:color w:val="000000"/>
      <w:lang w:val="lv-LV" w:eastAsia="lv-LV"/>
    </w:rPr>
    <w:tblPr>
      <w:tblStyleRowBandSize w:val="1"/>
      <w:tblStyleColBandSize w:val="1"/>
      <w:tblBorders>
        <w:top w:val="single" w:sz="8" w:space="0" w:color="FEC111"/>
        <w:left w:val="single" w:sz="8" w:space="0" w:color="FEC111"/>
        <w:bottom w:val="single" w:sz="8" w:space="0" w:color="FEC111"/>
        <w:right w:val="single" w:sz="8" w:space="0" w:color="FEC111"/>
      </w:tblBorders>
    </w:tblPr>
  </w:style>
  <w:style w:type="table" w:customStyle="1" w:styleId="2vidutinissraas5parykinimas1">
    <w:name w:val="2 vidutinis sąrašas – 5 paryškinimas1"/>
    <w:basedOn w:val="prastojilentel1"/>
    <w:rsid w:val="003E6219"/>
    <w:rPr>
      <w:rFonts w:ascii="SEB SansSerif" w:hAnsi="SEB SansSerif"/>
      <w:color w:val="000000"/>
      <w:lang w:val="lv-LV" w:eastAsia="lv-LV"/>
    </w:rPr>
    <w:tblPr>
      <w:tblStyleRowBandSize w:val="1"/>
      <w:tblStyleColBandSize w:val="1"/>
      <w:tblBorders>
        <w:top w:val="single" w:sz="8" w:space="0" w:color="E94539"/>
        <w:left w:val="single" w:sz="8" w:space="0" w:color="E94539"/>
        <w:bottom w:val="single" w:sz="8" w:space="0" w:color="E94539"/>
        <w:right w:val="single" w:sz="8" w:space="0" w:color="E94539"/>
      </w:tblBorders>
    </w:tblPr>
  </w:style>
  <w:style w:type="table" w:customStyle="1" w:styleId="2vidutinissraas6parykinimas1">
    <w:name w:val="2 vidutinis sąrašas – 6 paryškinimas1"/>
    <w:basedOn w:val="prastojilentel1"/>
    <w:rsid w:val="003E6219"/>
    <w:rPr>
      <w:rFonts w:ascii="SEB SansSerif" w:hAnsi="SEB SansSerif"/>
      <w:color w:val="000000"/>
      <w:lang w:val="lv-LV" w:eastAsia="lv-LV"/>
    </w:rPr>
    <w:tblPr>
      <w:tblStyleRowBandSize w:val="1"/>
      <w:tblStyleColBandSize w:val="1"/>
      <w:tblBorders>
        <w:top w:val="single" w:sz="8" w:space="0" w:color="B2B2B2"/>
        <w:left w:val="single" w:sz="8" w:space="0" w:color="B2B2B2"/>
        <w:bottom w:val="single" w:sz="8" w:space="0" w:color="B2B2B2"/>
        <w:right w:val="single" w:sz="8" w:space="0" w:color="B2B2B2"/>
      </w:tblBorders>
    </w:tblPr>
  </w:style>
  <w:style w:type="table" w:customStyle="1" w:styleId="1vidutinisspalvinimas1">
    <w:name w:val="1 vidutinis spalvinimas1"/>
    <w:basedOn w:val="prastojilentel1"/>
    <w:rsid w:val="003E6219"/>
    <w:rPr>
      <w:rFonts w:ascii="SEB SansSerif" w:hAnsi="SEB SansSerif"/>
      <w:lang w:val="lv-LV" w:eastAsia="lv-LV"/>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style>
  <w:style w:type="table" w:customStyle="1" w:styleId="1vidutinisspalvinimas1parykinimas1">
    <w:name w:val="1 vidutinis spalvinimas – 1 paryškinimas1"/>
    <w:basedOn w:val="prastojilentel1"/>
    <w:rsid w:val="003E6219"/>
    <w:rPr>
      <w:rFonts w:ascii="SEB SansSerif" w:hAnsi="SEB SansSerif"/>
      <w:lang w:val="lv-LV" w:eastAsia="lv-LV"/>
    </w:rPr>
    <w:tblPr>
      <w:tblStyleRowBandSize w:val="1"/>
      <w:tblStyleColBandSize w:val="1"/>
      <w:tblBorders>
        <w:top w:val="single" w:sz="8" w:space="0" w:color="A7D766"/>
        <w:left w:val="single" w:sz="8" w:space="0" w:color="A7D766"/>
        <w:bottom w:val="single" w:sz="8" w:space="0" w:color="A7D766"/>
        <w:right w:val="single" w:sz="8" w:space="0" w:color="A7D766"/>
        <w:insideH w:val="single" w:sz="8" w:space="0" w:color="A7D766"/>
      </w:tblBorders>
    </w:tblPr>
  </w:style>
  <w:style w:type="table" w:customStyle="1" w:styleId="1vidutinisspalvinimas2parykinimas1">
    <w:name w:val="1 vidutinis spalvinimas – 2 paryškinimas1"/>
    <w:basedOn w:val="prastojilentel1"/>
    <w:rsid w:val="003E6219"/>
    <w:rPr>
      <w:rFonts w:ascii="SEB SansSerif" w:hAnsi="SEB SansSerif"/>
      <w:lang w:val="lv-LV" w:eastAsia="lv-LV"/>
    </w:rPr>
    <w:tblPr>
      <w:tblStyleRowBandSize w:val="1"/>
      <w:tblStyleColBandSize w:val="1"/>
      <w:tblBorders>
        <w:top w:val="single" w:sz="8" w:space="0" w:color="8A70BD"/>
        <w:left w:val="single" w:sz="8" w:space="0" w:color="8A70BD"/>
        <w:bottom w:val="single" w:sz="8" w:space="0" w:color="8A70BD"/>
        <w:right w:val="single" w:sz="8" w:space="0" w:color="8A70BD"/>
        <w:insideH w:val="single" w:sz="8" w:space="0" w:color="8A70BD"/>
      </w:tblBorders>
    </w:tblPr>
  </w:style>
  <w:style w:type="table" w:customStyle="1" w:styleId="1vidutinisspalvinimas3parykinimas1">
    <w:name w:val="1 vidutinis spalvinimas – 3 paryškinimas1"/>
    <w:basedOn w:val="prastojilentel1"/>
    <w:rsid w:val="003E6219"/>
    <w:rPr>
      <w:rFonts w:ascii="SEB SansSerif" w:hAnsi="SEB SansSerif"/>
      <w:lang w:val="lv-LV" w:eastAsia="lv-LV"/>
    </w:rPr>
    <w:tblPr>
      <w:tblStyleRowBandSize w:val="1"/>
      <w:tblStyleColBandSize w:val="1"/>
      <w:tblBorders>
        <w:top w:val="single" w:sz="8" w:space="0" w:color="70C3F2"/>
        <w:left w:val="single" w:sz="8" w:space="0" w:color="70C3F2"/>
        <w:bottom w:val="single" w:sz="8" w:space="0" w:color="70C3F2"/>
        <w:right w:val="single" w:sz="8" w:space="0" w:color="70C3F2"/>
        <w:insideH w:val="single" w:sz="8" w:space="0" w:color="70C3F2"/>
      </w:tblBorders>
    </w:tblPr>
  </w:style>
  <w:style w:type="table" w:customStyle="1" w:styleId="1vidutinisspalvinimas4parykinimas1">
    <w:name w:val="1 vidutinis spalvinimas – 4 paryškinimas1"/>
    <w:basedOn w:val="prastojilentel1"/>
    <w:rsid w:val="003E6219"/>
    <w:rPr>
      <w:rFonts w:ascii="SEB SansSerif" w:hAnsi="SEB SansSerif"/>
      <w:lang w:val="lv-LV" w:eastAsia="lv-LV"/>
    </w:rPr>
    <w:tblPr>
      <w:tblStyleRowBandSize w:val="1"/>
      <w:tblStyleColBandSize w:val="1"/>
      <w:tblBorders>
        <w:top w:val="single" w:sz="8" w:space="0" w:color="FED04C"/>
        <w:left w:val="single" w:sz="8" w:space="0" w:color="FED04C"/>
        <w:bottom w:val="single" w:sz="8" w:space="0" w:color="FED04C"/>
        <w:right w:val="single" w:sz="8" w:space="0" w:color="FED04C"/>
        <w:insideH w:val="single" w:sz="8" w:space="0" w:color="FED04C"/>
      </w:tblBorders>
    </w:tblPr>
  </w:style>
  <w:style w:type="table" w:customStyle="1" w:styleId="1vidutinisspalvinimas5parykinimas1">
    <w:name w:val="1 vidutinis spalvinimas – 5 paryškinimas1"/>
    <w:basedOn w:val="prastojilentel1"/>
    <w:rsid w:val="003E6219"/>
    <w:rPr>
      <w:rFonts w:ascii="SEB SansSerif" w:hAnsi="SEB SansSerif"/>
      <w:lang w:val="lv-LV" w:eastAsia="lv-LV"/>
    </w:rPr>
    <w:tblPr>
      <w:tblStyleRowBandSize w:val="1"/>
      <w:tblStyleColBandSize w:val="1"/>
      <w:tblBorders>
        <w:top w:val="single" w:sz="8" w:space="0" w:color="EE736A"/>
        <w:left w:val="single" w:sz="8" w:space="0" w:color="EE736A"/>
        <w:bottom w:val="single" w:sz="8" w:space="0" w:color="EE736A"/>
        <w:right w:val="single" w:sz="8" w:space="0" w:color="EE736A"/>
        <w:insideH w:val="single" w:sz="8" w:space="0" w:color="EE736A"/>
      </w:tblBorders>
    </w:tblPr>
  </w:style>
  <w:style w:type="table" w:customStyle="1" w:styleId="1vidutinisspalvinimas6parykinimas1">
    <w:name w:val="1 vidutinis spalvinimas – 6 paryškinimas1"/>
    <w:basedOn w:val="prastojilentel1"/>
    <w:rsid w:val="003E6219"/>
    <w:rPr>
      <w:rFonts w:ascii="SEB SansSerif" w:hAnsi="SEB SansSerif"/>
      <w:lang w:val="lv-LV" w:eastAsia="lv-LV"/>
    </w:rPr>
    <w:tblPr>
      <w:tblStyleRowBandSize w:val="1"/>
      <w:tblStyleColBandSize w:val="1"/>
      <w:tblBorders>
        <w:top w:val="single" w:sz="8" w:space="0" w:color="C5C5C5"/>
        <w:left w:val="single" w:sz="8" w:space="0" w:color="C5C5C5"/>
        <w:bottom w:val="single" w:sz="8" w:space="0" w:color="C5C5C5"/>
        <w:right w:val="single" w:sz="8" w:space="0" w:color="C5C5C5"/>
        <w:insideH w:val="single" w:sz="8" w:space="0" w:color="C5C5C5"/>
      </w:tblBorders>
    </w:tblPr>
  </w:style>
  <w:style w:type="table" w:customStyle="1" w:styleId="2vidutinisspalvinimas1">
    <w:name w:val="2 vidutinis spalvinimas1"/>
    <w:basedOn w:val="prastojilentel1"/>
    <w:rsid w:val="003E6219"/>
    <w:rPr>
      <w:rFonts w:ascii="SEB SansSerif" w:hAnsi="SEB SansSerif"/>
      <w:lang w:val="lv-LV" w:eastAsia="lv-LV"/>
    </w:rPr>
    <w:tblPr>
      <w:tblStyleRowBandSize w:val="1"/>
      <w:tblStyleColBandSize w:val="1"/>
      <w:tblBorders>
        <w:top w:val="single" w:sz="18" w:space="0" w:color="auto"/>
        <w:bottom w:val="single" w:sz="18" w:space="0" w:color="auto"/>
      </w:tblBorders>
    </w:tblPr>
  </w:style>
  <w:style w:type="table" w:customStyle="1" w:styleId="2vidutinisspalvinimas1parykinimas1">
    <w:name w:val="2 vidutinis spalvinimas – 1 paryškinimas1"/>
    <w:basedOn w:val="prastojilentel1"/>
    <w:rsid w:val="003E6219"/>
    <w:rPr>
      <w:rFonts w:ascii="SEB SansSerif" w:hAnsi="SEB SansSerif"/>
      <w:lang w:val="lv-LV" w:eastAsia="lv-LV"/>
    </w:rPr>
    <w:tblPr>
      <w:tblStyleRowBandSize w:val="1"/>
      <w:tblStyleColBandSize w:val="1"/>
      <w:tblBorders>
        <w:top w:val="single" w:sz="18" w:space="0" w:color="auto"/>
        <w:bottom w:val="single" w:sz="18" w:space="0" w:color="auto"/>
      </w:tblBorders>
    </w:tblPr>
  </w:style>
  <w:style w:type="table" w:customStyle="1" w:styleId="2vidutinisspalvinimas2parykinimas1">
    <w:name w:val="2 vidutinis spalvinimas – 2 paryškinimas1"/>
    <w:basedOn w:val="prastojilentel1"/>
    <w:rsid w:val="003E6219"/>
    <w:rPr>
      <w:rFonts w:ascii="SEB SansSerif" w:hAnsi="SEB SansSerif"/>
      <w:lang w:val="lv-LV" w:eastAsia="lv-LV"/>
    </w:rPr>
    <w:tblPr>
      <w:tblStyleRowBandSize w:val="1"/>
      <w:tblStyleColBandSize w:val="1"/>
      <w:tblBorders>
        <w:top w:val="single" w:sz="18" w:space="0" w:color="auto"/>
        <w:bottom w:val="single" w:sz="18" w:space="0" w:color="auto"/>
      </w:tblBorders>
    </w:tblPr>
  </w:style>
  <w:style w:type="table" w:customStyle="1" w:styleId="2vidutinisspalvinimas3parykinimas1">
    <w:name w:val="2 vidutinis spalvinimas – 3 paryškinimas1"/>
    <w:basedOn w:val="prastojilentel1"/>
    <w:rsid w:val="003E6219"/>
    <w:rPr>
      <w:rFonts w:ascii="SEB SansSerif" w:hAnsi="SEB SansSerif"/>
      <w:lang w:val="lv-LV" w:eastAsia="lv-LV"/>
    </w:rPr>
    <w:tblPr>
      <w:tblStyleRowBandSize w:val="1"/>
      <w:tblStyleColBandSize w:val="1"/>
      <w:tblBorders>
        <w:top w:val="single" w:sz="18" w:space="0" w:color="auto"/>
        <w:bottom w:val="single" w:sz="18" w:space="0" w:color="auto"/>
      </w:tblBorders>
    </w:tblPr>
  </w:style>
  <w:style w:type="table" w:customStyle="1" w:styleId="2vidutinisspalvinimas4parykinimas1">
    <w:name w:val="2 vidutinis spalvinimas – 4 paryškinimas1"/>
    <w:basedOn w:val="prastojilentel1"/>
    <w:rsid w:val="003E6219"/>
    <w:rPr>
      <w:rFonts w:ascii="SEB SansSerif" w:hAnsi="SEB SansSerif"/>
      <w:lang w:val="lv-LV" w:eastAsia="lv-LV"/>
    </w:rPr>
    <w:tblPr>
      <w:tblStyleRowBandSize w:val="1"/>
      <w:tblStyleColBandSize w:val="1"/>
      <w:tblBorders>
        <w:top w:val="single" w:sz="18" w:space="0" w:color="auto"/>
        <w:bottom w:val="single" w:sz="18" w:space="0" w:color="auto"/>
      </w:tblBorders>
    </w:tblPr>
  </w:style>
  <w:style w:type="table" w:customStyle="1" w:styleId="2vidutinisspalvinimas5parykinimas1">
    <w:name w:val="2 vidutinis spalvinimas – 5 paryškinimas1"/>
    <w:basedOn w:val="prastojilentel1"/>
    <w:rsid w:val="003E6219"/>
    <w:rPr>
      <w:rFonts w:ascii="SEB SansSerif" w:hAnsi="SEB SansSerif"/>
      <w:lang w:val="lv-LV" w:eastAsia="lv-LV"/>
    </w:rPr>
    <w:tblPr>
      <w:tblStyleRowBandSize w:val="1"/>
      <w:tblStyleColBandSize w:val="1"/>
      <w:tblBorders>
        <w:top w:val="single" w:sz="18" w:space="0" w:color="auto"/>
        <w:bottom w:val="single" w:sz="18" w:space="0" w:color="auto"/>
      </w:tblBorders>
    </w:tblPr>
  </w:style>
  <w:style w:type="table" w:customStyle="1" w:styleId="2vidutinisspalvinimas6parykinimas1">
    <w:name w:val="2 vidutinis spalvinimas – 6 paryškinimas1"/>
    <w:basedOn w:val="prastojilentel1"/>
    <w:rsid w:val="003E6219"/>
    <w:rPr>
      <w:rFonts w:ascii="SEB SansSerif" w:hAnsi="SEB SansSerif"/>
      <w:lang w:val="lv-LV" w:eastAsia="lv-LV"/>
    </w:rPr>
    <w:tblPr>
      <w:tblStyleRowBandSize w:val="1"/>
      <w:tblStyleColBandSize w:val="1"/>
      <w:tblBorders>
        <w:top w:val="single" w:sz="18" w:space="0" w:color="auto"/>
        <w:bottom w:val="single" w:sz="18" w:space="0" w:color="auto"/>
      </w:tblBorders>
    </w:tblPr>
  </w:style>
  <w:style w:type="character" w:customStyle="1" w:styleId="Vietosrezervavimoenklotekstas1">
    <w:name w:val="Vietos rezervavimo ženklo tekstas1"/>
    <w:rsid w:val="003E6219"/>
    <w:rPr>
      <w:color w:val="808080"/>
      <w:w w:val="100"/>
      <w:position w:val="-1"/>
      <w:effect w:val="none"/>
      <w:vertAlign w:val="baseline"/>
      <w:cs w:val="0"/>
      <w:em w:val="none"/>
    </w:rPr>
  </w:style>
  <w:style w:type="paragraph" w:customStyle="1" w:styleId="Citata1">
    <w:name w:val="Citata1"/>
    <w:basedOn w:val="prastasis1"/>
    <w:next w:val="prastasis1"/>
    <w:rsid w:val="003E6219"/>
    <w:pPr>
      <w:spacing w:after="160" w:line="259" w:lineRule="auto"/>
    </w:pPr>
    <w:rPr>
      <w:rFonts w:ascii="SEB SansSerif" w:eastAsia="SEB SansSerif" w:hAnsi="SEB SansSerif"/>
      <w:i/>
      <w:iCs/>
      <w:color w:val="000000"/>
      <w:sz w:val="22"/>
      <w:szCs w:val="22"/>
      <w:lang w:val="en-US"/>
    </w:rPr>
  </w:style>
  <w:style w:type="character" w:customStyle="1" w:styleId="CitataDiagrama">
    <w:name w:val="Citata Diagrama"/>
    <w:rsid w:val="003E6219"/>
    <w:rPr>
      <w:rFonts w:ascii="SEB SansSerif" w:eastAsia="SEB SansSerif" w:hAnsi="SEB SansSerif"/>
      <w:i/>
      <w:iCs/>
      <w:color w:val="000000"/>
      <w:w w:val="100"/>
      <w:position w:val="-1"/>
      <w:sz w:val="22"/>
      <w:szCs w:val="22"/>
      <w:effect w:val="none"/>
      <w:vertAlign w:val="baseline"/>
      <w:cs w:val="0"/>
      <w:em w:val="none"/>
      <w:lang w:val="en-US" w:eastAsia="en-US"/>
    </w:rPr>
  </w:style>
  <w:style w:type="character" w:customStyle="1" w:styleId="Nerykuspabraukimas1">
    <w:name w:val="Neryškus pabraukimas1"/>
    <w:rsid w:val="003E6219"/>
    <w:rPr>
      <w:i/>
      <w:iCs/>
      <w:color w:val="808080"/>
      <w:w w:val="100"/>
      <w:position w:val="-1"/>
      <w:effect w:val="none"/>
      <w:vertAlign w:val="baseline"/>
      <w:cs w:val="0"/>
      <w:em w:val="none"/>
    </w:rPr>
  </w:style>
  <w:style w:type="character" w:customStyle="1" w:styleId="Nerykinuoroda1">
    <w:name w:val="Neryški nuoroda1"/>
    <w:rsid w:val="003E6219"/>
    <w:rPr>
      <w:smallCaps/>
      <w:color w:val="66499E"/>
      <w:w w:val="100"/>
      <w:position w:val="-1"/>
      <w:u w:val="single"/>
      <w:effect w:val="none"/>
      <w:vertAlign w:val="baseline"/>
      <w:cs w:val="0"/>
      <w:em w:val="none"/>
    </w:rPr>
  </w:style>
  <w:style w:type="paragraph" w:customStyle="1" w:styleId="Literatra1">
    <w:name w:val="Literatūra1"/>
    <w:basedOn w:val="prastasis1"/>
    <w:next w:val="prastasis1"/>
    <w:qFormat/>
    <w:rsid w:val="003E6219"/>
    <w:pPr>
      <w:spacing w:after="160" w:line="259" w:lineRule="auto"/>
      <w:ind w:left="220" w:hanging="220"/>
    </w:pPr>
    <w:rPr>
      <w:rFonts w:ascii="SEB SansSerif" w:eastAsia="SEB SansSerif" w:hAnsi="SEB SansSerif"/>
      <w:sz w:val="22"/>
      <w:szCs w:val="22"/>
      <w:lang w:val="en-US"/>
    </w:rPr>
  </w:style>
  <w:style w:type="paragraph" w:customStyle="1" w:styleId="Literatrossraoantrat1">
    <w:name w:val="Literatūros sąrašo antraštė1"/>
    <w:basedOn w:val="prastasis1"/>
    <w:next w:val="prastasis1"/>
    <w:qFormat/>
    <w:rsid w:val="003E6219"/>
    <w:pPr>
      <w:spacing w:before="120" w:after="160" w:line="259" w:lineRule="auto"/>
    </w:pPr>
    <w:rPr>
      <w:rFonts w:ascii="SEB SansSerif" w:eastAsia="SEB SansSerif" w:hAnsi="SEB SansSerif"/>
      <w:b/>
      <w:bCs/>
      <w:szCs w:val="22"/>
      <w:lang w:val="en-US"/>
    </w:rPr>
  </w:style>
  <w:style w:type="paragraph" w:styleId="Subtitle">
    <w:name w:val="Subtitle"/>
    <w:basedOn w:val="Normal"/>
    <w:next w:val="Normal"/>
    <w:link w:val="SubtitleChar"/>
    <w:rsid w:val="003E6219"/>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3E6219"/>
    <w:rPr>
      <w:rFonts w:ascii="Georgia" w:eastAsia="Georgia" w:hAnsi="Georgia" w:cs="Georgia"/>
      <w:i/>
      <w:color w:val="666666"/>
      <w:sz w:val="48"/>
      <w:szCs w:val="48"/>
      <w:lang w:val="lt-LT" w:eastAsia="lt-LT"/>
    </w:rPr>
  </w:style>
  <w:style w:type="paragraph" w:styleId="BalloonText">
    <w:name w:val="Balloon Text"/>
    <w:basedOn w:val="Normal"/>
    <w:link w:val="BalloonTextChar"/>
    <w:uiPriority w:val="99"/>
    <w:semiHidden/>
    <w:unhideWhenUsed/>
    <w:rsid w:val="003E6219"/>
    <w:rPr>
      <w:rFonts w:ascii="Tahoma" w:hAnsi="Tahoma" w:cs="Tahoma"/>
      <w:sz w:val="16"/>
      <w:szCs w:val="16"/>
    </w:rPr>
  </w:style>
  <w:style w:type="character" w:customStyle="1" w:styleId="BalloonTextChar">
    <w:name w:val="Balloon Text Char"/>
    <w:basedOn w:val="DefaultParagraphFont"/>
    <w:link w:val="BalloonText"/>
    <w:uiPriority w:val="99"/>
    <w:semiHidden/>
    <w:rsid w:val="003E6219"/>
    <w:rPr>
      <w:rFonts w:ascii="Tahoma" w:eastAsia="Times New Roman" w:hAnsi="Tahoma" w:cs="Tahoma"/>
      <w:sz w:val="16"/>
      <w:szCs w:val="16"/>
      <w:lang w:val="lt-LT" w:eastAsia="lt-LT"/>
    </w:rPr>
  </w:style>
  <w:style w:type="character" w:styleId="CommentReference">
    <w:name w:val="annotation reference"/>
    <w:basedOn w:val="DefaultParagraphFont"/>
    <w:uiPriority w:val="99"/>
    <w:semiHidden/>
    <w:unhideWhenUsed/>
    <w:rsid w:val="003E6219"/>
    <w:rPr>
      <w:sz w:val="16"/>
      <w:szCs w:val="16"/>
    </w:rPr>
  </w:style>
  <w:style w:type="paragraph" w:styleId="CommentText">
    <w:name w:val="annotation text"/>
    <w:basedOn w:val="Normal"/>
    <w:link w:val="CommentTextChar"/>
    <w:uiPriority w:val="99"/>
    <w:unhideWhenUsed/>
    <w:rsid w:val="003E6219"/>
  </w:style>
  <w:style w:type="character" w:customStyle="1" w:styleId="CommentTextChar">
    <w:name w:val="Comment Text Char"/>
    <w:basedOn w:val="DefaultParagraphFont"/>
    <w:link w:val="CommentText"/>
    <w:uiPriority w:val="99"/>
    <w:rsid w:val="003E6219"/>
    <w:rPr>
      <w:rFonts w:ascii="Times New Roman" w:eastAsia="Times New Roman" w:hAnsi="Times New Roman" w:cs="Times New Roman"/>
      <w:sz w:val="20"/>
      <w:szCs w:val="20"/>
      <w:lang w:val="lt-LT" w:eastAsia="lt-LT"/>
    </w:rPr>
  </w:style>
  <w:style w:type="paragraph" w:styleId="CommentSubject">
    <w:name w:val="annotation subject"/>
    <w:basedOn w:val="CommentText"/>
    <w:next w:val="CommentText"/>
    <w:link w:val="CommentSubjectChar"/>
    <w:uiPriority w:val="99"/>
    <w:semiHidden/>
    <w:unhideWhenUsed/>
    <w:rsid w:val="003E6219"/>
    <w:rPr>
      <w:b/>
      <w:bCs/>
    </w:rPr>
  </w:style>
  <w:style w:type="character" w:customStyle="1" w:styleId="CommentSubjectChar">
    <w:name w:val="Comment Subject Char"/>
    <w:basedOn w:val="CommentTextChar"/>
    <w:link w:val="CommentSubject"/>
    <w:uiPriority w:val="99"/>
    <w:semiHidden/>
    <w:rsid w:val="003E6219"/>
    <w:rPr>
      <w:rFonts w:ascii="Times New Roman" w:eastAsia="Times New Roman" w:hAnsi="Times New Roman" w:cs="Times New Roman"/>
      <w:b/>
      <w:bCs/>
      <w:sz w:val="20"/>
      <w:szCs w:val="20"/>
      <w:lang w:val="lt-LT" w:eastAsia="lt-LT"/>
    </w:rPr>
  </w:style>
  <w:style w:type="paragraph" w:styleId="FootnoteText">
    <w:name w:val="footnote text"/>
    <w:basedOn w:val="Normal"/>
    <w:link w:val="FootnoteTextChar"/>
    <w:uiPriority w:val="99"/>
    <w:semiHidden/>
    <w:unhideWhenUsed/>
    <w:rsid w:val="003E6219"/>
  </w:style>
  <w:style w:type="character" w:customStyle="1" w:styleId="FootnoteTextChar">
    <w:name w:val="Footnote Text Char"/>
    <w:basedOn w:val="DefaultParagraphFont"/>
    <w:link w:val="FootnoteText"/>
    <w:uiPriority w:val="99"/>
    <w:semiHidden/>
    <w:rsid w:val="003E6219"/>
    <w:rPr>
      <w:rFonts w:ascii="Times New Roman" w:eastAsia="Times New Roman" w:hAnsi="Times New Roman" w:cs="Times New Roman"/>
      <w:sz w:val="20"/>
      <w:szCs w:val="20"/>
      <w:lang w:val="lt-LT" w:eastAsia="lt-LT"/>
    </w:rPr>
  </w:style>
  <w:style w:type="character" w:styleId="FootnoteReference">
    <w:name w:val="footnote reference"/>
    <w:basedOn w:val="DefaultParagraphFont"/>
    <w:uiPriority w:val="99"/>
    <w:semiHidden/>
    <w:unhideWhenUsed/>
    <w:rsid w:val="003E6219"/>
    <w:rPr>
      <w:vertAlign w:val="superscript"/>
    </w:rPr>
  </w:style>
  <w:style w:type="character" w:styleId="Hyperlink">
    <w:name w:val="Hyperlink"/>
    <w:basedOn w:val="DefaultParagraphFont"/>
    <w:uiPriority w:val="99"/>
    <w:unhideWhenUsed/>
    <w:rsid w:val="003E6219"/>
    <w:rPr>
      <w:color w:val="0563C1" w:themeColor="hyperlink"/>
      <w:u w:val="single"/>
    </w:rPr>
  </w:style>
  <w:style w:type="table" w:styleId="TableGrid">
    <w:name w:val="Table Grid"/>
    <w:basedOn w:val="TableNormal"/>
    <w:uiPriority w:val="39"/>
    <w:rsid w:val="003E6219"/>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3E6219"/>
    <w:pPr>
      <w:spacing w:after="100"/>
      <w:ind w:left="200"/>
    </w:pPr>
  </w:style>
  <w:style w:type="paragraph" w:styleId="TOC1">
    <w:name w:val="toc 1"/>
    <w:basedOn w:val="Normal"/>
    <w:next w:val="Normal"/>
    <w:autoRedefine/>
    <w:uiPriority w:val="39"/>
    <w:unhideWhenUsed/>
    <w:rsid w:val="003E6219"/>
    <w:pPr>
      <w:spacing w:after="100" w:line="259" w:lineRule="auto"/>
    </w:pPr>
    <w:rPr>
      <w:rFonts w:asciiTheme="minorHAnsi" w:eastAsiaTheme="minorEastAsia" w:hAnsiTheme="minorHAnsi" w:cstheme="minorBidi"/>
      <w:sz w:val="22"/>
      <w:szCs w:val="22"/>
    </w:rPr>
  </w:style>
  <w:style w:type="paragraph" w:styleId="TOC3">
    <w:name w:val="toc 3"/>
    <w:basedOn w:val="Normal"/>
    <w:next w:val="Normal"/>
    <w:autoRedefine/>
    <w:uiPriority w:val="39"/>
    <w:unhideWhenUsed/>
    <w:rsid w:val="003E6219"/>
    <w:pPr>
      <w:spacing w:after="100" w:line="259" w:lineRule="auto"/>
      <w:ind w:left="44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3E6219"/>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3E6219"/>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3E6219"/>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3E6219"/>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3E6219"/>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3E6219"/>
    <w:pPr>
      <w:spacing w:after="100" w:line="259" w:lineRule="auto"/>
      <w:ind w:left="1760"/>
    </w:pPr>
    <w:rPr>
      <w:rFonts w:asciiTheme="minorHAnsi" w:eastAsiaTheme="minorEastAsia" w:hAnsiTheme="minorHAnsi" w:cstheme="minorBidi"/>
      <w:sz w:val="22"/>
      <w:szCs w:val="22"/>
    </w:rPr>
  </w:style>
  <w:style w:type="paragraph" w:styleId="Revision">
    <w:name w:val="Revision"/>
    <w:hidden/>
    <w:uiPriority w:val="99"/>
    <w:semiHidden/>
    <w:rsid w:val="003E6219"/>
    <w:rPr>
      <w:rFonts w:ascii="Times New Roman" w:eastAsia="Times New Roman" w:hAnsi="Times New Roman" w:cs="Times New Roman"/>
      <w:sz w:val="20"/>
      <w:szCs w:val="20"/>
      <w:lang w:val="lt-LT" w:eastAsia="lt-LT"/>
    </w:rPr>
  </w:style>
  <w:style w:type="paragraph" w:styleId="ListParagraph">
    <w:name w:val="List Paragraph"/>
    <w:basedOn w:val="Normal"/>
    <w:uiPriority w:val="34"/>
    <w:qFormat/>
    <w:rsid w:val="003E6219"/>
    <w:pPr>
      <w:ind w:left="720"/>
      <w:contextualSpacing/>
    </w:pPr>
  </w:style>
  <w:style w:type="character" w:customStyle="1" w:styleId="UnresolvedMention1">
    <w:name w:val="Unresolved Mention1"/>
    <w:basedOn w:val="DefaultParagraphFont"/>
    <w:uiPriority w:val="99"/>
    <w:semiHidden/>
    <w:unhideWhenUsed/>
    <w:rsid w:val="003E6219"/>
    <w:rPr>
      <w:color w:val="605E5C"/>
      <w:shd w:val="clear" w:color="auto" w:fill="E1DFDD"/>
    </w:rPr>
  </w:style>
  <w:style w:type="character" w:styleId="UnresolvedMention">
    <w:name w:val="Unresolved Mention"/>
    <w:basedOn w:val="DefaultParagraphFont"/>
    <w:uiPriority w:val="99"/>
    <w:semiHidden/>
    <w:unhideWhenUsed/>
    <w:rsid w:val="003E6219"/>
    <w:rPr>
      <w:color w:val="605E5C"/>
      <w:shd w:val="clear" w:color="auto" w:fill="E1DFDD"/>
    </w:rPr>
  </w:style>
  <w:style w:type="paragraph" w:customStyle="1" w:styleId="TableParagraph">
    <w:name w:val="Table Paragraph"/>
    <w:basedOn w:val="Normal"/>
    <w:uiPriority w:val="1"/>
    <w:qFormat/>
    <w:rsid w:val="003E6219"/>
    <w:pPr>
      <w:widowControl w:val="0"/>
      <w:autoSpaceDE w:val="0"/>
      <w:autoSpaceDN w:val="0"/>
    </w:pPr>
    <w:rPr>
      <w:sz w:val="22"/>
      <w:szCs w:val="22"/>
      <w:lang w:bidi="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sinvesticijos.lt" TargetMode="External"/><Relationship Id="rId5" Type="http://schemas.openxmlformats.org/officeDocument/2006/relationships/hyperlink" Target="http://www.esinvesticijos.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3357</Words>
  <Characters>19137</Characters>
  <Application>Microsoft Office Word</Application>
  <DocSecurity>0</DocSecurity>
  <Lines>159</Lines>
  <Paragraphs>44</Paragraphs>
  <ScaleCrop>false</ScaleCrop>
  <Company/>
  <LinksUpToDate>false</LinksUpToDate>
  <CharactersWithSpaces>22450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Vaidas Baronas</dc:creator>
  <cp:keywords/>
  <dc:description/>
  <cp:lastModifiedBy>Vaidas Baronas</cp:lastModifiedBy>
  <cp:revision>1</cp:revision>
  <dcterms:created xsi:type="dcterms:W3CDTF">2021-01-20T06:13:00Z</dcterms:created>
  <dcterms:modified xsi:type="dcterms:W3CDTF">2021-01-20T06:14:00Z</dcterms:modified>
</cp:coreProperties>
</file>